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A63" w:rsidRDefault="005E3ADD" w:rsidP="00696A63">
      <w:r>
        <w:tab/>
      </w:r>
    </w:p>
    <w:p w:rsidR="00C07912" w:rsidRDefault="00696A63" w:rsidP="00696A63">
      <w:pPr>
        <w:jc w:val="center"/>
        <w:rPr>
          <w:b/>
          <w:sz w:val="36"/>
          <w:szCs w:val="36"/>
        </w:rPr>
      </w:pPr>
      <w:bookmarkStart w:id="0" w:name="_GoBack"/>
      <w:r w:rsidRPr="00A865E2">
        <w:rPr>
          <w:b/>
          <w:sz w:val="36"/>
          <w:szCs w:val="36"/>
        </w:rPr>
        <w:t>Распределение несчастных случаев на производстве по причинам травм</w:t>
      </w:r>
      <w:r w:rsidR="00C07912">
        <w:rPr>
          <w:b/>
          <w:sz w:val="36"/>
          <w:szCs w:val="36"/>
        </w:rPr>
        <w:t xml:space="preserve"> </w:t>
      </w:r>
    </w:p>
    <w:p w:rsidR="00D725F8" w:rsidRDefault="00696A63" w:rsidP="00696A63">
      <w:pPr>
        <w:jc w:val="center"/>
        <w:rPr>
          <w:b/>
          <w:sz w:val="36"/>
          <w:szCs w:val="36"/>
        </w:rPr>
      </w:pPr>
      <w:r w:rsidRPr="00A865E2">
        <w:rPr>
          <w:b/>
          <w:sz w:val="36"/>
          <w:szCs w:val="36"/>
        </w:rPr>
        <w:t>201</w:t>
      </w:r>
      <w:r w:rsidR="00B012CB">
        <w:rPr>
          <w:b/>
          <w:sz w:val="36"/>
          <w:szCs w:val="36"/>
        </w:rPr>
        <w:t>7</w:t>
      </w:r>
      <w:r w:rsidR="00C07912">
        <w:rPr>
          <w:b/>
          <w:sz w:val="36"/>
          <w:szCs w:val="36"/>
        </w:rPr>
        <w:t xml:space="preserve"> год</w:t>
      </w:r>
      <w:r w:rsidR="00D725F8">
        <w:rPr>
          <w:b/>
          <w:sz w:val="36"/>
          <w:szCs w:val="36"/>
        </w:rPr>
        <w:t xml:space="preserve"> </w:t>
      </w:r>
    </w:p>
    <w:bookmarkEnd w:id="0"/>
    <w:p w:rsidR="00F11F9A" w:rsidRPr="00D725F8" w:rsidRDefault="00D725F8" w:rsidP="00696A63">
      <w:pPr>
        <w:jc w:val="center"/>
        <w:rPr>
          <w:b/>
          <w:sz w:val="36"/>
          <w:szCs w:val="36"/>
        </w:rPr>
      </w:pPr>
      <w:r w:rsidRPr="00D725F8">
        <w:rPr>
          <w:sz w:val="36"/>
          <w:szCs w:val="36"/>
        </w:rPr>
        <w:t>(с нарастающим итогом с начала года)</w:t>
      </w:r>
    </w:p>
    <w:tbl>
      <w:tblPr>
        <w:tblpPr w:leftFromText="180" w:rightFromText="180" w:vertAnchor="page" w:horzAnchor="margin" w:tblpXSpec="center" w:tblpY="1899"/>
        <w:tblW w:w="514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048"/>
        <w:gridCol w:w="1375"/>
        <w:gridCol w:w="1378"/>
        <w:gridCol w:w="1374"/>
        <w:gridCol w:w="1378"/>
        <w:gridCol w:w="1374"/>
        <w:gridCol w:w="1378"/>
        <w:gridCol w:w="1374"/>
        <w:gridCol w:w="1378"/>
      </w:tblGrid>
      <w:tr w:rsidR="00C07912" w:rsidTr="00C07912">
        <w:trPr>
          <w:trHeight w:val="262"/>
        </w:trPr>
        <w:tc>
          <w:tcPr>
            <w:tcW w:w="404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C0791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Причины травм</w:t>
            </w:r>
          </w:p>
        </w:tc>
        <w:tc>
          <w:tcPr>
            <w:tcW w:w="27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Pr="002F33E4" w:rsidRDefault="00C07912" w:rsidP="00B012C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 квартал 201</w:t>
            </w:r>
            <w:r w:rsidR="00B012CB">
              <w:rPr>
                <w:rFonts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2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2F33E4" w:rsidRDefault="00C07912" w:rsidP="00B012C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II</w:t>
            </w:r>
            <w:r>
              <w:rPr>
                <w:rFonts w:cs="Arial"/>
                <w:color w:val="000000"/>
                <w:sz w:val="28"/>
                <w:szCs w:val="28"/>
              </w:rPr>
              <w:t xml:space="preserve"> квартал 201</w:t>
            </w:r>
            <w:r w:rsidR="00B012CB">
              <w:rPr>
                <w:rFonts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2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2F33E4" w:rsidRDefault="00C07912" w:rsidP="00B012C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III</w:t>
            </w:r>
            <w:r>
              <w:rPr>
                <w:rFonts w:cs="Arial"/>
                <w:color w:val="000000"/>
                <w:sz w:val="28"/>
                <w:szCs w:val="28"/>
              </w:rPr>
              <w:t xml:space="preserve"> квартал 201</w:t>
            </w:r>
            <w:r w:rsidR="00B012CB">
              <w:rPr>
                <w:rFonts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2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2F33E4" w:rsidRDefault="00C07912" w:rsidP="00B012CB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IV</w:t>
            </w:r>
            <w:r>
              <w:rPr>
                <w:rFonts w:cs="Arial"/>
                <w:color w:val="000000"/>
                <w:sz w:val="28"/>
                <w:szCs w:val="28"/>
              </w:rPr>
              <w:t xml:space="preserve"> квартал 201</w:t>
            </w:r>
            <w:r w:rsidR="00B012CB">
              <w:rPr>
                <w:rFonts w:cs="Arial"/>
                <w:color w:val="000000"/>
                <w:sz w:val="28"/>
                <w:szCs w:val="28"/>
              </w:rPr>
              <w:t>7</w:t>
            </w:r>
          </w:p>
        </w:tc>
      </w:tr>
      <w:tr w:rsidR="00C07912" w:rsidTr="00C07912">
        <w:trPr>
          <w:trHeight w:val="325"/>
        </w:trPr>
        <w:tc>
          <w:tcPr>
            <w:tcW w:w="40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07912" w:rsidRDefault="00C07912" w:rsidP="00F353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</w:tr>
      <w:tr w:rsidR="00C07912" w:rsidTr="00C07912">
        <w:trPr>
          <w:trHeight w:val="533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C36215" w:rsidRDefault="00C07912" w:rsidP="00F35351">
            <w:pPr>
              <w:rPr>
                <w:color w:val="000000"/>
                <w:sz w:val="24"/>
                <w:szCs w:val="24"/>
              </w:rPr>
            </w:pPr>
            <w:proofErr w:type="gramStart"/>
            <w:r w:rsidRPr="00375150">
              <w:rPr>
                <w:color w:val="000000"/>
                <w:sz w:val="24"/>
                <w:szCs w:val="24"/>
              </w:rPr>
              <w:t xml:space="preserve">0100 </w:t>
            </w:r>
            <w:r w:rsidRPr="00375150">
              <w:rPr>
                <w:sz w:val="24"/>
                <w:szCs w:val="24"/>
              </w:rPr>
              <w:t xml:space="preserve"> Конструктивные недостатки, несовершенство, недостаточная надежность средств производства (машин, механизмов, оборудования, оснастки, инструмента</w:t>
            </w:r>
            <w:r>
              <w:rPr>
                <w:sz w:val="24"/>
                <w:szCs w:val="24"/>
              </w:rPr>
              <w:t>)</w:t>
            </w:r>
            <w:r w:rsidRPr="00375150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843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0600 Эксплуатация неисправных машин, механизмов, оборудования, оснастки, инструмента, транспортных средств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79019C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79019C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843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0700 Нарушение требований безопасности при эксплуатации транспортных средств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843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C0791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0800 Неудовлетворительное содержание и недостатки в организации рабочих мест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9C0E23" w:rsidTr="00C07912">
        <w:trPr>
          <w:trHeight w:val="843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0E23" w:rsidRDefault="009C0E23" w:rsidP="009C0E23">
            <w:pPr>
              <w:pStyle w:val="ConsPlusNormal"/>
              <w:rPr>
                <w:color w:val="000000"/>
                <w:sz w:val="24"/>
                <w:szCs w:val="24"/>
              </w:rPr>
            </w:pPr>
            <w:r w:rsidRPr="009C0E23">
              <w:rPr>
                <w:sz w:val="24"/>
                <w:szCs w:val="24"/>
              </w:rPr>
              <w:t>0900 Неудовлетворительное техническое состояние зданий, сооружений, территории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Pr="0058182D" w:rsidRDefault="009C0E23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Pr="0058182D" w:rsidRDefault="009C0E23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Pr="0058182D" w:rsidRDefault="009C0E23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Pr="0058182D" w:rsidRDefault="009C0E23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Pr="0058182D" w:rsidRDefault="009C0E23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Pr="0058182D" w:rsidRDefault="009C0E23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Default="009C0E23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Default="009C0E23" w:rsidP="00D53E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1101 Нарушение правил дорожного движения потерпевшим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C0791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 Нарушение правил дорожного движения другим лицом</w:t>
            </w:r>
          </w:p>
          <w:p w:rsidR="00D725F8" w:rsidRDefault="00D725F8" w:rsidP="00C0791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443AD1" w:rsidRDefault="00474907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033674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53,8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7814EF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033674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564FD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7566">
              <w:rPr>
                <w:color w:val="000000"/>
                <w:sz w:val="24"/>
                <w:szCs w:val="24"/>
              </w:rPr>
              <w:t>1500</w:t>
            </w:r>
            <w:r>
              <w:rPr>
                <w:color w:val="000000"/>
                <w:sz w:val="24"/>
                <w:szCs w:val="24"/>
              </w:rPr>
              <w:t xml:space="preserve"> Допуск потерпевшего к работе без обучения и проверки знаний</w:t>
            </w:r>
          </w:p>
          <w:p w:rsidR="00D725F8" w:rsidRPr="00917566" w:rsidRDefault="00D725F8" w:rsidP="00F3535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Pr="00917566" w:rsidRDefault="00C07912" w:rsidP="00D725F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1800 Нарушение требований безопасности труда другими работниками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D53E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644F8C" w:rsidRDefault="00C07912" w:rsidP="00644F8C">
            <w:pPr>
              <w:rPr>
                <w:color w:val="000000"/>
                <w:sz w:val="24"/>
                <w:szCs w:val="24"/>
              </w:rPr>
            </w:pPr>
            <w:r w:rsidRPr="00644F8C">
              <w:rPr>
                <w:color w:val="000000"/>
                <w:sz w:val="24"/>
                <w:szCs w:val="24"/>
              </w:rPr>
              <w:t>2000 Невыполнение руководителями и специалистами обязанностей по охране труда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D53E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644F8C" w:rsidRDefault="00C07912" w:rsidP="00644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2100 Необеспечение потерпевшего средствами индивидуальной защиты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1345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2400 Нарушение потерпевшим трудовой дисциплины, требований нормативных правовых актов, технических нормативных правовых актов, локальных нормативных актов по охране труда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917566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C36215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1345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2600 Нахождение потерпевшего в состоянии алкогольного опьянения либо в состоянии, вызванном потреблением одурманивающих веществ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2700 Противоправные действия других лиц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474907" w:rsidRDefault="007814EF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033674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23,1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7814EF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033674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2800 Личная неосторожность потерпевшего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7814EF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033674" w:rsidP="00BF218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23,1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7814EF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033674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2900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>
              <w:rPr>
                <w:color w:val="000000"/>
                <w:sz w:val="24"/>
                <w:szCs w:val="24"/>
              </w:rPr>
              <w:t>рочие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7814EF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BE54EA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443AD1" w:rsidRDefault="007814EF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C36215" w:rsidRDefault="00BE54EA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7814EF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7814EF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8636E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</w:tbl>
    <w:p w:rsidR="005E3ADD" w:rsidRDefault="005E3ADD" w:rsidP="002F33E4">
      <w:pPr>
        <w:jc w:val="center"/>
      </w:pPr>
      <w:r>
        <w:tab/>
      </w:r>
      <w:r>
        <w:tab/>
      </w:r>
      <w:r>
        <w:tab/>
      </w:r>
      <w:r>
        <w:tab/>
      </w:r>
      <w:r w:rsidR="00775D9F">
        <w:tab/>
      </w:r>
      <w:r w:rsidR="00775D9F">
        <w:tab/>
      </w:r>
      <w:r w:rsidR="00775D9F">
        <w:tab/>
      </w:r>
      <w:r w:rsidR="00775D9F">
        <w:tab/>
      </w:r>
      <w:r w:rsidR="00775D9F">
        <w:tab/>
      </w:r>
    </w:p>
    <w:p w:rsidR="002F33E4" w:rsidRDefault="002F33E4" w:rsidP="00696A63"/>
    <w:sectPr w:rsidR="002F33E4" w:rsidSect="00A865E2">
      <w:pgSz w:w="16838" w:h="11906" w:orient="landscape"/>
      <w:pgMar w:top="142" w:right="1134" w:bottom="1701" w:left="1134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7"/>
  <w:proofState w:spelling="clean" w:grammar="clean"/>
  <w:defaultTabStop w:val="708"/>
  <w:drawingGridHorizontalSpacing w:val="15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3E4"/>
    <w:rsid w:val="00003C72"/>
    <w:rsid w:val="00033674"/>
    <w:rsid w:val="00036267"/>
    <w:rsid w:val="000B1FDD"/>
    <w:rsid w:val="001654CD"/>
    <w:rsid w:val="00185E48"/>
    <w:rsid w:val="00197483"/>
    <w:rsid w:val="00197E05"/>
    <w:rsid w:val="001F15E6"/>
    <w:rsid w:val="001F193B"/>
    <w:rsid w:val="00234E58"/>
    <w:rsid w:val="00260134"/>
    <w:rsid w:val="002C7B30"/>
    <w:rsid w:val="002F2C99"/>
    <w:rsid w:val="002F33E4"/>
    <w:rsid w:val="002F6900"/>
    <w:rsid w:val="00363FFF"/>
    <w:rsid w:val="00375150"/>
    <w:rsid w:val="0039054F"/>
    <w:rsid w:val="00394CE4"/>
    <w:rsid w:val="003B1F2F"/>
    <w:rsid w:val="003C0009"/>
    <w:rsid w:val="00400A7D"/>
    <w:rsid w:val="00435190"/>
    <w:rsid w:val="00443AD1"/>
    <w:rsid w:val="004619A7"/>
    <w:rsid w:val="004645CE"/>
    <w:rsid w:val="00474907"/>
    <w:rsid w:val="004874E9"/>
    <w:rsid w:val="005623E7"/>
    <w:rsid w:val="00564FDF"/>
    <w:rsid w:val="0058182D"/>
    <w:rsid w:val="005835EA"/>
    <w:rsid w:val="005958D0"/>
    <w:rsid w:val="005E3ADD"/>
    <w:rsid w:val="005E703D"/>
    <w:rsid w:val="006419E5"/>
    <w:rsid w:val="00644F8C"/>
    <w:rsid w:val="00654CC9"/>
    <w:rsid w:val="00662171"/>
    <w:rsid w:val="00664EA3"/>
    <w:rsid w:val="006733A6"/>
    <w:rsid w:val="00682A6D"/>
    <w:rsid w:val="00696A63"/>
    <w:rsid w:val="007056B2"/>
    <w:rsid w:val="00745B45"/>
    <w:rsid w:val="00775D9F"/>
    <w:rsid w:val="007814EF"/>
    <w:rsid w:val="0079019C"/>
    <w:rsid w:val="007919EE"/>
    <w:rsid w:val="007C64CD"/>
    <w:rsid w:val="007F1189"/>
    <w:rsid w:val="008B385C"/>
    <w:rsid w:val="00906FF4"/>
    <w:rsid w:val="009103CB"/>
    <w:rsid w:val="00917566"/>
    <w:rsid w:val="00932072"/>
    <w:rsid w:val="00952A92"/>
    <w:rsid w:val="00953BBD"/>
    <w:rsid w:val="009A6A29"/>
    <w:rsid w:val="009C0D8D"/>
    <w:rsid w:val="009C0E23"/>
    <w:rsid w:val="009E7A52"/>
    <w:rsid w:val="00A00A41"/>
    <w:rsid w:val="00A2200B"/>
    <w:rsid w:val="00A60442"/>
    <w:rsid w:val="00A865E2"/>
    <w:rsid w:val="00AD35EF"/>
    <w:rsid w:val="00B012CB"/>
    <w:rsid w:val="00B43953"/>
    <w:rsid w:val="00BD2F32"/>
    <w:rsid w:val="00BD316A"/>
    <w:rsid w:val="00BE54EA"/>
    <w:rsid w:val="00BF218F"/>
    <w:rsid w:val="00C036BC"/>
    <w:rsid w:val="00C07912"/>
    <w:rsid w:val="00C35D6F"/>
    <w:rsid w:val="00C36215"/>
    <w:rsid w:val="00C43410"/>
    <w:rsid w:val="00C8636E"/>
    <w:rsid w:val="00D1564E"/>
    <w:rsid w:val="00D208FF"/>
    <w:rsid w:val="00D53EA1"/>
    <w:rsid w:val="00D725F8"/>
    <w:rsid w:val="00D9740E"/>
    <w:rsid w:val="00DC6585"/>
    <w:rsid w:val="00DD3249"/>
    <w:rsid w:val="00DD55E1"/>
    <w:rsid w:val="00DE6649"/>
    <w:rsid w:val="00EE7454"/>
    <w:rsid w:val="00F11F9A"/>
    <w:rsid w:val="00F35351"/>
    <w:rsid w:val="00F70821"/>
    <w:rsid w:val="00FA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E4"/>
    <w:pPr>
      <w:spacing w:after="0" w:line="240" w:lineRule="auto"/>
    </w:pPr>
    <w:rPr>
      <w:rFonts w:eastAsia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39054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32"/>
      <w:szCs w:val="24"/>
      <w:lang w:eastAsia="en-US"/>
    </w:rPr>
  </w:style>
  <w:style w:type="paragraph" w:customStyle="1" w:styleId="ConsPlusNormal">
    <w:name w:val="ConsPlusNormal"/>
    <w:rsid w:val="009C0E2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E4"/>
    <w:pPr>
      <w:spacing w:after="0" w:line="240" w:lineRule="auto"/>
    </w:pPr>
    <w:rPr>
      <w:rFonts w:eastAsia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39054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32"/>
      <w:szCs w:val="24"/>
      <w:lang w:eastAsia="en-US"/>
    </w:rPr>
  </w:style>
  <w:style w:type="paragraph" w:customStyle="1" w:styleId="ConsPlusNormal">
    <w:name w:val="ConsPlusNormal"/>
    <w:rsid w:val="009C0E2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4BBB9-8B40-4FF2-A9F8-0E347F470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2012-02-21T11:06:00Z</cp:lastPrinted>
  <dcterms:created xsi:type="dcterms:W3CDTF">2017-07-18T14:51:00Z</dcterms:created>
  <dcterms:modified xsi:type="dcterms:W3CDTF">2017-07-18T14:51:00Z</dcterms:modified>
</cp:coreProperties>
</file>