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6338" w:rsidRDefault="00796338" w:rsidP="00796338">
      <w:pPr>
        <w:spacing w:line="317" w:lineRule="exac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bidi="ar-SA"/>
        </w:rPr>
        <w:drawing>
          <wp:anchor distT="0" distB="0" distL="114300" distR="114300" simplePos="0" relativeHeight="251658240" behindDoc="0" locked="0" layoutInCell="1" allowOverlap="1" wp14:anchorId="07662420" wp14:editId="748489BB">
            <wp:simplePos x="1073150" y="-7136130"/>
            <wp:positionH relativeFrom="margin">
              <wp:align>left</wp:align>
            </wp:positionH>
            <wp:positionV relativeFrom="margin">
              <wp:align>top</wp:align>
            </wp:positionV>
            <wp:extent cx="6122035" cy="872617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87" t="4696" r="6493" b="6554"/>
                    <a:stretch/>
                  </pic:blipFill>
                  <pic:spPr bwMode="auto">
                    <a:xfrm>
                      <a:off x="0" y="0"/>
                      <a:ext cx="6122075" cy="8725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00D91" w:rsidRPr="0040419C" w:rsidRDefault="00796338" w:rsidP="00C4241E">
      <w:pPr>
        <w:spacing w:line="317" w:lineRule="exact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bidi="ar-SA"/>
        </w:rPr>
        <w:drawing>
          <wp:inline distT="0" distB="0" distL="0" distR="0" wp14:anchorId="564F24A2" wp14:editId="353D2FF9">
            <wp:extent cx="6120130" cy="84626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6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80123" w:rsidRPr="00796338">
        <w:rPr>
          <w:rFonts w:ascii="Times New Roman" w:hAnsi="Times New Roman"/>
          <w:sz w:val="28"/>
          <w:szCs w:val="28"/>
        </w:rPr>
        <w:br w:type="page"/>
      </w:r>
      <w:r w:rsidR="00100D91" w:rsidRPr="00C4241E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АВТОР</w:t>
      </w:r>
      <w:r w:rsidR="00A91D17" w:rsidRPr="00C4241E">
        <w:rPr>
          <w:rFonts w:ascii="Times New Roman" w:eastAsia="Times New Roman" w:hAnsi="Times New Roman" w:cs="Times New Roman"/>
          <w:bCs/>
          <w:sz w:val="28"/>
          <w:szCs w:val="28"/>
        </w:rPr>
        <w:t>Ы</w:t>
      </w:r>
      <w:r w:rsidR="00100D91" w:rsidRPr="0040419C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100D91" w:rsidRPr="0040419C" w:rsidRDefault="00100D91" w:rsidP="0040419C">
      <w:pPr>
        <w:spacing w:line="317" w:lineRule="exac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91CC5">
        <w:rPr>
          <w:rFonts w:ascii="Times New Roman" w:eastAsia="Times New Roman" w:hAnsi="Times New Roman" w:cs="Times New Roman"/>
          <w:sz w:val="28"/>
          <w:szCs w:val="28"/>
        </w:rPr>
        <w:t xml:space="preserve">заведующий кафедрой анестезиологии и реаниматологии государственного учреждения образования «Белорусская медицинская академия последипломного образования», доктор медицинских наук, профессор </w:t>
      </w:r>
      <w:r w:rsidR="00682B4D"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40419C">
        <w:rPr>
          <w:rFonts w:ascii="Times New Roman" w:eastAsia="Times New Roman" w:hAnsi="Times New Roman" w:cs="Times New Roman"/>
          <w:b/>
          <w:sz w:val="28"/>
          <w:szCs w:val="28"/>
        </w:rPr>
        <w:t xml:space="preserve">Г.В. </w:t>
      </w:r>
      <w:proofErr w:type="spellStart"/>
      <w:r w:rsidRPr="0040419C">
        <w:rPr>
          <w:rFonts w:ascii="Times New Roman" w:eastAsia="Times New Roman" w:hAnsi="Times New Roman" w:cs="Times New Roman"/>
          <w:b/>
          <w:sz w:val="28"/>
          <w:szCs w:val="28"/>
        </w:rPr>
        <w:t>Илюкевич</w:t>
      </w:r>
      <w:proofErr w:type="spellEnd"/>
      <w:r w:rsidRPr="0040419C">
        <w:rPr>
          <w:rFonts w:ascii="Times New Roman" w:eastAsia="Times New Roman" w:hAnsi="Times New Roman" w:cs="Times New Roman"/>
          <w:b/>
          <w:sz w:val="28"/>
          <w:szCs w:val="28"/>
        </w:rPr>
        <w:t>;</w:t>
      </w:r>
    </w:p>
    <w:p w:rsidR="00100D91" w:rsidRPr="00A91CC5" w:rsidRDefault="00100D91" w:rsidP="0040419C">
      <w:pPr>
        <w:spacing w:line="317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CC5">
        <w:rPr>
          <w:rFonts w:ascii="Times New Roman" w:eastAsia="Times New Roman" w:hAnsi="Times New Roman" w:cs="Times New Roman"/>
          <w:sz w:val="28"/>
          <w:szCs w:val="28"/>
        </w:rPr>
        <w:t xml:space="preserve">доцент кафедры анестезиологии и реаниматологии государственного учреждения образования «Белорусская медицинская академия последипломного образования», кандидат медицинских наук, </w:t>
      </w:r>
      <w:r w:rsidR="00F33D6D" w:rsidRPr="00A91CC5">
        <w:rPr>
          <w:rFonts w:ascii="Times New Roman" w:eastAsia="Times New Roman" w:hAnsi="Times New Roman" w:cs="Times New Roman"/>
          <w:sz w:val="28"/>
          <w:szCs w:val="28"/>
        </w:rPr>
        <w:t xml:space="preserve">доцент </w:t>
      </w:r>
      <w:r w:rsidR="00C4241E">
        <w:rPr>
          <w:rFonts w:ascii="Times New Roman" w:eastAsia="Times New Roman" w:hAnsi="Times New Roman" w:cs="Times New Roman"/>
          <w:sz w:val="28"/>
          <w:szCs w:val="28"/>
        </w:rPr>
        <w:t xml:space="preserve">           </w:t>
      </w:r>
      <w:r w:rsidRPr="0040419C">
        <w:rPr>
          <w:rFonts w:ascii="Times New Roman" w:eastAsia="Times New Roman" w:hAnsi="Times New Roman" w:cs="Times New Roman"/>
          <w:b/>
          <w:sz w:val="28"/>
          <w:szCs w:val="28"/>
        </w:rPr>
        <w:t xml:space="preserve">А.Н. </w:t>
      </w:r>
      <w:proofErr w:type="spellStart"/>
      <w:r w:rsidRPr="0040419C">
        <w:rPr>
          <w:rFonts w:ascii="Times New Roman" w:eastAsia="Times New Roman" w:hAnsi="Times New Roman" w:cs="Times New Roman"/>
          <w:b/>
          <w:sz w:val="28"/>
          <w:szCs w:val="28"/>
        </w:rPr>
        <w:t>Буянова</w:t>
      </w:r>
      <w:proofErr w:type="spellEnd"/>
      <w:r w:rsidR="00F33D6D" w:rsidRPr="0040419C">
        <w:rPr>
          <w:rFonts w:ascii="Times New Roman" w:eastAsia="Times New Roman" w:hAnsi="Times New Roman" w:cs="Times New Roman"/>
          <w:b/>
          <w:sz w:val="28"/>
          <w:szCs w:val="28"/>
        </w:rPr>
        <w:t>;</w:t>
      </w:r>
    </w:p>
    <w:p w:rsidR="00F33D6D" w:rsidRPr="00A91CC5" w:rsidRDefault="00F33D6D" w:rsidP="0040419C">
      <w:pPr>
        <w:spacing w:line="317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CC5">
        <w:rPr>
          <w:rFonts w:ascii="Times New Roman" w:eastAsia="Times New Roman" w:hAnsi="Times New Roman" w:cs="Times New Roman"/>
          <w:sz w:val="28"/>
          <w:szCs w:val="28"/>
        </w:rPr>
        <w:t xml:space="preserve">доцент кафедры анестезиологии и реаниматологии государственного учреждения образования «Белорусская медицинская академия последипломного образования», кандидат медицинских наук, </w:t>
      </w:r>
      <w:r w:rsidRPr="0040419C">
        <w:rPr>
          <w:rFonts w:ascii="Times New Roman" w:eastAsia="Times New Roman" w:hAnsi="Times New Roman" w:cs="Times New Roman"/>
          <w:b/>
          <w:sz w:val="28"/>
          <w:szCs w:val="28"/>
        </w:rPr>
        <w:t>Т.И.</w:t>
      </w:r>
      <w:r w:rsidR="00C4241E" w:rsidRPr="0040419C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40419C">
        <w:rPr>
          <w:rFonts w:ascii="Times New Roman" w:eastAsia="Times New Roman" w:hAnsi="Times New Roman" w:cs="Times New Roman"/>
          <w:b/>
          <w:sz w:val="28"/>
          <w:szCs w:val="28"/>
        </w:rPr>
        <w:t>Романюк</w:t>
      </w:r>
    </w:p>
    <w:p w:rsidR="00C4241E" w:rsidRDefault="00C4241E" w:rsidP="00100D91">
      <w:pPr>
        <w:spacing w:line="317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419C" w:rsidRDefault="0040419C" w:rsidP="00100D91">
      <w:pPr>
        <w:spacing w:line="317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241E" w:rsidRDefault="00C4241E" w:rsidP="00100D91">
      <w:pPr>
        <w:spacing w:line="317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00D91" w:rsidRPr="00C4241E" w:rsidRDefault="00100D91" w:rsidP="00C4241E">
      <w:pPr>
        <w:spacing w:line="317" w:lineRule="exact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C4241E">
        <w:rPr>
          <w:rFonts w:ascii="Times New Roman" w:eastAsia="Times New Roman" w:hAnsi="Times New Roman" w:cs="Times New Roman"/>
          <w:bCs/>
          <w:sz w:val="28"/>
          <w:szCs w:val="28"/>
        </w:rPr>
        <w:t>РЕЦЕНЗЕНТЫ:</w:t>
      </w:r>
    </w:p>
    <w:p w:rsidR="00100D91" w:rsidRPr="00D93D59" w:rsidRDefault="00100D91" w:rsidP="00D93D59">
      <w:pPr>
        <w:spacing w:line="317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D59">
        <w:rPr>
          <w:rFonts w:ascii="Times New Roman" w:eastAsia="Times New Roman" w:hAnsi="Times New Roman" w:cs="Times New Roman"/>
          <w:sz w:val="28"/>
          <w:szCs w:val="28"/>
        </w:rPr>
        <w:t>заведующий кафедрой анестезиологии и реаниматологии</w:t>
      </w:r>
      <w:r w:rsidR="003247BE" w:rsidRPr="00D93D59">
        <w:rPr>
          <w:rFonts w:ascii="Times New Roman" w:eastAsia="Times New Roman" w:hAnsi="Times New Roman" w:cs="Times New Roman"/>
          <w:sz w:val="28"/>
          <w:szCs w:val="28"/>
        </w:rPr>
        <w:t xml:space="preserve"> с курсом ФПК и ПК учреждения образования «Витебский государственный </w:t>
      </w:r>
      <w:r w:rsidR="00E726A6">
        <w:rPr>
          <w:rFonts w:ascii="Times New Roman" w:eastAsia="Times New Roman" w:hAnsi="Times New Roman" w:cs="Times New Roman"/>
          <w:sz w:val="28"/>
          <w:szCs w:val="28"/>
        </w:rPr>
        <w:t xml:space="preserve">ордена Дружбы народов </w:t>
      </w:r>
      <w:r w:rsidR="003247BE" w:rsidRPr="00D93D59">
        <w:rPr>
          <w:rFonts w:ascii="Times New Roman" w:eastAsia="Times New Roman" w:hAnsi="Times New Roman" w:cs="Times New Roman"/>
          <w:sz w:val="28"/>
          <w:szCs w:val="28"/>
        </w:rPr>
        <w:t>медицинский университет», кандидат</w:t>
      </w:r>
      <w:r w:rsidRPr="00D93D59">
        <w:rPr>
          <w:rFonts w:ascii="Times New Roman" w:eastAsia="Times New Roman" w:hAnsi="Times New Roman" w:cs="Times New Roman"/>
          <w:sz w:val="28"/>
          <w:szCs w:val="28"/>
        </w:rPr>
        <w:t xml:space="preserve"> медицинских наук,</w:t>
      </w:r>
      <w:r w:rsidR="003247BE" w:rsidRPr="00D93D59">
        <w:rPr>
          <w:rFonts w:ascii="Times New Roman" w:eastAsia="Times New Roman" w:hAnsi="Times New Roman" w:cs="Times New Roman"/>
          <w:sz w:val="28"/>
          <w:szCs w:val="28"/>
        </w:rPr>
        <w:t xml:space="preserve"> доцент</w:t>
      </w:r>
      <w:r w:rsidR="00AE37DA" w:rsidRPr="00AE37DA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AE37DA" w:rsidRPr="00D93D59">
        <w:rPr>
          <w:rFonts w:ascii="Times New Roman" w:eastAsia="Times New Roman" w:hAnsi="Times New Roman" w:cs="Times New Roman"/>
          <w:b/>
          <w:sz w:val="28"/>
          <w:szCs w:val="28"/>
        </w:rPr>
        <w:t>Е.В.Никитина</w:t>
      </w:r>
      <w:proofErr w:type="spellEnd"/>
      <w:r w:rsidRPr="00D93D59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00D91" w:rsidRPr="00A91CC5" w:rsidRDefault="00100D91" w:rsidP="00D93D59">
      <w:pPr>
        <w:spacing w:line="317" w:lineRule="exac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93D59">
        <w:rPr>
          <w:rFonts w:ascii="Times New Roman" w:eastAsia="Times New Roman" w:hAnsi="Times New Roman" w:cs="Times New Roman"/>
          <w:sz w:val="28"/>
          <w:szCs w:val="28"/>
        </w:rPr>
        <w:t xml:space="preserve">заведующий </w:t>
      </w:r>
      <w:r w:rsidR="003247BE" w:rsidRPr="00D93D59">
        <w:rPr>
          <w:rFonts w:ascii="Times New Roman" w:eastAsia="Times New Roman" w:hAnsi="Times New Roman" w:cs="Times New Roman"/>
          <w:sz w:val="28"/>
          <w:szCs w:val="28"/>
        </w:rPr>
        <w:t>отделением анестезиологии и реанимации №</w:t>
      </w:r>
      <w:r w:rsidR="00AE37DA">
        <w:rPr>
          <w:rFonts w:ascii="Times New Roman" w:eastAsia="Times New Roman" w:hAnsi="Times New Roman" w:cs="Times New Roman"/>
          <w:sz w:val="28"/>
          <w:szCs w:val="28"/>
        </w:rPr>
        <w:t> </w:t>
      </w:r>
      <w:r w:rsidR="003247BE" w:rsidRPr="00D93D59">
        <w:rPr>
          <w:rFonts w:ascii="Times New Roman" w:eastAsia="Times New Roman" w:hAnsi="Times New Roman" w:cs="Times New Roman"/>
          <w:sz w:val="28"/>
          <w:szCs w:val="28"/>
        </w:rPr>
        <w:t>1</w:t>
      </w:r>
      <w:r w:rsidRPr="00D93D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31D28">
        <w:rPr>
          <w:rFonts w:ascii="Times New Roman" w:eastAsia="Times New Roman" w:hAnsi="Times New Roman" w:cs="Times New Roman"/>
          <w:sz w:val="28"/>
          <w:szCs w:val="28"/>
        </w:rPr>
        <w:t xml:space="preserve">государственного учреждения «Республиканский научно-практический центр </w:t>
      </w:r>
      <w:r w:rsidR="00B2644C" w:rsidRPr="00D93D59">
        <w:rPr>
          <w:rFonts w:ascii="Times New Roman" w:eastAsia="Times New Roman" w:hAnsi="Times New Roman" w:cs="Times New Roman"/>
          <w:sz w:val="28"/>
          <w:szCs w:val="28"/>
        </w:rPr>
        <w:t>«Кардиология»</w:t>
      </w:r>
      <w:r w:rsidRPr="00D93D59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B2644C" w:rsidRPr="00D93D59">
        <w:rPr>
          <w:rFonts w:ascii="Times New Roman" w:eastAsia="Times New Roman" w:hAnsi="Times New Roman" w:cs="Times New Roman"/>
          <w:sz w:val="28"/>
          <w:szCs w:val="28"/>
        </w:rPr>
        <w:t>кандидат</w:t>
      </w:r>
      <w:r w:rsidRPr="00D93D59">
        <w:rPr>
          <w:rFonts w:ascii="Times New Roman" w:eastAsia="Times New Roman" w:hAnsi="Times New Roman" w:cs="Times New Roman"/>
          <w:sz w:val="28"/>
          <w:szCs w:val="28"/>
        </w:rPr>
        <w:t xml:space="preserve"> медицинских наук</w:t>
      </w:r>
      <w:r w:rsidR="00AE37DA" w:rsidRPr="00AE37DA">
        <w:t xml:space="preserve"> </w:t>
      </w:r>
      <w:proofErr w:type="spellStart"/>
      <w:r w:rsidR="00AE37DA" w:rsidRPr="00AE37DA">
        <w:rPr>
          <w:rFonts w:ascii="Times New Roman" w:eastAsia="Times New Roman" w:hAnsi="Times New Roman" w:cs="Times New Roman"/>
          <w:b/>
          <w:sz w:val="28"/>
          <w:szCs w:val="28"/>
        </w:rPr>
        <w:t>Д.В.Романовский</w:t>
      </w:r>
      <w:proofErr w:type="spellEnd"/>
    </w:p>
    <w:p w:rsidR="00100D91" w:rsidRDefault="00100D91" w:rsidP="00100D91">
      <w:pPr>
        <w:spacing w:line="317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241E" w:rsidRDefault="00C4241E" w:rsidP="00100D91">
      <w:pPr>
        <w:spacing w:line="317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241E" w:rsidRDefault="00C4241E" w:rsidP="00100D91">
      <w:pPr>
        <w:spacing w:line="317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419C" w:rsidRDefault="0040419C" w:rsidP="00100D91">
      <w:pPr>
        <w:spacing w:line="317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0419C" w:rsidRPr="00A91CC5" w:rsidRDefault="0040419C" w:rsidP="00100D91">
      <w:pPr>
        <w:spacing w:line="317" w:lineRule="exact"/>
        <w:ind w:firstLine="74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C4241E" w:rsidRDefault="00C4241E" w:rsidP="00C4241E">
      <w:pPr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РЕКОМЕНДОВАНА</w:t>
      </w:r>
      <w:proofErr w:type="gramEnd"/>
      <w:r>
        <w:rPr>
          <w:rFonts w:ascii="Times New Roman" w:hAnsi="Times New Roman"/>
          <w:sz w:val="28"/>
          <w:szCs w:val="28"/>
        </w:rPr>
        <w:t xml:space="preserve"> К УТВЕРЖДЕНИЮ:</w:t>
      </w:r>
    </w:p>
    <w:p w:rsidR="0040419C" w:rsidRDefault="0040419C" w:rsidP="00C4241E">
      <w:pPr>
        <w:rPr>
          <w:rFonts w:ascii="Times New Roman" w:hAnsi="Times New Roman"/>
          <w:sz w:val="28"/>
          <w:szCs w:val="28"/>
        </w:rPr>
      </w:pPr>
    </w:p>
    <w:p w:rsidR="002A5E95" w:rsidRDefault="00C4241E" w:rsidP="0040419C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Кафедрой </w:t>
      </w:r>
      <w:r w:rsidRPr="00BA68CA">
        <w:rPr>
          <w:rFonts w:ascii="Times New Roman" w:hAnsi="Times New Roman"/>
          <w:sz w:val="28"/>
          <w:szCs w:val="28"/>
        </w:rPr>
        <w:t>анестезиологии и реаниматологии</w:t>
      </w:r>
      <w:r>
        <w:rPr>
          <w:rFonts w:ascii="Times New Roman" w:hAnsi="Times New Roman"/>
          <w:sz w:val="28"/>
          <w:szCs w:val="28"/>
        </w:rPr>
        <w:t xml:space="preserve"> </w:t>
      </w:r>
      <w:r w:rsidR="0040419C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осударственного учреждения образования «Белорусская медицинская академия последипломного образования»</w:t>
      </w:r>
      <w:r w:rsidR="002A5E95">
        <w:rPr>
          <w:rFonts w:ascii="Times New Roman" w:hAnsi="Times New Roman"/>
          <w:sz w:val="28"/>
          <w:szCs w:val="28"/>
        </w:rPr>
        <w:t xml:space="preserve"> </w:t>
      </w:r>
    </w:p>
    <w:p w:rsidR="0040419C" w:rsidRDefault="0040419C" w:rsidP="0040419C">
      <w:pPr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(протокол № </w:t>
      </w:r>
      <w:r w:rsidR="00796338">
        <w:rPr>
          <w:rFonts w:ascii="Times New Roman" w:hAnsi="Times New Roman"/>
          <w:sz w:val="28"/>
          <w:szCs w:val="28"/>
        </w:rPr>
        <w:t>6</w:t>
      </w:r>
      <w:r>
        <w:rPr>
          <w:rFonts w:ascii="Times New Roman" w:hAnsi="Times New Roman"/>
          <w:sz w:val="28"/>
          <w:szCs w:val="28"/>
        </w:rPr>
        <w:t xml:space="preserve"> от </w:t>
      </w:r>
      <w:r w:rsidR="00796338">
        <w:rPr>
          <w:rFonts w:ascii="Times New Roman" w:hAnsi="Times New Roman"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 </w:t>
      </w:r>
      <w:r w:rsidR="00796338">
        <w:rPr>
          <w:rFonts w:ascii="Times New Roman" w:hAnsi="Times New Roman"/>
          <w:sz w:val="28"/>
          <w:szCs w:val="28"/>
        </w:rPr>
        <w:t>апреля</w:t>
      </w:r>
      <w:r>
        <w:rPr>
          <w:rFonts w:ascii="Times New Roman" w:hAnsi="Times New Roman"/>
          <w:sz w:val="28"/>
          <w:szCs w:val="28"/>
        </w:rPr>
        <w:t xml:space="preserve"> 2017 г.)</w:t>
      </w:r>
      <w:r w:rsidR="002A5E95">
        <w:rPr>
          <w:rFonts w:ascii="Times New Roman" w:hAnsi="Times New Roman"/>
          <w:sz w:val="28"/>
          <w:szCs w:val="28"/>
        </w:rPr>
        <w:t>;</w:t>
      </w:r>
    </w:p>
    <w:p w:rsidR="00C4241E" w:rsidRDefault="00C4241E" w:rsidP="00C4241E">
      <w:pPr>
        <w:jc w:val="both"/>
        <w:rPr>
          <w:rFonts w:ascii="Times New Roman" w:hAnsi="Times New Roman"/>
          <w:sz w:val="28"/>
          <w:szCs w:val="28"/>
        </w:rPr>
      </w:pPr>
    </w:p>
    <w:p w:rsidR="00C4241E" w:rsidRDefault="00C4241E" w:rsidP="00C4241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Научно-методическим советом </w:t>
      </w:r>
      <w:r w:rsidR="0040419C">
        <w:rPr>
          <w:rFonts w:ascii="Times New Roman" w:hAnsi="Times New Roman"/>
          <w:sz w:val="28"/>
          <w:szCs w:val="28"/>
        </w:rPr>
        <w:t>г</w:t>
      </w:r>
      <w:r>
        <w:rPr>
          <w:rFonts w:ascii="Times New Roman" w:hAnsi="Times New Roman"/>
          <w:sz w:val="28"/>
          <w:szCs w:val="28"/>
        </w:rPr>
        <w:t>осударственного учреждения образования «Белорусская медицинская академия последипломного образования»</w:t>
      </w:r>
    </w:p>
    <w:p w:rsidR="00C4241E" w:rsidRDefault="00C4241E" w:rsidP="00C4241E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(протокол № </w:t>
      </w:r>
      <w:r w:rsidR="00796338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от </w:t>
      </w:r>
      <w:r w:rsidR="00796338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 </w:t>
      </w:r>
      <w:r w:rsidR="00796338">
        <w:rPr>
          <w:rFonts w:ascii="Times New Roman" w:hAnsi="Times New Roman"/>
          <w:sz w:val="28"/>
          <w:szCs w:val="28"/>
        </w:rPr>
        <w:t>мая</w:t>
      </w:r>
      <w:r>
        <w:rPr>
          <w:rFonts w:ascii="Times New Roman" w:hAnsi="Times New Roman"/>
          <w:sz w:val="28"/>
          <w:szCs w:val="28"/>
        </w:rPr>
        <w:t xml:space="preserve"> 2017</w:t>
      </w:r>
      <w:r w:rsidR="0040419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г.)</w:t>
      </w:r>
    </w:p>
    <w:p w:rsidR="00D610AF" w:rsidRPr="00A91CC5" w:rsidRDefault="00D610AF">
      <w:pPr>
        <w:widowControl/>
        <w:spacing w:after="200" w:line="276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A91CC5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:rsidR="00C4241E" w:rsidRDefault="00C4241E" w:rsidP="00C4241E">
      <w:pPr>
        <w:jc w:val="center"/>
        <w:rPr>
          <w:rFonts w:ascii="Times New Roman" w:hAnsi="Times New Roman"/>
          <w:b/>
          <w:sz w:val="28"/>
          <w:szCs w:val="28"/>
        </w:rPr>
      </w:pPr>
      <w:r w:rsidRPr="00AD70FD">
        <w:rPr>
          <w:rFonts w:ascii="Times New Roman" w:hAnsi="Times New Roman"/>
          <w:b/>
          <w:sz w:val="28"/>
          <w:szCs w:val="28"/>
        </w:rPr>
        <w:lastRenderedPageBreak/>
        <w:t>ОГЛАВЛЕНИЕ</w:t>
      </w:r>
    </w:p>
    <w:p w:rsidR="00C4241E" w:rsidRPr="00AD70FD" w:rsidRDefault="00C4241E" w:rsidP="00C4241E">
      <w:pPr>
        <w:jc w:val="center"/>
        <w:rPr>
          <w:rFonts w:ascii="Times New Roman" w:hAnsi="Times New Roman"/>
          <w:b/>
          <w:sz w:val="28"/>
          <w:szCs w:val="28"/>
        </w:rPr>
      </w:pPr>
    </w:p>
    <w:p w:rsidR="00C4241E" w:rsidRDefault="00C4241E" w:rsidP="00C4241E">
      <w:pPr>
        <w:widowControl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ПОЯСНИТЕЛЬНАЯ ЗАПИСКА …………………………………</w:t>
      </w:r>
      <w:r w:rsidR="0040419C">
        <w:rPr>
          <w:rFonts w:ascii="Times New Roman" w:hAnsi="Times New Roman"/>
          <w:sz w:val="28"/>
          <w:szCs w:val="28"/>
        </w:rPr>
        <w:t>..</w:t>
      </w:r>
      <w:r>
        <w:rPr>
          <w:rFonts w:ascii="Times New Roman" w:hAnsi="Times New Roman"/>
          <w:sz w:val="28"/>
          <w:szCs w:val="28"/>
        </w:rPr>
        <w:t>.…….4</w:t>
      </w:r>
    </w:p>
    <w:p w:rsidR="00C4241E" w:rsidRDefault="00C4241E" w:rsidP="00C4241E">
      <w:pPr>
        <w:widowControl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ПРИМЕРНЫЙ ПЛАН ПОДГОТОВКИ ……………………………</w:t>
      </w:r>
      <w:r w:rsidR="0040419C"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 xml:space="preserve">…. </w:t>
      </w:r>
      <w:r w:rsidR="008F495C">
        <w:rPr>
          <w:rFonts w:ascii="Times New Roman" w:hAnsi="Times New Roman"/>
          <w:sz w:val="28"/>
          <w:szCs w:val="28"/>
        </w:rPr>
        <w:t>5</w:t>
      </w:r>
    </w:p>
    <w:p w:rsidR="00C4241E" w:rsidRDefault="00C4241E" w:rsidP="00C4241E">
      <w:pPr>
        <w:widowControl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СОДЕРЖАНИЕ ПРОГ</w:t>
      </w:r>
      <w:r w:rsidR="00B37157">
        <w:rPr>
          <w:rFonts w:ascii="Times New Roman" w:hAnsi="Times New Roman"/>
          <w:sz w:val="28"/>
          <w:szCs w:val="28"/>
        </w:rPr>
        <w:t>РАММЫ ………………………………..……</w:t>
      </w:r>
      <w:r w:rsidR="0040419C">
        <w:rPr>
          <w:rFonts w:ascii="Times New Roman" w:hAnsi="Times New Roman"/>
          <w:sz w:val="28"/>
          <w:szCs w:val="28"/>
        </w:rPr>
        <w:t>.</w:t>
      </w:r>
      <w:r w:rsidR="00B37157">
        <w:rPr>
          <w:rFonts w:ascii="Times New Roman" w:hAnsi="Times New Roman"/>
          <w:sz w:val="28"/>
          <w:szCs w:val="28"/>
        </w:rPr>
        <w:t>…1</w:t>
      </w:r>
      <w:r w:rsidR="008F495C">
        <w:rPr>
          <w:rFonts w:ascii="Times New Roman" w:hAnsi="Times New Roman"/>
          <w:sz w:val="28"/>
          <w:szCs w:val="28"/>
        </w:rPr>
        <w:t>1</w:t>
      </w:r>
    </w:p>
    <w:p w:rsidR="00C4241E" w:rsidRPr="00BA68CA" w:rsidRDefault="00C4241E" w:rsidP="00C4241E">
      <w:pPr>
        <w:widowControl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BA68CA">
        <w:rPr>
          <w:rFonts w:ascii="Times New Roman" w:hAnsi="Times New Roman"/>
          <w:sz w:val="28"/>
          <w:szCs w:val="28"/>
        </w:rPr>
        <w:t>КВАЛИФИКАЦИОННЫЕ ТРЕБОВАНИЯ К ВРАЧУ</w:t>
      </w:r>
      <w:r>
        <w:rPr>
          <w:rFonts w:ascii="Times New Roman" w:hAnsi="Times New Roman"/>
          <w:sz w:val="28"/>
          <w:szCs w:val="28"/>
        </w:rPr>
        <w:t>-</w:t>
      </w:r>
      <w:r w:rsidRPr="00BA68CA">
        <w:rPr>
          <w:rFonts w:ascii="Times New Roman" w:hAnsi="Times New Roman"/>
          <w:color w:val="FF0000"/>
          <w:sz w:val="28"/>
          <w:szCs w:val="28"/>
        </w:rPr>
        <w:t xml:space="preserve"> </w:t>
      </w:r>
    </w:p>
    <w:p w:rsidR="00C4241E" w:rsidRPr="00BA68CA" w:rsidRDefault="00C4241E" w:rsidP="00C4241E">
      <w:pPr>
        <w:tabs>
          <w:tab w:val="left" w:pos="284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ТОКСИКОЛОГУ……………………………………………</w:t>
      </w:r>
      <w:r w:rsidRPr="00BA68CA">
        <w:rPr>
          <w:rFonts w:ascii="Times New Roman" w:hAnsi="Times New Roman"/>
          <w:sz w:val="28"/>
          <w:szCs w:val="28"/>
        </w:rPr>
        <w:t>……………</w:t>
      </w:r>
      <w:r w:rsidR="00B37157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…</w:t>
      </w:r>
      <w:r w:rsidR="00B37157">
        <w:rPr>
          <w:rFonts w:ascii="Times New Roman" w:hAnsi="Times New Roman"/>
          <w:sz w:val="28"/>
          <w:szCs w:val="28"/>
        </w:rPr>
        <w:t>2</w:t>
      </w:r>
      <w:r w:rsidR="00831A1F">
        <w:rPr>
          <w:rFonts w:ascii="Times New Roman" w:hAnsi="Times New Roman"/>
          <w:sz w:val="28"/>
          <w:szCs w:val="28"/>
        </w:rPr>
        <w:t>8</w:t>
      </w:r>
    </w:p>
    <w:p w:rsidR="00C4241E" w:rsidRDefault="00C4241E" w:rsidP="00C4241E">
      <w:pPr>
        <w:widowControl/>
        <w:numPr>
          <w:ilvl w:val="0"/>
          <w:numId w:val="9"/>
        </w:numPr>
        <w:tabs>
          <w:tab w:val="left" w:pos="284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ИНФОРМАЦИОННАЯ ЧАСТЬ:</w:t>
      </w:r>
    </w:p>
    <w:p w:rsidR="00C4241E" w:rsidRDefault="00C4241E" w:rsidP="00C4241E">
      <w:pPr>
        <w:widowControl/>
        <w:numPr>
          <w:ilvl w:val="1"/>
          <w:numId w:val="9"/>
        </w:numPr>
        <w:tabs>
          <w:tab w:val="left" w:pos="284"/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СПИСОК РЕКОМЕНДУЕМОЙ ЛИТЕРАТУРЫ……….……</w:t>
      </w:r>
      <w:r w:rsidR="0040419C">
        <w:rPr>
          <w:rFonts w:ascii="Times New Roman" w:hAnsi="Times New Roman"/>
          <w:sz w:val="28"/>
          <w:szCs w:val="28"/>
        </w:rPr>
        <w:t>…</w:t>
      </w:r>
      <w:r>
        <w:rPr>
          <w:rFonts w:ascii="Times New Roman" w:hAnsi="Times New Roman"/>
          <w:sz w:val="28"/>
          <w:szCs w:val="28"/>
        </w:rPr>
        <w:t>…</w:t>
      </w:r>
      <w:r w:rsidR="007F2ABE">
        <w:rPr>
          <w:rFonts w:ascii="Times New Roman" w:hAnsi="Times New Roman"/>
          <w:sz w:val="28"/>
          <w:szCs w:val="28"/>
        </w:rPr>
        <w:t>3</w:t>
      </w:r>
      <w:r w:rsidR="00831A1F">
        <w:rPr>
          <w:rFonts w:ascii="Times New Roman" w:hAnsi="Times New Roman"/>
          <w:sz w:val="28"/>
          <w:szCs w:val="28"/>
        </w:rPr>
        <w:t>1</w:t>
      </w:r>
    </w:p>
    <w:p w:rsidR="00C4241E" w:rsidRDefault="00C4241E" w:rsidP="00C4241E">
      <w:pPr>
        <w:widowControl/>
        <w:numPr>
          <w:ilvl w:val="1"/>
          <w:numId w:val="9"/>
        </w:numPr>
        <w:tabs>
          <w:tab w:val="left" w:pos="284"/>
          <w:tab w:val="left" w:pos="851"/>
        </w:tabs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AD70FD">
        <w:rPr>
          <w:rFonts w:ascii="Times New Roman" w:hAnsi="Times New Roman"/>
          <w:sz w:val="28"/>
          <w:szCs w:val="28"/>
        </w:rPr>
        <w:t xml:space="preserve">ПЕРЕЧЕНЬ ВОПРОСОВ К </w:t>
      </w:r>
      <w:proofErr w:type="gramStart"/>
      <w:r w:rsidRPr="00AD70FD">
        <w:rPr>
          <w:rFonts w:ascii="Times New Roman" w:hAnsi="Times New Roman"/>
          <w:sz w:val="28"/>
          <w:szCs w:val="28"/>
        </w:rPr>
        <w:t>КВАЛИФИКАЦИОННОМУ</w:t>
      </w:r>
      <w:proofErr w:type="gramEnd"/>
      <w:r w:rsidRPr="00AD70FD">
        <w:rPr>
          <w:rFonts w:ascii="Times New Roman" w:hAnsi="Times New Roman"/>
          <w:sz w:val="28"/>
          <w:szCs w:val="28"/>
        </w:rPr>
        <w:t xml:space="preserve"> </w:t>
      </w:r>
    </w:p>
    <w:p w:rsidR="00C4241E" w:rsidRDefault="00C4241E" w:rsidP="00C4241E">
      <w:pPr>
        <w:tabs>
          <w:tab w:val="left" w:pos="284"/>
          <w:tab w:val="left" w:pos="851"/>
        </w:tabs>
        <w:spacing w:line="360" w:lineRule="auto"/>
        <w:ind w:left="851"/>
        <w:jc w:val="both"/>
        <w:rPr>
          <w:rFonts w:ascii="Times New Roman" w:hAnsi="Times New Roman"/>
          <w:sz w:val="28"/>
          <w:szCs w:val="28"/>
        </w:rPr>
      </w:pPr>
      <w:r w:rsidRPr="00AD70FD">
        <w:rPr>
          <w:rFonts w:ascii="Times New Roman" w:hAnsi="Times New Roman"/>
          <w:sz w:val="28"/>
          <w:szCs w:val="28"/>
        </w:rPr>
        <w:t>ЭКЗАМЕНУ</w:t>
      </w:r>
      <w:r>
        <w:rPr>
          <w:rFonts w:ascii="Times New Roman" w:hAnsi="Times New Roman"/>
          <w:sz w:val="28"/>
          <w:szCs w:val="28"/>
        </w:rPr>
        <w:t>…………………………………………………..….…</w:t>
      </w:r>
      <w:r w:rsidR="0040419C">
        <w:rPr>
          <w:rFonts w:ascii="Times New Roman" w:hAnsi="Times New Roman"/>
          <w:sz w:val="28"/>
          <w:szCs w:val="28"/>
        </w:rPr>
        <w:t>.</w:t>
      </w:r>
      <w:r w:rsidR="00B37157">
        <w:rPr>
          <w:rFonts w:ascii="Times New Roman" w:hAnsi="Times New Roman"/>
          <w:sz w:val="28"/>
          <w:szCs w:val="28"/>
        </w:rPr>
        <w:t>.3</w:t>
      </w:r>
      <w:r w:rsidR="00525165">
        <w:rPr>
          <w:rFonts w:ascii="Times New Roman" w:hAnsi="Times New Roman"/>
          <w:sz w:val="28"/>
          <w:szCs w:val="28"/>
        </w:rPr>
        <w:t>5</w:t>
      </w:r>
    </w:p>
    <w:p w:rsidR="00D610AF" w:rsidRPr="00A91CC5" w:rsidRDefault="00D610AF">
      <w:pPr>
        <w:widowControl/>
        <w:spacing w:after="200" w:line="276" w:lineRule="auto"/>
        <w:rPr>
          <w:rFonts w:ascii="Times New Roman" w:hAnsi="Times New Roman" w:cs="Times New Roman"/>
        </w:rPr>
      </w:pPr>
      <w:r w:rsidRPr="00A91CC5">
        <w:rPr>
          <w:rFonts w:ascii="Times New Roman" w:hAnsi="Times New Roman" w:cs="Times New Roman"/>
        </w:rPr>
        <w:br w:type="page"/>
      </w:r>
    </w:p>
    <w:p w:rsidR="00D610AF" w:rsidRDefault="00D610AF" w:rsidP="00A91CC5">
      <w:pPr>
        <w:spacing w:line="360" w:lineRule="exact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610AF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:rsidR="00AB0EFB" w:rsidRPr="00A91CC5" w:rsidRDefault="00AB0EFB" w:rsidP="00A91CC5">
      <w:pPr>
        <w:spacing w:line="360" w:lineRule="exact"/>
        <w:ind w:firstLine="709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D610AF" w:rsidRPr="00D610AF" w:rsidRDefault="00D610AF" w:rsidP="00D93D59">
      <w:pPr>
        <w:tabs>
          <w:tab w:val="left" w:pos="3414"/>
        </w:tabs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0AF">
        <w:rPr>
          <w:rFonts w:ascii="Times New Roman" w:eastAsia="Times New Roman" w:hAnsi="Times New Roman" w:cs="Times New Roman"/>
          <w:sz w:val="28"/>
          <w:szCs w:val="28"/>
        </w:rPr>
        <w:t xml:space="preserve">Основная </w:t>
      </w:r>
      <w:r w:rsidRPr="00C4241E">
        <w:rPr>
          <w:rFonts w:ascii="Times New Roman" w:eastAsia="Times New Roman" w:hAnsi="Times New Roman" w:cs="Times New Roman"/>
          <w:bCs/>
          <w:sz w:val="28"/>
          <w:szCs w:val="28"/>
        </w:rPr>
        <w:t>цель</w:t>
      </w:r>
      <w:r w:rsidRPr="00A91C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610AF">
        <w:rPr>
          <w:rFonts w:ascii="Times New Roman" w:eastAsia="Times New Roman" w:hAnsi="Times New Roman" w:cs="Times New Roman"/>
          <w:sz w:val="28"/>
          <w:szCs w:val="28"/>
        </w:rPr>
        <w:t>клинической ординатуры</w:t>
      </w:r>
      <w:r w:rsidR="00AF4A4E">
        <w:rPr>
          <w:rFonts w:ascii="Times New Roman" w:eastAsia="Times New Roman" w:hAnsi="Times New Roman" w:cs="Times New Roman"/>
          <w:sz w:val="28"/>
          <w:szCs w:val="28"/>
        </w:rPr>
        <w:t xml:space="preserve"> по </w:t>
      </w:r>
      <w:r w:rsidR="007B338E">
        <w:rPr>
          <w:rFonts w:ascii="Times New Roman" w:eastAsia="Times New Roman" w:hAnsi="Times New Roman" w:cs="Times New Roman"/>
          <w:sz w:val="28"/>
          <w:szCs w:val="28"/>
        </w:rPr>
        <w:t>специальности «Т</w:t>
      </w:r>
      <w:r w:rsidR="00AF4A4E">
        <w:rPr>
          <w:rFonts w:ascii="Times New Roman" w:eastAsia="Times New Roman" w:hAnsi="Times New Roman" w:cs="Times New Roman"/>
          <w:sz w:val="28"/>
          <w:szCs w:val="28"/>
        </w:rPr>
        <w:t>оксикологи</w:t>
      </w:r>
      <w:r w:rsidR="007B338E">
        <w:rPr>
          <w:rFonts w:ascii="Times New Roman" w:eastAsia="Times New Roman" w:hAnsi="Times New Roman" w:cs="Times New Roman"/>
          <w:sz w:val="28"/>
          <w:szCs w:val="28"/>
        </w:rPr>
        <w:t>я»</w:t>
      </w:r>
      <w:r w:rsidRPr="00D610A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1CC5">
        <w:rPr>
          <w:rFonts w:ascii="Times New Roman" w:eastAsia="Times New Roman" w:hAnsi="Times New Roman" w:cs="Times New Roman"/>
          <w:sz w:val="28"/>
          <w:szCs w:val="28"/>
        </w:rPr>
        <w:t>–</w:t>
      </w:r>
      <w:r w:rsidRPr="00D610AF">
        <w:rPr>
          <w:rFonts w:ascii="Times New Roman" w:eastAsia="Times New Roman" w:hAnsi="Times New Roman" w:cs="Times New Roman"/>
          <w:sz w:val="28"/>
          <w:szCs w:val="28"/>
        </w:rPr>
        <w:t xml:space="preserve"> подготовка</w:t>
      </w:r>
      <w:r w:rsidRPr="00A91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10AF">
        <w:rPr>
          <w:rFonts w:ascii="Times New Roman" w:eastAsia="Times New Roman" w:hAnsi="Times New Roman" w:cs="Times New Roman"/>
          <w:sz w:val="28"/>
          <w:szCs w:val="28"/>
        </w:rPr>
        <w:t>квалифицированных врачей-</w:t>
      </w:r>
      <w:r w:rsidR="000F3ED4">
        <w:rPr>
          <w:rFonts w:ascii="Times New Roman" w:eastAsia="Times New Roman" w:hAnsi="Times New Roman" w:cs="Times New Roman"/>
          <w:sz w:val="28"/>
          <w:szCs w:val="28"/>
        </w:rPr>
        <w:t>токсикологов</w:t>
      </w:r>
      <w:r w:rsidRPr="00D610AF">
        <w:rPr>
          <w:rFonts w:ascii="Times New Roman" w:eastAsia="Times New Roman" w:hAnsi="Times New Roman" w:cs="Times New Roman"/>
          <w:sz w:val="28"/>
          <w:szCs w:val="28"/>
        </w:rPr>
        <w:t>, готовых к самостоятельной</w:t>
      </w:r>
      <w:r w:rsidRPr="00A91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10AF">
        <w:rPr>
          <w:rFonts w:ascii="Times New Roman" w:eastAsia="Times New Roman" w:hAnsi="Times New Roman" w:cs="Times New Roman"/>
          <w:sz w:val="28"/>
          <w:szCs w:val="28"/>
        </w:rPr>
        <w:t>профессиональной деятельности, с учетом потребностей организаций</w:t>
      </w:r>
      <w:r w:rsidRPr="00A91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10AF">
        <w:rPr>
          <w:rFonts w:ascii="Times New Roman" w:eastAsia="Times New Roman" w:hAnsi="Times New Roman" w:cs="Times New Roman"/>
          <w:sz w:val="28"/>
          <w:szCs w:val="28"/>
        </w:rPr>
        <w:t>здравоохранения, ориентированных на работу в современных социально-</w:t>
      </w:r>
      <w:r w:rsidRPr="00A91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10AF">
        <w:rPr>
          <w:rFonts w:ascii="Times New Roman" w:eastAsia="Times New Roman" w:hAnsi="Times New Roman" w:cs="Times New Roman"/>
          <w:sz w:val="28"/>
          <w:szCs w:val="28"/>
        </w:rPr>
        <w:t>экономических условиях.</w:t>
      </w:r>
    </w:p>
    <w:p w:rsidR="00D610AF" w:rsidRPr="00D610AF" w:rsidRDefault="00D610AF" w:rsidP="00D93D59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4241E">
        <w:rPr>
          <w:rFonts w:ascii="Times New Roman" w:eastAsia="Times New Roman" w:hAnsi="Times New Roman" w:cs="Times New Roman"/>
          <w:bCs/>
          <w:sz w:val="28"/>
          <w:szCs w:val="28"/>
        </w:rPr>
        <w:t>Задачами</w:t>
      </w:r>
      <w:r w:rsidRPr="00A91CC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D610AF">
        <w:rPr>
          <w:rFonts w:ascii="Times New Roman" w:eastAsia="Times New Roman" w:hAnsi="Times New Roman" w:cs="Times New Roman"/>
          <w:sz w:val="28"/>
          <w:szCs w:val="28"/>
        </w:rPr>
        <w:t>подготовки в клинической ординатуре по специальности</w:t>
      </w:r>
      <w:r w:rsidR="00A91CC5" w:rsidRPr="00A91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10AF">
        <w:rPr>
          <w:rFonts w:ascii="Times New Roman" w:eastAsia="Times New Roman" w:hAnsi="Times New Roman" w:cs="Times New Roman"/>
          <w:sz w:val="28"/>
          <w:szCs w:val="28"/>
        </w:rPr>
        <w:t>«Токсикология» являются:</w:t>
      </w:r>
    </w:p>
    <w:p w:rsidR="00D610AF" w:rsidRPr="00D610AF" w:rsidRDefault="00D610AF" w:rsidP="00D93D59">
      <w:pPr>
        <w:tabs>
          <w:tab w:val="left" w:pos="3414"/>
        </w:tabs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0AF">
        <w:rPr>
          <w:rFonts w:ascii="Times New Roman" w:eastAsia="Times New Roman" w:hAnsi="Times New Roman" w:cs="Times New Roman"/>
          <w:sz w:val="28"/>
          <w:szCs w:val="28"/>
        </w:rPr>
        <w:t>приобретение и</w:t>
      </w:r>
      <w:r w:rsidR="00A91CC5" w:rsidRPr="00A91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338E">
        <w:rPr>
          <w:rFonts w:ascii="Times New Roman" w:eastAsia="Times New Roman" w:hAnsi="Times New Roman" w:cs="Times New Roman"/>
          <w:sz w:val="28"/>
          <w:szCs w:val="28"/>
        </w:rPr>
        <w:t xml:space="preserve">углубление профессиональных </w:t>
      </w:r>
      <w:r w:rsidRPr="00D610AF">
        <w:rPr>
          <w:rFonts w:ascii="Times New Roman" w:eastAsia="Times New Roman" w:hAnsi="Times New Roman" w:cs="Times New Roman"/>
          <w:sz w:val="28"/>
          <w:szCs w:val="28"/>
        </w:rPr>
        <w:t>знаний,</w:t>
      </w:r>
      <w:r w:rsidR="00A91CC5" w:rsidRPr="00A91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10AF">
        <w:rPr>
          <w:rFonts w:ascii="Times New Roman" w:eastAsia="Times New Roman" w:hAnsi="Times New Roman" w:cs="Times New Roman"/>
          <w:sz w:val="28"/>
          <w:szCs w:val="28"/>
        </w:rPr>
        <w:t>необходимых врачу-токсикологу для оказания высококвалифицированной</w:t>
      </w:r>
      <w:r w:rsidR="00A91CC5" w:rsidRPr="00A91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B338E">
        <w:rPr>
          <w:rFonts w:ascii="Times New Roman" w:eastAsia="Times New Roman" w:hAnsi="Times New Roman" w:cs="Times New Roman"/>
          <w:sz w:val="28"/>
          <w:szCs w:val="28"/>
        </w:rPr>
        <w:t xml:space="preserve">медицинской </w:t>
      </w:r>
      <w:r w:rsidRPr="00D610AF">
        <w:rPr>
          <w:rFonts w:ascii="Times New Roman" w:eastAsia="Times New Roman" w:hAnsi="Times New Roman" w:cs="Times New Roman"/>
          <w:sz w:val="28"/>
          <w:szCs w:val="28"/>
        </w:rPr>
        <w:t>помощи;</w:t>
      </w:r>
    </w:p>
    <w:p w:rsidR="00D610AF" w:rsidRPr="00D610AF" w:rsidRDefault="00D610AF" w:rsidP="00D93D59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0AF">
        <w:rPr>
          <w:rFonts w:ascii="Times New Roman" w:eastAsia="Times New Roman" w:hAnsi="Times New Roman" w:cs="Times New Roman"/>
          <w:sz w:val="28"/>
          <w:szCs w:val="28"/>
        </w:rPr>
        <w:t>освоение и изучение диагностических возможностей и современных</w:t>
      </w:r>
      <w:r w:rsidR="00A91CC5" w:rsidRPr="00A91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10AF">
        <w:rPr>
          <w:rFonts w:ascii="Times New Roman" w:eastAsia="Times New Roman" w:hAnsi="Times New Roman" w:cs="Times New Roman"/>
          <w:sz w:val="28"/>
          <w:szCs w:val="28"/>
        </w:rPr>
        <w:t>методов лечения</w:t>
      </w:r>
      <w:r w:rsidR="000F3ED4">
        <w:rPr>
          <w:rFonts w:ascii="Times New Roman" w:eastAsia="Times New Roman" w:hAnsi="Times New Roman" w:cs="Times New Roman"/>
          <w:sz w:val="28"/>
          <w:szCs w:val="28"/>
        </w:rPr>
        <w:t xml:space="preserve"> в токсикологии</w:t>
      </w:r>
      <w:r w:rsidRPr="00D610AF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D610AF" w:rsidRPr="00D610AF" w:rsidRDefault="00D610AF" w:rsidP="00D93D59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0AF">
        <w:rPr>
          <w:rFonts w:ascii="Times New Roman" w:eastAsia="Times New Roman" w:hAnsi="Times New Roman" w:cs="Times New Roman"/>
          <w:sz w:val="28"/>
          <w:szCs w:val="28"/>
        </w:rPr>
        <w:t>повышение профессионального уровня и подготовка к самостоятельной</w:t>
      </w:r>
      <w:r w:rsidR="00A91CC5" w:rsidRPr="00A91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10AF">
        <w:rPr>
          <w:rFonts w:ascii="Times New Roman" w:eastAsia="Times New Roman" w:hAnsi="Times New Roman" w:cs="Times New Roman"/>
          <w:sz w:val="28"/>
          <w:szCs w:val="28"/>
        </w:rPr>
        <w:t>работе;</w:t>
      </w:r>
    </w:p>
    <w:p w:rsidR="00D610AF" w:rsidRPr="00D610AF" w:rsidRDefault="00D610AF" w:rsidP="00D93D59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0AF">
        <w:rPr>
          <w:rFonts w:ascii="Times New Roman" w:eastAsia="Times New Roman" w:hAnsi="Times New Roman" w:cs="Times New Roman"/>
          <w:sz w:val="28"/>
          <w:szCs w:val="28"/>
        </w:rPr>
        <w:t>формирование клинического мышления квалифицированного</w:t>
      </w:r>
      <w:r w:rsidR="00A91CC5" w:rsidRPr="00A91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10AF">
        <w:rPr>
          <w:rFonts w:ascii="Times New Roman" w:eastAsia="Times New Roman" w:hAnsi="Times New Roman" w:cs="Times New Roman"/>
          <w:sz w:val="28"/>
          <w:szCs w:val="28"/>
        </w:rPr>
        <w:t>врача-токсиколога, хорошо ориентирующегося не только в токсикологии, но и</w:t>
      </w:r>
      <w:r w:rsidR="00A91CC5" w:rsidRPr="00A91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10AF">
        <w:rPr>
          <w:rFonts w:ascii="Times New Roman" w:eastAsia="Times New Roman" w:hAnsi="Times New Roman" w:cs="Times New Roman"/>
          <w:sz w:val="28"/>
          <w:szCs w:val="28"/>
        </w:rPr>
        <w:t>в смежных клинических специальностях, а также в организации и экономике</w:t>
      </w:r>
      <w:r w:rsidR="00A91CC5" w:rsidRPr="00A91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10AF">
        <w:rPr>
          <w:rFonts w:ascii="Times New Roman" w:eastAsia="Times New Roman" w:hAnsi="Times New Roman" w:cs="Times New Roman"/>
          <w:sz w:val="28"/>
          <w:szCs w:val="28"/>
        </w:rPr>
        <w:t>здравоохранения.</w:t>
      </w:r>
    </w:p>
    <w:p w:rsidR="00D610AF" w:rsidRPr="00D610AF" w:rsidRDefault="00D610AF" w:rsidP="00D93D59">
      <w:pPr>
        <w:tabs>
          <w:tab w:val="left" w:pos="2011"/>
          <w:tab w:val="left" w:pos="4334"/>
        </w:tabs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0AF">
        <w:rPr>
          <w:rFonts w:ascii="Times New Roman" w:eastAsia="Times New Roman" w:hAnsi="Times New Roman" w:cs="Times New Roman"/>
          <w:sz w:val="28"/>
          <w:szCs w:val="28"/>
        </w:rPr>
        <w:t>Изучение теоретического материала осуществляется клиническими</w:t>
      </w:r>
      <w:r w:rsidR="00A91CC5" w:rsidRPr="00A91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10AF">
        <w:rPr>
          <w:rFonts w:ascii="Times New Roman" w:eastAsia="Times New Roman" w:hAnsi="Times New Roman" w:cs="Times New Roman"/>
          <w:sz w:val="28"/>
          <w:szCs w:val="28"/>
        </w:rPr>
        <w:t>ординаторами</w:t>
      </w:r>
      <w:r w:rsidR="00A91CC5" w:rsidRPr="00A91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10AF">
        <w:rPr>
          <w:rFonts w:ascii="Times New Roman" w:eastAsia="Times New Roman" w:hAnsi="Times New Roman" w:cs="Times New Roman"/>
          <w:sz w:val="28"/>
          <w:szCs w:val="28"/>
        </w:rPr>
        <w:t>самостоятельно</w:t>
      </w:r>
      <w:r w:rsidR="00A91CC5" w:rsidRPr="00A91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10AF">
        <w:rPr>
          <w:rFonts w:ascii="Times New Roman" w:eastAsia="Times New Roman" w:hAnsi="Times New Roman" w:cs="Times New Roman"/>
          <w:sz w:val="28"/>
          <w:szCs w:val="28"/>
        </w:rPr>
        <w:t>в соответствии с рекомендациями</w:t>
      </w:r>
      <w:r w:rsidR="00A91CC5" w:rsidRPr="00A91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10AF">
        <w:rPr>
          <w:rFonts w:ascii="Times New Roman" w:eastAsia="Times New Roman" w:hAnsi="Times New Roman" w:cs="Times New Roman"/>
          <w:sz w:val="28"/>
          <w:szCs w:val="28"/>
        </w:rPr>
        <w:t>руководителя путем анализа зарубежной и отечественной научной</w:t>
      </w:r>
      <w:r w:rsidR="00A91CC5" w:rsidRPr="00A91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10AF">
        <w:rPr>
          <w:rFonts w:ascii="Times New Roman" w:eastAsia="Times New Roman" w:hAnsi="Times New Roman" w:cs="Times New Roman"/>
          <w:sz w:val="28"/>
          <w:szCs w:val="28"/>
        </w:rPr>
        <w:t>литературы по специальности клинической ординатуры, действующей</w:t>
      </w:r>
      <w:r w:rsidR="00A91CC5" w:rsidRPr="00A91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10AF">
        <w:rPr>
          <w:rFonts w:ascii="Times New Roman" w:eastAsia="Times New Roman" w:hAnsi="Times New Roman" w:cs="Times New Roman"/>
          <w:sz w:val="28"/>
          <w:szCs w:val="28"/>
        </w:rPr>
        <w:t>нормативно</w:t>
      </w:r>
      <w:r w:rsidR="00AF4A4E">
        <w:rPr>
          <w:rFonts w:ascii="Times New Roman" w:eastAsia="Times New Roman" w:hAnsi="Times New Roman" w:cs="Times New Roman"/>
          <w:sz w:val="28"/>
          <w:szCs w:val="28"/>
        </w:rPr>
        <w:t xml:space="preserve">й </w:t>
      </w:r>
      <w:r w:rsidR="00FA5D4C">
        <w:rPr>
          <w:rFonts w:ascii="Times New Roman" w:eastAsia="Times New Roman" w:hAnsi="Times New Roman" w:cs="Times New Roman"/>
          <w:sz w:val="28"/>
          <w:szCs w:val="28"/>
        </w:rPr>
        <w:t xml:space="preserve">правовой </w:t>
      </w:r>
      <w:r w:rsidRPr="00D610AF">
        <w:rPr>
          <w:rFonts w:ascii="Times New Roman" w:eastAsia="Times New Roman" w:hAnsi="Times New Roman" w:cs="Times New Roman"/>
          <w:sz w:val="28"/>
          <w:szCs w:val="28"/>
        </w:rPr>
        <w:t xml:space="preserve"> документации и Государственных программ развития</w:t>
      </w:r>
      <w:r w:rsidR="00A91CC5" w:rsidRPr="00A91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10AF">
        <w:rPr>
          <w:rFonts w:ascii="Times New Roman" w:eastAsia="Times New Roman" w:hAnsi="Times New Roman" w:cs="Times New Roman"/>
          <w:sz w:val="28"/>
          <w:szCs w:val="28"/>
        </w:rPr>
        <w:t>Республики Беларусь</w:t>
      </w:r>
      <w:r w:rsidR="009418D8" w:rsidRPr="009418D8">
        <w:rPr>
          <w:rFonts w:ascii="Times New Roman" w:hAnsi="Times New Roman"/>
          <w:sz w:val="28"/>
          <w:szCs w:val="28"/>
        </w:rPr>
        <w:t xml:space="preserve"> </w:t>
      </w:r>
      <w:r w:rsidR="009418D8" w:rsidRPr="0008249E">
        <w:rPr>
          <w:rFonts w:ascii="Times New Roman" w:hAnsi="Times New Roman"/>
          <w:sz w:val="28"/>
          <w:szCs w:val="28"/>
        </w:rPr>
        <w:t>в области здравоохранения</w:t>
      </w:r>
      <w:r w:rsidRPr="00D610AF">
        <w:rPr>
          <w:rFonts w:ascii="Times New Roman" w:eastAsia="Times New Roman" w:hAnsi="Times New Roman" w:cs="Times New Roman"/>
          <w:sz w:val="28"/>
          <w:szCs w:val="28"/>
        </w:rPr>
        <w:t>, утвержденных Президентом Республики Беларусь и</w:t>
      </w:r>
      <w:r w:rsidR="00A91CC5" w:rsidRPr="00A91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10AF">
        <w:rPr>
          <w:rFonts w:ascii="Times New Roman" w:eastAsia="Times New Roman" w:hAnsi="Times New Roman" w:cs="Times New Roman"/>
          <w:sz w:val="28"/>
          <w:szCs w:val="28"/>
        </w:rPr>
        <w:t>Советом Министров Республики Беларусь.</w:t>
      </w:r>
    </w:p>
    <w:p w:rsidR="00D93D59" w:rsidRDefault="00D610AF" w:rsidP="00D93D59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610AF">
        <w:rPr>
          <w:rFonts w:ascii="Times New Roman" w:eastAsia="Times New Roman" w:hAnsi="Times New Roman" w:cs="Times New Roman"/>
          <w:sz w:val="28"/>
          <w:szCs w:val="28"/>
        </w:rPr>
        <w:t>Профессиональная подготовка клинических ординаторов</w:t>
      </w:r>
      <w:r w:rsidR="00A91CC5" w:rsidRPr="00A91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10AF">
        <w:rPr>
          <w:rFonts w:ascii="Times New Roman" w:eastAsia="Times New Roman" w:hAnsi="Times New Roman" w:cs="Times New Roman"/>
          <w:sz w:val="28"/>
          <w:szCs w:val="28"/>
        </w:rPr>
        <w:t>ориентирована на углубленное изучение токсикологии и смежных</w:t>
      </w:r>
      <w:r w:rsidR="00A91CC5" w:rsidRPr="00A91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10AF">
        <w:rPr>
          <w:rFonts w:ascii="Times New Roman" w:eastAsia="Times New Roman" w:hAnsi="Times New Roman" w:cs="Times New Roman"/>
          <w:sz w:val="28"/>
          <w:szCs w:val="28"/>
        </w:rPr>
        <w:t>клинических специальностей, а также на ознакомление с новейшими и</w:t>
      </w:r>
      <w:r w:rsidR="00A91CC5" w:rsidRPr="00A91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610AF">
        <w:rPr>
          <w:rFonts w:ascii="Times New Roman" w:eastAsia="Times New Roman" w:hAnsi="Times New Roman" w:cs="Times New Roman"/>
          <w:sz w:val="28"/>
          <w:szCs w:val="28"/>
        </w:rPr>
        <w:t>наиболее перспективными достижениями и направлениями развития</w:t>
      </w:r>
      <w:r w:rsidR="00A91CC5" w:rsidRPr="00A91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1CC5">
        <w:rPr>
          <w:rFonts w:ascii="Times New Roman" w:eastAsia="Times New Roman" w:hAnsi="Times New Roman" w:cs="Times New Roman"/>
          <w:sz w:val="28"/>
          <w:szCs w:val="28"/>
        </w:rPr>
        <w:t xml:space="preserve">отечественной и мировой медицины. </w:t>
      </w:r>
    </w:p>
    <w:p w:rsidR="00D610AF" w:rsidRPr="00D610AF" w:rsidRDefault="00D610AF" w:rsidP="00D93D59">
      <w:pPr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91CC5">
        <w:rPr>
          <w:rFonts w:ascii="Times New Roman" w:eastAsia="Times New Roman" w:hAnsi="Times New Roman" w:cs="Times New Roman"/>
          <w:sz w:val="28"/>
          <w:szCs w:val="28"/>
        </w:rPr>
        <w:t>В процессе подготовки в клинической</w:t>
      </w:r>
      <w:r w:rsidR="00A91CC5" w:rsidRPr="00A91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1CC5">
        <w:rPr>
          <w:rFonts w:ascii="Times New Roman" w:eastAsia="Times New Roman" w:hAnsi="Times New Roman" w:cs="Times New Roman"/>
          <w:sz w:val="28"/>
          <w:szCs w:val="28"/>
        </w:rPr>
        <w:t>ординатуре клинические ординаторы проходят текущую аттестацию согласно плану подготовки в клинической ординатуре</w:t>
      </w:r>
      <w:r w:rsidR="000F08ED">
        <w:rPr>
          <w:rFonts w:ascii="Times New Roman" w:eastAsia="Times New Roman" w:hAnsi="Times New Roman" w:cs="Times New Roman"/>
          <w:sz w:val="28"/>
          <w:szCs w:val="28"/>
        </w:rPr>
        <w:t xml:space="preserve"> в форме собеседования</w:t>
      </w:r>
      <w:r w:rsidRPr="00A91CC5">
        <w:rPr>
          <w:rFonts w:ascii="Times New Roman" w:eastAsia="Times New Roman" w:hAnsi="Times New Roman" w:cs="Times New Roman"/>
          <w:sz w:val="28"/>
          <w:szCs w:val="28"/>
        </w:rPr>
        <w:t>. Формой</w:t>
      </w:r>
      <w:r w:rsidR="00A91CC5" w:rsidRPr="00A91CC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A91CC5">
        <w:rPr>
          <w:rFonts w:ascii="Times New Roman" w:eastAsia="Times New Roman" w:hAnsi="Times New Roman" w:cs="Times New Roman"/>
          <w:sz w:val="28"/>
          <w:szCs w:val="28"/>
        </w:rPr>
        <w:t>итоговой аттестации является квалификационный экзамен.</w:t>
      </w:r>
    </w:p>
    <w:p w:rsidR="00D610AF" w:rsidRDefault="00D610AF" w:rsidP="00D93D59">
      <w:pPr>
        <w:widowControl/>
        <w:rPr>
          <w:rFonts w:ascii="Times New Roman" w:hAnsi="Times New Roman" w:cs="Times New Roman"/>
        </w:rPr>
      </w:pPr>
    </w:p>
    <w:p w:rsidR="0040419C" w:rsidRDefault="0040419C" w:rsidP="00D93D59">
      <w:pPr>
        <w:widowControl/>
        <w:rPr>
          <w:rFonts w:ascii="Times New Roman" w:hAnsi="Times New Roman" w:cs="Times New Roman"/>
        </w:rPr>
      </w:pPr>
    </w:p>
    <w:p w:rsidR="0040419C" w:rsidRPr="00A91CC5" w:rsidRDefault="0040419C">
      <w:pPr>
        <w:widowControl/>
        <w:spacing w:after="200" w:line="276" w:lineRule="auto"/>
        <w:rPr>
          <w:rFonts w:ascii="Times New Roman" w:hAnsi="Times New Roman" w:cs="Times New Roman"/>
        </w:rPr>
      </w:pPr>
    </w:p>
    <w:p w:rsidR="0040419C" w:rsidRDefault="0040419C" w:rsidP="00D610AF">
      <w:pPr>
        <w:pStyle w:val="30"/>
        <w:shd w:val="clear" w:color="auto" w:fill="auto"/>
        <w:spacing w:before="0" w:after="0" w:line="280" w:lineRule="exact"/>
        <w:ind w:firstLine="0"/>
      </w:pPr>
    </w:p>
    <w:p w:rsidR="0040419C" w:rsidRDefault="0040419C" w:rsidP="00D610AF">
      <w:pPr>
        <w:pStyle w:val="30"/>
        <w:shd w:val="clear" w:color="auto" w:fill="auto"/>
        <w:spacing w:before="0" w:after="0" w:line="280" w:lineRule="exact"/>
        <w:ind w:firstLine="0"/>
      </w:pPr>
    </w:p>
    <w:p w:rsidR="00D93D59" w:rsidRDefault="00D93D59" w:rsidP="00D610AF">
      <w:pPr>
        <w:pStyle w:val="30"/>
        <w:shd w:val="clear" w:color="auto" w:fill="auto"/>
        <w:spacing w:before="0" w:after="0" w:line="280" w:lineRule="exact"/>
        <w:ind w:firstLine="0"/>
      </w:pPr>
    </w:p>
    <w:p w:rsidR="00D93D59" w:rsidRDefault="00D93D59" w:rsidP="00D610AF">
      <w:pPr>
        <w:pStyle w:val="30"/>
        <w:shd w:val="clear" w:color="auto" w:fill="auto"/>
        <w:spacing w:before="0" w:after="0" w:line="280" w:lineRule="exact"/>
        <w:ind w:firstLine="0"/>
      </w:pPr>
    </w:p>
    <w:p w:rsidR="00D93D59" w:rsidRDefault="00D93D59" w:rsidP="00D610AF">
      <w:pPr>
        <w:pStyle w:val="30"/>
        <w:shd w:val="clear" w:color="auto" w:fill="auto"/>
        <w:spacing w:before="0" w:after="0" w:line="280" w:lineRule="exact"/>
        <w:ind w:firstLine="0"/>
      </w:pPr>
    </w:p>
    <w:p w:rsidR="00D93D59" w:rsidRDefault="00D93D59" w:rsidP="00D610AF">
      <w:pPr>
        <w:pStyle w:val="30"/>
        <w:shd w:val="clear" w:color="auto" w:fill="auto"/>
        <w:spacing w:before="0" w:after="0" w:line="280" w:lineRule="exact"/>
        <w:ind w:firstLine="0"/>
      </w:pPr>
    </w:p>
    <w:p w:rsidR="00D610AF" w:rsidRPr="00A91CC5" w:rsidRDefault="00D610AF" w:rsidP="00D610AF">
      <w:pPr>
        <w:pStyle w:val="30"/>
        <w:shd w:val="clear" w:color="auto" w:fill="auto"/>
        <w:spacing w:before="0" w:after="0" w:line="280" w:lineRule="exact"/>
        <w:ind w:firstLine="0"/>
      </w:pPr>
      <w:r w:rsidRPr="00A91CC5">
        <w:lastRenderedPageBreak/>
        <w:t>ПРИМЕРНЫЙ ПЛАН ПОДГОТОВКИ</w:t>
      </w:r>
    </w:p>
    <w:p w:rsidR="00D610AF" w:rsidRPr="00A91CC5" w:rsidRDefault="00D610AF" w:rsidP="00D610AF">
      <w:pPr>
        <w:pStyle w:val="30"/>
        <w:shd w:val="clear" w:color="auto" w:fill="auto"/>
        <w:spacing w:before="0" w:after="0" w:line="280" w:lineRule="exact"/>
        <w:ind w:firstLine="0"/>
      </w:pPr>
    </w:p>
    <w:tbl>
      <w:tblPr>
        <w:tblW w:w="9987" w:type="dxa"/>
        <w:tblInd w:w="-13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251"/>
        <w:gridCol w:w="994"/>
        <w:gridCol w:w="851"/>
        <w:gridCol w:w="9"/>
        <w:gridCol w:w="983"/>
        <w:gridCol w:w="13"/>
        <w:gridCol w:w="38"/>
        <w:gridCol w:w="15"/>
        <w:gridCol w:w="8"/>
        <w:gridCol w:w="931"/>
        <w:gridCol w:w="8"/>
        <w:gridCol w:w="979"/>
        <w:gridCol w:w="8"/>
        <w:gridCol w:w="878"/>
        <w:gridCol w:w="10"/>
        <w:gridCol w:w="11"/>
      </w:tblGrid>
      <w:tr w:rsidR="005A06F5" w:rsidRPr="00A91CC5" w:rsidTr="00245749">
        <w:trPr>
          <w:gridAfter w:val="1"/>
          <w:wAfter w:w="11" w:type="dxa"/>
          <w:trHeight w:hRule="exact" w:val="499"/>
        </w:trPr>
        <w:tc>
          <w:tcPr>
            <w:tcW w:w="425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A06F5" w:rsidRPr="00C4241E" w:rsidRDefault="005A06F5" w:rsidP="00D610A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Наименование разделов</w:t>
            </w:r>
          </w:p>
        </w:tc>
        <w:tc>
          <w:tcPr>
            <w:tcW w:w="5725" w:type="dxa"/>
            <w:gridSpan w:val="1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4041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Распределение времени</w:t>
            </w:r>
          </w:p>
        </w:tc>
      </w:tr>
      <w:tr w:rsidR="005A06F5" w:rsidRPr="00A91CC5" w:rsidTr="00245749">
        <w:trPr>
          <w:gridAfter w:val="1"/>
          <w:wAfter w:w="11" w:type="dxa"/>
          <w:trHeight w:hRule="exact" w:val="485"/>
        </w:trPr>
        <w:tc>
          <w:tcPr>
            <w:tcW w:w="425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A06F5" w:rsidRPr="00C4241E" w:rsidRDefault="005A06F5" w:rsidP="005A06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8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0F08ED" w:rsidP="004041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22"/>
                <w:rFonts w:eastAsia="Arial Unicode MS"/>
                <w:sz w:val="26"/>
                <w:szCs w:val="26"/>
              </w:rPr>
              <w:t>В</w:t>
            </w:r>
            <w:r w:rsidR="005A06F5" w:rsidRPr="00C4241E">
              <w:rPr>
                <w:rStyle w:val="22"/>
                <w:rFonts w:eastAsia="Arial Unicode MS"/>
                <w:sz w:val="26"/>
                <w:szCs w:val="26"/>
              </w:rPr>
              <w:t>сего</w:t>
            </w:r>
          </w:p>
        </w:tc>
        <w:tc>
          <w:tcPr>
            <w:tcW w:w="3871" w:type="dxa"/>
            <w:gridSpan w:val="11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4041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в том числе по годам</w:t>
            </w:r>
          </w:p>
        </w:tc>
      </w:tr>
      <w:tr w:rsidR="005F7A8E" w:rsidRPr="00A91CC5" w:rsidTr="00245749">
        <w:trPr>
          <w:gridAfter w:val="1"/>
          <w:wAfter w:w="11" w:type="dxa"/>
          <w:trHeight w:hRule="exact" w:val="499"/>
        </w:trPr>
        <w:tc>
          <w:tcPr>
            <w:tcW w:w="425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A06F5" w:rsidRPr="00C4241E" w:rsidRDefault="005A06F5" w:rsidP="005A06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4041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недель</w:t>
            </w:r>
          </w:p>
        </w:tc>
        <w:tc>
          <w:tcPr>
            <w:tcW w:w="86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4041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часов</w:t>
            </w:r>
          </w:p>
        </w:tc>
        <w:tc>
          <w:tcPr>
            <w:tcW w:w="1988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4041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 год</w:t>
            </w:r>
          </w:p>
        </w:tc>
        <w:tc>
          <w:tcPr>
            <w:tcW w:w="1883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4041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 год</w:t>
            </w:r>
          </w:p>
        </w:tc>
      </w:tr>
      <w:tr w:rsidR="0058160B" w:rsidRPr="00A91CC5" w:rsidTr="00245749">
        <w:trPr>
          <w:gridAfter w:val="1"/>
          <w:wAfter w:w="11" w:type="dxa"/>
          <w:trHeight w:hRule="exact" w:val="494"/>
        </w:trPr>
        <w:tc>
          <w:tcPr>
            <w:tcW w:w="425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5A06F5" w:rsidRPr="00C4241E" w:rsidRDefault="005A06F5" w:rsidP="005A06F5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4" w:type="dxa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D610A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60" w:type="dxa"/>
            <w:gridSpan w:val="2"/>
            <w:vMerge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D610A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D610A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недель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D610AF">
            <w:pPr>
              <w:spacing w:line="280" w:lineRule="exact"/>
              <w:ind w:left="16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часов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D610A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недель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D610A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часов</w:t>
            </w:r>
          </w:p>
        </w:tc>
      </w:tr>
      <w:tr w:rsidR="0058160B" w:rsidRPr="00A91CC5" w:rsidTr="00245749">
        <w:trPr>
          <w:gridAfter w:val="1"/>
          <w:wAfter w:w="11" w:type="dxa"/>
          <w:trHeight w:hRule="exact" w:val="300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C4241E">
            <w:pPr>
              <w:spacing w:line="280" w:lineRule="exact"/>
              <w:ind w:left="18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</w:t>
            </w:r>
          </w:p>
        </w:tc>
        <w:tc>
          <w:tcPr>
            <w:tcW w:w="10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4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5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6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59310F">
            <w:pPr>
              <w:spacing w:line="280" w:lineRule="exact"/>
              <w:ind w:left="36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7</w:t>
            </w:r>
          </w:p>
        </w:tc>
      </w:tr>
      <w:tr w:rsidR="0058160B" w:rsidRPr="00A91CC5" w:rsidTr="00245749">
        <w:trPr>
          <w:gridAfter w:val="1"/>
          <w:wAfter w:w="11" w:type="dxa"/>
          <w:trHeight w:hRule="exact" w:val="579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37157" w:rsidRPr="00C4241E" w:rsidRDefault="005A06F5" w:rsidP="0040419C">
            <w:pPr>
              <w:ind w:left="159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3"/>
                <w:rFonts w:eastAsia="Arial Unicode MS"/>
                <w:sz w:val="26"/>
                <w:szCs w:val="26"/>
              </w:rPr>
              <w:t>1. Общепрофессиональная</w:t>
            </w:r>
            <w:r w:rsidR="0059310F" w:rsidRPr="00C4241E">
              <w:rPr>
                <w:rStyle w:val="23"/>
                <w:rFonts w:eastAsia="Arial Unicode MS"/>
                <w:sz w:val="26"/>
                <w:szCs w:val="26"/>
              </w:rPr>
              <w:t xml:space="preserve"> </w:t>
            </w:r>
            <w:r w:rsidRPr="00C4241E">
              <w:rPr>
                <w:rStyle w:val="23"/>
                <w:rFonts w:eastAsia="Arial Unicode MS"/>
                <w:sz w:val="26"/>
                <w:szCs w:val="26"/>
              </w:rPr>
              <w:t>подготовка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AA4308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3"/>
                <w:rFonts w:eastAsia="Arial Unicode MS"/>
                <w:sz w:val="26"/>
                <w:szCs w:val="26"/>
              </w:rPr>
              <w:t>3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AA4308">
            <w:pPr>
              <w:spacing w:line="280" w:lineRule="exact"/>
              <w:ind w:left="300" w:hanging="171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3"/>
                <w:rFonts w:eastAsia="Arial Unicode MS"/>
                <w:sz w:val="26"/>
                <w:szCs w:val="26"/>
              </w:rPr>
              <w:t>108</w:t>
            </w:r>
          </w:p>
        </w:tc>
        <w:tc>
          <w:tcPr>
            <w:tcW w:w="10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1479F2" w:rsidP="00AA4308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3"/>
                <w:rFonts w:eastAsia="Arial Unicode MS"/>
                <w:sz w:val="26"/>
                <w:szCs w:val="26"/>
              </w:rPr>
              <w:t>2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1479F2" w:rsidP="00AA4308">
            <w:pPr>
              <w:spacing w:line="280" w:lineRule="exact"/>
              <w:ind w:left="36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3"/>
                <w:rFonts w:eastAsia="Arial Unicode MS"/>
                <w:sz w:val="26"/>
                <w:szCs w:val="26"/>
              </w:rPr>
              <w:t>72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479F2" w:rsidRPr="00C4241E" w:rsidRDefault="001479F2" w:rsidP="00AA43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479F2" w:rsidRPr="00C4241E" w:rsidRDefault="001479F2" w:rsidP="00AA43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</w:tr>
      <w:tr w:rsidR="0058160B" w:rsidRPr="00A91CC5" w:rsidTr="00245749">
        <w:trPr>
          <w:gridAfter w:val="1"/>
          <w:wAfter w:w="11" w:type="dxa"/>
          <w:trHeight w:hRule="exact" w:val="917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40419C">
            <w:pPr>
              <w:ind w:left="159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1.1. Основы управления здравоохранением в Республике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br/>
              <w:t>Беларусь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AA4308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AA4308" w:rsidRDefault="005A06F5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AA4308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AA4308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AA43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AA43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8160B" w:rsidRPr="00A91CC5" w:rsidTr="00245749">
        <w:trPr>
          <w:gridAfter w:val="1"/>
          <w:wAfter w:w="11" w:type="dxa"/>
          <w:trHeight w:hRule="exact" w:val="605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40419C">
            <w:pPr>
              <w:ind w:left="159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1.2. Медицинская информатика и компьютерные технологии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AA4308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AA4308" w:rsidRDefault="005A06F5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AA4308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AA4308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AA43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AA43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8160B" w:rsidRPr="00A91CC5" w:rsidTr="00245749">
        <w:trPr>
          <w:gridAfter w:val="1"/>
          <w:wAfter w:w="11" w:type="dxa"/>
          <w:trHeight w:hRule="exact" w:val="371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40419C">
            <w:pPr>
              <w:ind w:left="159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1.3. Клиническ</w:t>
            </w:r>
            <w:r w:rsidR="00077606">
              <w:rPr>
                <w:rStyle w:val="22"/>
                <w:rFonts w:eastAsia="Arial Unicode MS"/>
                <w:sz w:val="26"/>
                <w:szCs w:val="26"/>
              </w:rPr>
              <w:t xml:space="preserve">ая 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>фармакологи</w:t>
            </w:r>
            <w:r w:rsidR="00077606">
              <w:rPr>
                <w:rStyle w:val="22"/>
                <w:rFonts w:eastAsia="Arial Unicode MS"/>
                <w:sz w:val="26"/>
                <w:szCs w:val="26"/>
              </w:rPr>
              <w:t>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AA4308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AA4308" w:rsidRDefault="005A06F5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AA4308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AA4308">
            <w:pPr>
              <w:spacing w:line="280" w:lineRule="exact"/>
              <w:ind w:left="36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1479F2" w:rsidP="00AA43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1479F2" w:rsidP="00AA4308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Fonts w:ascii="Times New Roman" w:hAnsi="Times New Roman" w:cs="Times New Roman"/>
                <w:sz w:val="26"/>
                <w:szCs w:val="26"/>
              </w:rPr>
              <w:t>36</w:t>
            </w:r>
          </w:p>
        </w:tc>
      </w:tr>
      <w:tr w:rsidR="0058160B" w:rsidRPr="00A91CC5" w:rsidTr="00245749">
        <w:trPr>
          <w:gridAfter w:val="1"/>
          <w:wAfter w:w="11" w:type="dxa"/>
          <w:trHeight w:hRule="exact" w:val="509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5B4413">
            <w:pPr>
              <w:ind w:left="159"/>
              <w:rPr>
                <w:rFonts w:ascii="Times New Roman" w:hAnsi="Times New Roman" w:cs="Times New Roman"/>
                <w:sz w:val="26"/>
                <w:szCs w:val="26"/>
              </w:rPr>
            </w:pPr>
            <w:r w:rsidRPr="0040419C">
              <w:rPr>
                <w:rStyle w:val="22"/>
                <w:rFonts w:eastAsia="Arial Unicode MS"/>
                <w:b/>
                <w:sz w:val="26"/>
                <w:szCs w:val="26"/>
              </w:rPr>
              <w:t>2.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 </w:t>
            </w:r>
            <w:r w:rsidRPr="00C4241E">
              <w:rPr>
                <w:rStyle w:val="23"/>
                <w:rFonts w:eastAsia="Arial Unicode MS"/>
                <w:sz w:val="26"/>
                <w:szCs w:val="26"/>
              </w:rPr>
              <w:t>Профессиональная подготовка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5B44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3"/>
                <w:rFonts w:eastAsia="Arial Unicode MS"/>
                <w:sz w:val="26"/>
                <w:szCs w:val="26"/>
              </w:rPr>
              <w:t>9</w:t>
            </w:r>
            <w:r w:rsidR="001479F2" w:rsidRPr="00C4241E">
              <w:rPr>
                <w:rStyle w:val="23"/>
                <w:rFonts w:eastAsia="Arial Unicode MS"/>
                <w:sz w:val="26"/>
                <w:szCs w:val="26"/>
              </w:rPr>
              <w:t>3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5B44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3"/>
                <w:rFonts w:eastAsia="Arial Unicode MS"/>
                <w:sz w:val="26"/>
                <w:szCs w:val="26"/>
              </w:rPr>
              <w:t>3</w:t>
            </w:r>
            <w:r w:rsidR="001479F2" w:rsidRPr="00C4241E">
              <w:rPr>
                <w:rStyle w:val="23"/>
                <w:rFonts w:eastAsia="Arial Unicode MS"/>
                <w:sz w:val="26"/>
                <w:szCs w:val="26"/>
              </w:rPr>
              <w:t>348</w:t>
            </w:r>
          </w:p>
        </w:tc>
        <w:tc>
          <w:tcPr>
            <w:tcW w:w="10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5B44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3"/>
                <w:rFonts w:eastAsia="Arial Unicode MS"/>
                <w:sz w:val="26"/>
                <w:szCs w:val="26"/>
              </w:rPr>
              <w:t>4</w:t>
            </w:r>
            <w:r w:rsidR="001479F2" w:rsidRPr="00C4241E">
              <w:rPr>
                <w:rStyle w:val="23"/>
                <w:rFonts w:eastAsia="Arial Unicode MS"/>
                <w:sz w:val="26"/>
                <w:szCs w:val="26"/>
              </w:rPr>
              <w:t>6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1479F2" w:rsidP="005B4413">
            <w:pPr>
              <w:ind w:left="16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3"/>
                <w:rFonts w:eastAsia="Arial Unicode MS"/>
                <w:sz w:val="26"/>
                <w:szCs w:val="26"/>
              </w:rPr>
              <w:t>1656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5B44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3"/>
                <w:rFonts w:eastAsia="Arial Unicode MS"/>
                <w:sz w:val="26"/>
                <w:szCs w:val="26"/>
              </w:rPr>
              <w:t>4</w:t>
            </w:r>
            <w:r w:rsidR="001479F2" w:rsidRPr="00C4241E">
              <w:rPr>
                <w:rStyle w:val="23"/>
                <w:rFonts w:eastAsia="Arial Unicode MS"/>
                <w:sz w:val="26"/>
                <w:szCs w:val="26"/>
              </w:rPr>
              <w:t>7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5B4413">
            <w:pPr>
              <w:ind w:left="18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3"/>
                <w:rFonts w:eastAsia="Arial Unicode MS"/>
                <w:sz w:val="26"/>
                <w:szCs w:val="26"/>
              </w:rPr>
              <w:t>1</w:t>
            </w:r>
            <w:r w:rsidR="001479F2" w:rsidRPr="00C4241E">
              <w:rPr>
                <w:rStyle w:val="23"/>
                <w:rFonts w:eastAsia="Arial Unicode MS"/>
                <w:sz w:val="26"/>
                <w:szCs w:val="26"/>
              </w:rPr>
              <w:t>692</w:t>
            </w:r>
          </w:p>
        </w:tc>
      </w:tr>
      <w:tr w:rsidR="0058160B" w:rsidRPr="00A91CC5" w:rsidTr="00245749">
        <w:trPr>
          <w:gridAfter w:val="1"/>
          <w:wAfter w:w="11" w:type="dxa"/>
          <w:trHeight w:hRule="exact" w:val="701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5B4413">
            <w:pPr>
              <w:ind w:left="159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3"/>
                <w:rFonts w:eastAsia="Arial Unicode MS"/>
                <w:sz w:val="26"/>
                <w:szCs w:val="26"/>
              </w:rPr>
              <w:t>2.1. Общие вопросы клинической токсикологии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5B44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3"/>
                <w:rFonts w:eastAsia="Arial Unicode MS"/>
                <w:sz w:val="26"/>
                <w:szCs w:val="26"/>
              </w:rPr>
              <w:t>2</w:t>
            </w:r>
            <w:r w:rsidR="001B1E09" w:rsidRPr="00C4241E">
              <w:rPr>
                <w:rStyle w:val="23"/>
                <w:rFonts w:eastAsia="Arial Unicode MS"/>
                <w:sz w:val="26"/>
                <w:szCs w:val="26"/>
              </w:rPr>
              <w:t>5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1B1E09" w:rsidP="005B4413">
            <w:pPr>
              <w:ind w:left="30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3"/>
                <w:rFonts w:eastAsia="Arial Unicode MS"/>
                <w:sz w:val="26"/>
                <w:szCs w:val="26"/>
              </w:rPr>
              <w:t>900</w:t>
            </w:r>
          </w:p>
        </w:tc>
        <w:tc>
          <w:tcPr>
            <w:tcW w:w="10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5B44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3"/>
                <w:rFonts w:eastAsia="Arial Unicode MS"/>
                <w:sz w:val="26"/>
                <w:szCs w:val="26"/>
              </w:rPr>
              <w:t>2</w:t>
            </w:r>
            <w:r w:rsidR="001B1E09" w:rsidRPr="00C4241E">
              <w:rPr>
                <w:rStyle w:val="23"/>
                <w:rFonts w:eastAsia="Arial Unicode MS"/>
                <w:sz w:val="26"/>
                <w:szCs w:val="26"/>
              </w:rPr>
              <w:t>5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1B1E09" w:rsidP="005B4413">
            <w:pPr>
              <w:ind w:left="36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3"/>
                <w:rFonts w:eastAsia="Arial Unicode MS"/>
                <w:sz w:val="26"/>
                <w:szCs w:val="26"/>
              </w:rPr>
              <w:t>900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A06F5" w:rsidRPr="00C4241E" w:rsidRDefault="005A06F5" w:rsidP="005B44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A06F5" w:rsidRPr="00C4241E" w:rsidRDefault="005A06F5" w:rsidP="005B441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8160B" w:rsidRPr="00A91CC5" w:rsidTr="00245749">
        <w:trPr>
          <w:gridAfter w:val="1"/>
          <w:wAfter w:w="11" w:type="dxa"/>
          <w:trHeight w:hRule="exact" w:val="1214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40419C">
            <w:pPr>
              <w:ind w:left="159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2.1.1. Организация специализированной токсикологической помощи в Республике Беларусь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AA4308" w:rsidRDefault="005A06F5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AA4308" w:rsidRDefault="005A06F5" w:rsidP="0059310F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A06F5" w:rsidRPr="00C4241E" w:rsidRDefault="005A06F5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A06F5" w:rsidRPr="00C4241E" w:rsidRDefault="005A06F5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F7A8E" w:rsidRPr="00A91CC5" w:rsidTr="00245749">
        <w:trPr>
          <w:gridAfter w:val="1"/>
          <w:wAfter w:w="11" w:type="dxa"/>
          <w:trHeight w:hRule="exact" w:val="956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40419C">
            <w:pPr>
              <w:ind w:left="159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2.1.2. Основы реаниматологии и  интенсивной терапии при острых отравлениях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1479F2" w:rsidP="0059310F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4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1479F2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144</w:t>
            </w:r>
          </w:p>
        </w:tc>
        <w:tc>
          <w:tcPr>
            <w:tcW w:w="10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1479F2" w:rsidP="0059310F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4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1479F2" w:rsidP="0059310F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144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A06F5" w:rsidRPr="00C4241E" w:rsidRDefault="005A06F5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A06F5" w:rsidRPr="00C4241E" w:rsidRDefault="005A06F5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8160B" w:rsidRPr="00A91CC5" w:rsidTr="00245749">
        <w:trPr>
          <w:gridAfter w:val="1"/>
          <w:wAfter w:w="11" w:type="dxa"/>
          <w:trHeight w:hRule="exact" w:val="1565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40419C">
            <w:pPr>
              <w:ind w:left="159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2.1.3. Предмет и задачи клинической токсикологии. Классификация ядов и отравлений. </w:t>
            </w:r>
            <w:proofErr w:type="spellStart"/>
            <w:r w:rsidRPr="00C4241E">
              <w:rPr>
                <w:rStyle w:val="22"/>
                <w:rFonts w:eastAsia="Arial Unicode MS"/>
                <w:sz w:val="26"/>
                <w:szCs w:val="26"/>
              </w:rPr>
              <w:t>Токсикокинетика</w:t>
            </w:r>
            <w:proofErr w:type="spellEnd"/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 и </w:t>
            </w:r>
            <w:proofErr w:type="spellStart"/>
            <w:r w:rsidRPr="00C4241E">
              <w:rPr>
                <w:rStyle w:val="22"/>
                <w:rFonts w:eastAsia="Arial Unicode MS"/>
                <w:sz w:val="26"/>
                <w:szCs w:val="26"/>
              </w:rPr>
              <w:t>токсикодинамика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AA4308" w:rsidRDefault="005A06F5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AA4308" w:rsidRDefault="005A06F5" w:rsidP="0059310F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A06F5" w:rsidRPr="00C4241E" w:rsidRDefault="005A06F5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A06F5" w:rsidRPr="00C4241E" w:rsidRDefault="005A06F5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8160B" w:rsidRPr="00A91CC5" w:rsidTr="00245749">
        <w:trPr>
          <w:gridAfter w:val="1"/>
          <w:wAfter w:w="11" w:type="dxa"/>
          <w:trHeight w:hRule="exact" w:val="651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40419C">
            <w:pPr>
              <w:ind w:left="159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2.1.4. Химико-токсикологическая диагностика острых отравлений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AA4308" w:rsidRDefault="005A06F5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AA4308" w:rsidRDefault="005A06F5" w:rsidP="0059310F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A06F5" w:rsidRPr="00C4241E" w:rsidRDefault="005A06F5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A06F5" w:rsidRPr="00C4241E" w:rsidRDefault="005A06F5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8160B" w:rsidRPr="00A91CC5" w:rsidTr="00245749">
        <w:trPr>
          <w:gridAfter w:val="1"/>
          <w:wAfter w:w="11" w:type="dxa"/>
          <w:trHeight w:hRule="exact" w:val="1326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A06F5" w:rsidRDefault="005A06F5" w:rsidP="0040419C">
            <w:pPr>
              <w:ind w:left="159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2.1.5. Основные требования, предъявляемые к оформлению </w:t>
            </w:r>
            <w:r w:rsidR="000F3ED4" w:rsidRPr="00C418C7">
              <w:rPr>
                <w:rStyle w:val="22"/>
                <w:rFonts w:eastAsia="Arial Unicode MS"/>
                <w:sz w:val="26"/>
                <w:szCs w:val="26"/>
              </w:rPr>
              <w:t>медицинской</w:t>
            </w:r>
            <w:r w:rsidR="000F3ED4">
              <w:rPr>
                <w:rStyle w:val="22"/>
                <w:rFonts w:eastAsia="Arial Unicode MS"/>
                <w:sz w:val="26"/>
                <w:szCs w:val="26"/>
              </w:rPr>
              <w:t xml:space="preserve"> </w:t>
            </w:r>
            <w:r w:rsidR="009418D8" w:rsidRPr="00C4241E">
              <w:rPr>
                <w:rStyle w:val="22"/>
                <w:rFonts w:eastAsia="Arial Unicode MS"/>
                <w:sz w:val="26"/>
                <w:szCs w:val="26"/>
              </w:rPr>
              <w:t>карты стационарного пациента</w:t>
            </w:r>
          </w:p>
          <w:p w:rsidR="000F3ED4" w:rsidRPr="00C4241E" w:rsidRDefault="000F3ED4" w:rsidP="0040419C">
            <w:pPr>
              <w:ind w:left="159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A06F5" w:rsidRPr="00AA4308" w:rsidRDefault="005A06F5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A06F5" w:rsidRPr="00AA4308" w:rsidRDefault="005A06F5" w:rsidP="0059310F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A06F5" w:rsidRPr="00C4241E" w:rsidRDefault="005A06F5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A06F5" w:rsidRPr="00C4241E" w:rsidRDefault="005A06F5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58160B" w:rsidRPr="00A91CC5" w:rsidTr="00245749">
        <w:trPr>
          <w:gridAfter w:val="1"/>
          <w:wAfter w:w="11" w:type="dxa"/>
          <w:trHeight w:hRule="exact" w:val="990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37157" w:rsidRPr="00C4241E" w:rsidRDefault="005A06F5" w:rsidP="0040419C">
            <w:pPr>
              <w:ind w:left="159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2.1.6. Клинико-лабораторный мониторинг в интенсивной терапии острых отравлений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AA4308" w:rsidRDefault="005A06F5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A06F5" w:rsidRPr="00C4241E" w:rsidRDefault="005A06F5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A06F5" w:rsidRPr="00C4241E" w:rsidRDefault="005A06F5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A06F5" w:rsidRPr="00C4241E" w:rsidRDefault="005A06F5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419C" w:rsidRPr="00A91CC5" w:rsidTr="00245749">
        <w:trPr>
          <w:gridAfter w:val="1"/>
          <w:wAfter w:w="11" w:type="dxa"/>
          <w:trHeight w:hRule="exact" w:val="549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0F3ED4" w:rsidRPr="00C4241E" w:rsidRDefault="0003271E" w:rsidP="005B4413">
            <w:pPr>
              <w:ind w:left="159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22"/>
                <w:rFonts w:eastAsia="Arial Unicode MS"/>
                <w:sz w:val="26"/>
                <w:szCs w:val="26"/>
              </w:rPr>
              <w:t>2.1.7. О</w:t>
            </w:r>
            <w:r w:rsidR="0040419C" w:rsidRPr="00C4241E">
              <w:rPr>
                <w:rStyle w:val="22"/>
                <w:rFonts w:eastAsia="Arial Unicode MS"/>
                <w:sz w:val="26"/>
                <w:szCs w:val="26"/>
              </w:rPr>
              <w:t>стры</w:t>
            </w:r>
            <w:r>
              <w:rPr>
                <w:rStyle w:val="22"/>
                <w:rFonts w:eastAsia="Arial Unicode MS"/>
                <w:sz w:val="26"/>
                <w:szCs w:val="26"/>
              </w:rPr>
              <w:t>е</w:t>
            </w:r>
            <w:r w:rsidR="0040419C" w:rsidRPr="00C4241E">
              <w:rPr>
                <w:rStyle w:val="22"/>
                <w:rFonts w:eastAsia="Arial Unicode MS"/>
                <w:sz w:val="26"/>
                <w:szCs w:val="26"/>
              </w:rPr>
              <w:t xml:space="preserve"> отравления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40419C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0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CordiaUPC10pt"/>
                <w:rFonts w:ascii="Times New Roman" w:hAnsi="Times New Roman" w:cs="Times New Roman"/>
                <w:sz w:val="26"/>
                <w:szCs w:val="26"/>
              </w:rPr>
              <w:t>_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419C" w:rsidRPr="00A91CC5" w:rsidTr="00245749">
        <w:trPr>
          <w:gridAfter w:val="1"/>
          <w:wAfter w:w="11" w:type="dxa"/>
          <w:trHeight w:hRule="exact" w:val="572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0F3ED4" w:rsidRPr="00C4241E" w:rsidRDefault="0040419C" w:rsidP="005B4413">
            <w:pPr>
              <w:spacing w:line="280" w:lineRule="exact"/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2.1.8. </w:t>
            </w:r>
            <w:proofErr w:type="spellStart"/>
            <w:r w:rsidRPr="00C4241E">
              <w:rPr>
                <w:rStyle w:val="22"/>
                <w:rFonts w:eastAsia="Arial Unicode MS"/>
                <w:sz w:val="26"/>
                <w:szCs w:val="26"/>
              </w:rPr>
              <w:t>Экзотоксический</w:t>
            </w:r>
            <w:proofErr w:type="spellEnd"/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 шок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0419C" w:rsidRPr="00AA4308" w:rsidRDefault="00AA4308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>
              <w:rPr>
                <w:rStyle w:val="22"/>
                <w:rFonts w:eastAsia="Arial Unicode MS"/>
                <w:sz w:val="26"/>
                <w:szCs w:val="26"/>
              </w:rPr>
              <w:t>3</w:t>
            </w:r>
            <w:r w:rsidR="0040419C" w:rsidRPr="00C4241E">
              <w:rPr>
                <w:rStyle w:val="22"/>
                <w:rFonts w:eastAsia="Arial Unicode MS"/>
                <w:sz w:val="26"/>
                <w:szCs w:val="26"/>
              </w:rPr>
              <w:t>6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80" w:lineRule="exact"/>
              <w:ind w:left="40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Gulim4pt"/>
                <w:rFonts w:ascii="Times New Roman" w:hAnsi="Times New Roman" w:cs="Times New Roman"/>
                <w:sz w:val="26"/>
                <w:szCs w:val="26"/>
              </w:rPr>
              <w:t>_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419C" w:rsidRPr="00C4241E" w:rsidRDefault="0040419C" w:rsidP="004041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F3ED4" w:rsidRPr="00A91CC5" w:rsidTr="00245749">
        <w:trPr>
          <w:gridAfter w:val="1"/>
          <w:wAfter w:w="11" w:type="dxa"/>
          <w:trHeight w:hRule="exact" w:val="300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F3ED4" w:rsidRPr="00C4241E" w:rsidRDefault="000F3ED4" w:rsidP="00C418C7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lastRenderedPageBreak/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F3ED4" w:rsidRPr="00C4241E" w:rsidRDefault="000F3ED4" w:rsidP="00C418C7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F3ED4" w:rsidRPr="00C4241E" w:rsidRDefault="000F3ED4" w:rsidP="00C418C7">
            <w:pPr>
              <w:spacing w:line="280" w:lineRule="exact"/>
              <w:ind w:left="183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</w:t>
            </w:r>
          </w:p>
        </w:tc>
        <w:tc>
          <w:tcPr>
            <w:tcW w:w="1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F3ED4" w:rsidRPr="00C4241E" w:rsidRDefault="000F3ED4" w:rsidP="00C418C7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4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F3ED4" w:rsidRPr="00C4241E" w:rsidRDefault="000F3ED4" w:rsidP="00C418C7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5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0F3ED4" w:rsidRPr="00C4241E" w:rsidRDefault="000F3ED4" w:rsidP="00C418C7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6</w:t>
            </w: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0F3ED4" w:rsidRPr="00C4241E" w:rsidRDefault="000F3ED4" w:rsidP="00C418C7">
            <w:pPr>
              <w:spacing w:line="280" w:lineRule="exact"/>
              <w:ind w:left="36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7</w:t>
            </w:r>
          </w:p>
        </w:tc>
      </w:tr>
      <w:tr w:rsidR="0040419C" w:rsidRPr="00A91CC5" w:rsidTr="00245749">
        <w:trPr>
          <w:gridAfter w:val="1"/>
          <w:wAfter w:w="11" w:type="dxa"/>
          <w:trHeight w:hRule="exact" w:val="708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Default="0040419C" w:rsidP="00C418C7">
            <w:pPr>
              <w:spacing w:line="298" w:lineRule="exact"/>
              <w:ind w:left="140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2.1.9. Токсическое поражение нервной системы</w:t>
            </w:r>
          </w:p>
          <w:p w:rsidR="0040419C" w:rsidRDefault="0040419C" w:rsidP="0040419C">
            <w:pPr>
              <w:spacing w:line="298" w:lineRule="exact"/>
              <w:ind w:left="140"/>
              <w:rPr>
                <w:rStyle w:val="22"/>
                <w:rFonts w:eastAsia="Arial Unicode MS"/>
                <w:sz w:val="26"/>
                <w:szCs w:val="26"/>
              </w:rPr>
            </w:pPr>
          </w:p>
          <w:p w:rsidR="0040419C" w:rsidRDefault="0040419C" w:rsidP="0040419C">
            <w:pPr>
              <w:spacing w:line="298" w:lineRule="exact"/>
              <w:ind w:left="140"/>
              <w:rPr>
                <w:rStyle w:val="22"/>
                <w:rFonts w:eastAsia="Arial Unicode MS"/>
                <w:sz w:val="26"/>
                <w:szCs w:val="26"/>
              </w:rPr>
            </w:pPr>
          </w:p>
          <w:p w:rsidR="0040419C" w:rsidRDefault="0040419C" w:rsidP="0040419C">
            <w:pPr>
              <w:spacing w:line="298" w:lineRule="exact"/>
              <w:ind w:left="140"/>
              <w:rPr>
                <w:rStyle w:val="22"/>
                <w:rFonts w:eastAsia="Arial Unicode MS"/>
                <w:sz w:val="26"/>
                <w:szCs w:val="26"/>
              </w:rPr>
            </w:pPr>
          </w:p>
          <w:p w:rsidR="0040419C" w:rsidRPr="00C4241E" w:rsidRDefault="0040419C" w:rsidP="0040419C">
            <w:pPr>
              <w:spacing w:line="298" w:lineRule="exact"/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19C" w:rsidRPr="00C4241E" w:rsidRDefault="0040419C" w:rsidP="004041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419C" w:rsidRPr="00C4241E" w:rsidRDefault="0040419C" w:rsidP="004041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419C" w:rsidRPr="00A91CC5" w:rsidTr="00245749">
        <w:trPr>
          <w:gridAfter w:val="1"/>
          <w:wAfter w:w="11" w:type="dxa"/>
          <w:trHeight w:hRule="exact" w:val="10"/>
        </w:trPr>
        <w:tc>
          <w:tcPr>
            <w:tcW w:w="4251" w:type="dxa"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40419C" w:rsidRPr="00C4241E" w:rsidRDefault="0040419C" w:rsidP="0040419C">
            <w:pPr>
              <w:ind w:left="159"/>
              <w:rPr>
                <w:rStyle w:val="22"/>
                <w:rFonts w:eastAsia="Arial Unicode MS"/>
                <w:sz w:val="26"/>
                <w:szCs w:val="26"/>
              </w:rPr>
            </w:pPr>
          </w:p>
        </w:tc>
        <w:tc>
          <w:tcPr>
            <w:tcW w:w="994" w:type="dxa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</w:p>
        </w:tc>
        <w:tc>
          <w:tcPr>
            <w:tcW w:w="860" w:type="dxa"/>
            <w:gridSpan w:val="2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80" w:lineRule="exact"/>
              <w:ind w:left="360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</w:p>
        </w:tc>
        <w:tc>
          <w:tcPr>
            <w:tcW w:w="1034" w:type="dxa"/>
            <w:gridSpan w:val="3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</w:p>
        </w:tc>
        <w:tc>
          <w:tcPr>
            <w:tcW w:w="954" w:type="dxa"/>
            <w:gridSpan w:val="3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</w:p>
        </w:tc>
        <w:tc>
          <w:tcPr>
            <w:tcW w:w="995" w:type="dxa"/>
            <w:gridSpan w:val="3"/>
            <w:tcBorders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00" w:lineRule="exact"/>
              <w:jc w:val="center"/>
              <w:rPr>
                <w:rStyle w:val="2CordiaUPC10pt"/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8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419C" w:rsidRPr="00A91CC5" w:rsidTr="00245749">
        <w:trPr>
          <w:gridAfter w:val="1"/>
          <w:wAfter w:w="11" w:type="dxa"/>
          <w:trHeight w:hRule="exact" w:val="893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A06F5">
            <w:pPr>
              <w:spacing w:line="293" w:lineRule="exact"/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2.1.10. Токсическое поражение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br/>
            </w:r>
            <w:proofErr w:type="gramStart"/>
            <w:r w:rsidRPr="00C4241E">
              <w:rPr>
                <w:rStyle w:val="22"/>
                <w:rFonts w:eastAsia="Arial Unicode MS"/>
                <w:sz w:val="26"/>
                <w:szCs w:val="26"/>
              </w:rPr>
              <w:t>сердечно-сосудистой</w:t>
            </w:r>
            <w:proofErr w:type="gramEnd"/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 и дыхательной системы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419C" w:rsidRPr="00A91CC5" w:rsidTr="00245749">
        <w:trPr>
          <w:gridAfter w:val="1"/>
          <w:wAfter w:w="11" w:type="dxa"/>
          <w:trHeight w:hRule="exact" w:val="605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A06F5">
            <w:pPr>
              <w:spacing w:line="298" w:lineRule="exact"/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2.1.11. Токсическое поражение печени и почек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419C" w:rsidRPr="00A91CC5" w:rsidTr="00245749">
        <w:trPr>
          <w:gridAfter w:val="1"/>
          <w:wAfter w:w="11" w:type="dxa"/>
          <w:trHeight w:hRule="exact" w:val="902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A06F5">
            <w:pPr>
              <w:spacing w:line="298" w:lineRule="exact"/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2.1.12. Общие принципы интенсивной терапии острых отравлений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419C" w:rsidRPr="00A91CC5" w:rsidTr="00245749">
        <w:trPr>
          <w:gridAfter w:val="1"/>
          <w:wAfter w:w="11" w:type="dxa"/>
          <w:trHeight w:hRule="exact" w:val="982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A06F5">
            <w:pPr>
              <w:spacing w:line="298" w:lineRule="exact"/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2.1.13. </w:t>
            </w:r>
            <w:proofErr w:type="gramStart"/>
            <w:r w:rsidRPr="00C4241E">
              <w:rPr>
                <w:rStyle w:val="22"/>
                <w:rFonts w:eastAsia="Arial Unicode MS"/>
                <w:sz w:val="26"/>
                <w:szCs w:val="26"/>
              </w:rPr>
              <w:t>Эфферентные методы искусственной детоксикации при острых отравлениях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419C" w:rsidRPr="00A91CC5" w:rsidTr="00245749">
        <w:trPr>
          <w:gridAfter w:val="1"/>
          <w:wAfter w:w="11" w:type="dxa"/>
          <w:trHeight w:hRule="exact" w:val="1005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B4413">
            <w:pPr>
              <w:spacing w:line="302" w:lineRule="exact"/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2.1.14. Диализные и фильтрационные методы детоксикации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419C" w:rsidRPr="00A91CC5" w:rsidTr="00245749">
        <w:trPr>
          <w:gridAfter w:val="1"/>
          <w:wAfter w:w="11" w:type="dxa"/>
          <w:trHeight w:hRule="exact" w:val="610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A06F5">
            <w:pPr>
              <w:spacing w:line="298" w:lineRule="exact"/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2.1.15. Сорбционные методы детоксикации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419C" w:rsidRPr="00A91CC5" w:rsidTr="00245749">
        <w:trPr>
          <w:gridAfter w:val="1"/>
          <w:wAfter w:w="11" w:type="dxa"/>
          <w:trHeight w:hRule="exact" w:val="902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A06F5">
            <w:pPr>
              <w:spacing w:line="298" w:lineRule="exact"/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2.1.16. Методы усиления естественной детоксикации. Форсированный диурез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419C" w:rsidRPr="00A91CC5" w:rsidTr="00245749">
        <w:trPr>
          <w:gridAfter w:val="1"/>
          <w:wAfter w:w="11" w:type="dxa"/>
          <w:trHeight w:hRule="exact" w:val="615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A06F5">
            <w:pPr>
              <w:spacing w:line="298" w:lineRule="exact"/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2.1.17. Антидотная (фармакологическая) терапия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419C" w:rsidRPr="00A91CC5" w:rsidTr="00245749">
        <w:trPr>
          <w:gridAfter w:val="1"/>
          <w:wAfter w:w="11" w:type="dxa"/>
          <w:trHeight w:hRule="exact" w:val="709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419C" w:rsidRPr="00C4241E" w:rsidRDefault="0040419C" w:rsidP="005A06F5">
            <w:pPr>
              <w:spacing w:line="280" w:lineRule="exact"/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2.1.18. </w:t>
            </w:r>
            <w:proofErr w:type="gramStart"/>
            <w:r w:rsidRPr="00C4241E">
              <w:rPr>
                <w:rStyle w:val="22"/>
                <w:rFonts w:eastAsia="Arial Unicode MS"/>
                <w:sz w:val="26"/>
                <w:szCs w:val="26"/>
              </w:rPr>
              <w:t>Гипербарическая</w:t>
            </w:r>
            <w:proofErr w:type="gramEnd"/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 </w:t>
            </w:r>
            <w:proofErr w:type="spellStart"/>
            <w:r w:rsidRPr="00C4241E">
              <w:rPr>
                <w:rStyle w:val="22"/>
                <w:rFonts w:eastAsia="Arial Unicode MS"/>
                <w:sz w:val="26"/>
                <w:szCs w:val="26"/>
              </w:rPr>
              <w:t>оксигенация</w:t>
            </w:r>
            <w:proofErr w:type="spellEnd"/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 в токсикологии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419C" w:rsidRPr="00A91CC5" w:rsidTr="00245749">
        <w:trPr>
          <w:gridAfter w:val="1"/>
          <w:wAfter w:w="11" w:type="dxa"/>
          <w:trHeight w:hRule="exact" w:val="1260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C418C7">
            <w:pPr>
              <w:spacing w:line="302" w:lineRule="exact"/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2.1.19. Особенности диагностики, </w:t>
            </w:r>
            <w:r w:rsidRPr="00C418C7">
              <w:rPr>
                <w:rStyle w:val="22"/>
                <w:rFonts w:eastAsia="Arial Unicode MS"/>
                <w:sz w:val="26"/>
                <w:szCs w:val="26"/>
              </w:rPr>
              <w:t>клини</w:t>
            </w:r>
            <w:r w:rsidR="00C418C7" w:rsidRPr="00C418C7">
              <w:rPr>
                <w:rStyle w:val="22"/>
                <w:rFonts w:eastAsia="Arial Unicode MS"/>
                <w:sz w:val="26"/>
                <w:szCs w:val="26"/>
              </w:rPr>
              <w:t>ческих проявлений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 и интенсивной терапии острых отравлений у детей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419C" w:rsidRPr="00A91CC5" w:rsidTr="00245749">
        <w:trPr>
          <w:gridAfter w:val="1"/>
          <w:wAfter w:w="11" w:type="dxa"/>
          <w:trHeight w:hRule="exact" w:val="994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9E0672">
            <w:pPr>
              <w:spacing w:line="298" w:lineRule="exact"/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2.1.20. Особенности интенсивной терапии острых отравлений в пожилом и старческом возрасте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419C" w:rsidRPr="00A91CC5" w:rsidTr="00245749">
        <w:trPr>
          <w:gridAfter w:val="1"/>
          <w:wAfter w:w="11" w:type="dxa"/>
          <w:trHeight w:hRule="exact" w:val="1205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9E0672">
            <w:pPr>
              <w:spacing w:line="298" w:lineRule="exact"/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2.1.21. Основные принципы оказания токсикологической помощи при чрезвычайных ситуациях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419C" w:rsidRPr="00A91CC5" w:rsidTr="00245749">
        <w:trPr>
          <w:gridAfter w:val="1"/>
          <w:wAfter w:w="11" w:type="dxa"/>
          <w:trHeight w:hRule="exact" w:val="1196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302" w:lineRule="exact"/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2.1.22. Основные принципы </w:t>
            </w:r>
            <w:r w:rsidR="00C418C7" w:rsidRPr="00C418C7">
              <w:rPr>
                <w:rStyle w:val="22"/>
                <w:rFonts w:eastAsia="Arial Unicode MS"/>
                <w:sz w:val="26"/>
                <w:szCs w:val="26"/>
              </w:rPr>
              <w:t>медицинской</w:t>
            </w:r>
            <w:r w:rsidR="00C418C7">
              <w:rPr>
                <w:rStyle w:val="22"/>
                <w:rFonts w:eastAsia="Arial Unicode MS"/>
                <w:sz w:val="26"/>
                <w:szCs w:val="26"/>
              </w:rPr>
              <w:t xml:space="preserve"> 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>реабилитации пациентов после перенесенных острых отравлений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9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419C" w:rsidRPr="00A91CC5" w:rsidTr="00245749">
        <w:trPr>
          <w:gridAfter w:val="1"/>
          <w:wAfter w:w="11" w:type="dxa"/>
          <w:trHeight w:hRule="exact" w:val="717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ind w:lef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3"/>
                <w:rFonts w:eastAsia="Arial Unicode MS"/>
                <w:sz w:val="26"/>
                <w:szCs w:val="26"/>
              </w:rPr>
              <w:t>2.2. Основные нозологические</w:t>
            </w:r>
            <w:r>
              <w:rPr>
                <w:rStyle w:val="23"/>
                <w:rFonts w:eastAsia="Arial Unicode MS"/>
                <w:sz w:val="26"/>
                <w:szCs w:val="26"/>
              </w:rPr>
              <w:t xml:space="preserve"> </w:t>
            </w:r>
            <w:r w:rsidRPr="00C4241E">
              <w:rPr>
                <w:rStyle w:val="23"/>
                <w:rFonts w:eastAsia="Arial Unicode MS"/>
                <w:sz w:val="26"/>
                <w:szCs w:val="26"/>
              </w:rPr>
              <w:t>формы острых отравлений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3"/>
                <w:rFonts w:eastAsia="Arial Unicode MS"/>
                <w:sz w:val="26"/>
                <w:szCs w:val="26"/>
              </w:rPr>
              <w:t>48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3"/>
                <w:rFonts w:eastAsia="Arial Unicode MS"/>
                <w:sz w:val="26"/>
                <w:szCs w:val="26"/>
              </w:rPr>
              <w:t>1728</w:t>
            </w:r>
          </w:p>
        </w:tc>
        <w:tc>
          <w:tcPr>
            <w:tcW w:w="10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3"/>
                <w:rFonts w:eastAsia="Arial Unicode MS"/>
                <w:sz w:val="26"/>
                <w:szCs w:val="26"/>
              </w:rPr>
              <w:t>21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80" w:lineRule="exact"/>
              <w:ind w:right="7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3"/>
                <w:rFonts w:eastAsia="Arial Unicode MS"/>
                <w:sz w:val="26"/>
                <w:szCs w:val="26"/>
              </w:rPr>
              <w:t>756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tabs>
                <w:tab w:val="left" w:pos="900"/>
              </w:tabs>
              <w:spacing w:line="280" w:lineRule="exact"/>
              <w:ind w:right="36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3"/>
                <w:rFonts w:eastAsia="Arial Unicode MS"/>
                <w:sz w:val="26"/>
                <w:szCs w:val="26"/>
              </w:rPr>
              <w:t>27</w:t>
            </w:r>
          </w:p>
        </w:tc>
        <w:tc>
          <w:tcPr>
            <w:tcW w:w="8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80" w:lineRule="exact"/>
              <w:ind w:left="22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3"/>
                <w:rFonts w:eastAsia="Arial Unicode MS"/>
                <w:sz w:val="26"/>
                <w:szCs w:val="26"/>
              </w:rPr>
              <w:t>972</w:t>
            </w:r>
          </w:p>
        </w:tc>
      </w:tr>
      <w:tr w:rsidR="0040419C" w:rsidRPr="00A91CC5" w:rsidTr="00245749">
        <w:trPr>
          <w:gridAfter w:val="1"/>
          <w:wAfter w:w="11" w:type="dxa"/>
          <w:trHeight w:hRule="exact" w:val="383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ind w:left="142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2.2.1. Острые отравления спиртами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80" w:lineRule="exact"/>
              <w:ind w:right="7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tabs>
                <w:tab w:val="left" w:pos="900"/>
              </w:tabs>
              <w:spacing w:line="280" w:lineRule="exact"/>
              <w:ind w:right="360"/>
              <w:jc w:val="center"/>
              <w:rPr>
                <w:rStyle w:val="23"/>
                <w:rFonts w:eastAsia="Arial Unicode MS"/>
                <w:sz w:val="26"/>
                <w:szCs w:val="26"/>
              </w:rPr>
            </w:pPr>
          </w:p>
        </w:tc>
        <w:tc>
          <w:tcPr>
            <w:tcW w:w="8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80" w:lineRule="exact"/>
              <w:ind w:left="220"/>
              <w:jc w:val="center"/>
              <w:rPr>
                <w:rStyle w:val="23"/>
                <w:rFonts w:eastAsia="Arial Unicode MS"/>
                <w:sz w:val="26"/>
                <w:szCs w:val="26"/>
              </w:rPr>
            </w:pPr>
          </w:p>
        </w:tc>
      </w:tr>
      <w:tr w:rsidR="0040419C" w:rsidRPr="00A91CC5" w:rsidTr="00245749">
        <w:trPr>
          <w:gridAfter w:val="1"/>
          <w:wAfter w:w="11" w:type="dxa"/>
          <w:trHeight w:hRule="exact" w:val="316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ind w:left="142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2.2.2. Острые отравления этанолом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3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54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80" w:lineRule="exact"/>
              <w:ind w:right="72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tabs>
                <w:tab w:val="left" w:pos="900"/>
              </w:tabs>
              <w:spacing w:line="280" w:lineRule="exact"/>
              <w:ind w:right="360"/>
              <w:jc w:val="center"/>
              <w:rPr>
                <w:rStyle w:val="23"/>
                <w:rFonts w:eastAsia="Arial Unicode MS"/>
                <w:sz w:val="26"/>
                <w:szCs w:val="26"/>
              </w:rPr>
            </w:pPr>
          </w:p>
        </w:tc>
        <w:tc>
          <w:tcPr>
            <w:tcW w:w="8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80" w:lineRule="exact"/>
              <w:ind w:left="220"/>
              <w:jc w:val="center"/>
              <w:rPr>
                <w:rStyle w:val="23"/>
                <w:rFonts w:eastAsia="Arial Unicode MS"/>
                <w:sz w:val="26"/>
                <w:szCs w:val="26"/>
              </w:rPr>
            </w:pPr>
          </w:p>
        </w:tc>
      </w:tr>
      <w:tr w:rsidR="00C418C7" w:rsidRPr="00B37157" w:rsidTr="00245749">
        <w:trPr>
          <w:gridAfter w:val="2"/>
          <w:wAfter w:w="21" w:type="dxa"/>
          <w:trHeight w:hRule="exact" w:val="312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18C7" w:rsidRPr="00B37157" w:rsidRDefault="00C418C7" w:rsidP="00C418C7">
            <w:pPr>
              <w:spacing w:line="302" w:lineRule="exact"/>
              <w:ind w:left="140"/>
              <w:jc w:val="center"/>
              <w:rPr>
                <w:rStyle w:val="23"/>
                <w:rFonts w:eastAsia="Arial Unicode MS"/>
                <w:b w:val="0"/>
                <w:sz w:val="26"/>
                <w:szCs w:val="26"/>
              </w:rPr>
            </w:pPr>
            <w:r w:rsidRPr="00B37157">
              <w:rPr>
                <w:rStyle w:val="23"/>
                <w:rFonts w:eastAsia="Arial Unicode MS"/>
                <w:b w:val="0"/>
                <w:sz w:val="26"/>
                <w:szCs w:val="26"/>
              </w:rPr>
              <w:lastRenderedPageBreak/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18C7" w:rsidRPr="00B37157" w:rsidRDefault="00C418C7" w:rsidP="00C418C7">
            <w:pPr>
              <w:spacing w:line="280" w:lineRule="exact"/>
              <w:jc w:val="center"/>
              <w:rPr>
                <w:rStyle w:val="23"/>
                <w:rFonts w:eastAsia="Arial Unicode MS"/>
                <w:b w:val="0"/>
                <w:sz w:val="26"/>
                <w:szCs w:val="26"/>
              </w:rPr>
            </w:pPr>
            <w:r w:rsidRPr="00B37157">
              <w:rPr>
                <w:rStyle w:val="23"/>
                <w:rFonts w:eastAsia="Arial Unicode MS"/>
                <w:b w:val="0"/>
                <w:sz w:val="26"/>
                <w:szCs w:val="26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18C7" w:rsidRPr="00B37157" w:rsidRDefault="00C418C7" w:rsidP="00C418C7">
            <w:pPr>
              <w:spacing w:line="280" w:lineRule="exact"/>
              <w:jc w:val="center"/>
              <w:rPr>
                <w:rStyle w:val="23"/>
                <w:rFonts w:eastAsia="Arial Unicode MS"/>
                <w:b w:val="0"/>
                <w:sz w:val="26"/>
                <w:szCs w:val="26"/>
              </w:rPr>
            </w:pPr>
            <w:r w:rsidRPr="00B37157">
              <w:rPr>
                <w:rStyle w:val="23"/>
                <w:rFonts w:eastAsia="Arial Unicode MS"/>
                <w:b w:val="0"/>
                <w:sz w:val="26"/>
                <w:szCs w:val="26"/>
              </w:rPr>
              <w:t>3</w:t>
            </w:r>
          </w:p>
        </w:tc>
        <w:tc>
          <w:tcPr>
            <w:tcW w:w="105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18C7" w:rsidRPr="00B37157" w:rsidRDefault="00C418C7" w:rsidP="00C418C7">
            <w:pPr>
              <w:spacing w:line="280" w:lineRule="exact"/>
              <w:jc w:val="center"/>
              <w:rPr>
                <w:rStyle w:val="23"/>
                <w:rFonts w:eastAsia="Arial Unicode MS"/>
                <w:b w:val="0"/>
                <w:sz w:val="26"/>
                <w:szCs w:val="26"/>
              </w:rPr>
            </w:pPr>
            <w:r w:rsidRPr="00B37157">
              <w:rPr>
                <w:rStyle w:val="23"/>
                <w:rFonts w:eastAsia="Arial Unicode MS"/>
                <w:b w:val="0"/>
                <w:sz w:val="26"/>
                <w:szCs w:val="26"/>
              </w:rPr>
              <w:t>4</w:t>
            </w:r>
          </w:p>
        </w:tc>
        <w:tc>
          <w:tcPr>
            <w:tcW w:w="9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18C7" w:rsidRPr="00B37157" w:rsidRDefault="00C418C7" w:rsidP="00C418C7">
            <w:pPr>
              <w:spacing w:line="280" w:lineRule="exact"/>
              <w:ind w:right="72"/>
              <w:jc w:val="center"/>
              <w:rPr>
                <w:rStyle w:val="23"/>
                <w:rFonts w:eastAsia="Arial Unicode MS"/>
                <w:b w:val="0"/>
                <w:sz w:val="26"/>
                <w:szCs w:val="26"/>
              </w:rPr>
            </w:pPr>
            <w:r w:rsidRPr="00B37157">
              <w:rPr>
                <w:rStyle w:val="23"/>
                <w:rFonts w:eastAsia="Arial Unicode MS"/>
                <w:b w:val="0"/>
                <w:sz w:val="26"/>
                <w:szCs w:val="26"/>
              </w:rPr>
              <w:t>5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418C7" w:rsidRPr="00B37157" w:rsidRDefault="00C418C7" w:rsidP="00C418C7">
            <w:pPr>
              <w:tabs>
                <w:tab w:val="left" w:pos="900"/>
              </w:tabs>
              <w:spacing w:line="280" w:lineRule="exact"/>
              <w:ind w:right="360"/>
              <w:jc w:val="center"/>
              <w:rPr>
                <w:rStyle w:val="23"/>
                <w:rFonts w:eastAsia="Arial Unicode MS"/>
                <w:b w:val="0"/>
                <w:sz w:val="26"/>
                <w:szCs w:val="26"/>
              </w:rPr>
            </w:pPr>
            <w:r w:rsidRPr="00B37157">
              <w:rPr>
                <w:rStyle w:val="23"/>
                <w:rFonts w:eastAsia="Arial Unicode MS"/>
                <w:b w:val="0"/>
                <w:sz w:val="26"/>
                <w:szCs w:val="26"/>
              </w:rPr>
              <w:t>6</w:t>
            </w: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418C7" w:rsidRPr="00B37157" w:rsidRDefault="00C418C7" w:rsidP="00C418C7">
            <w:pPr>
              <w:spacing w:line="280" w:lineRule="exact"/>
              <w:ind w:left="220"/>
              <w:jc w:val="center"/>
              <w:rPr>
                <w:rStyle w:val="23"/>
                <w:rFonts w:eastAsia="Arial Unicode MS"/>
                <w:b w:val="0"/>
                <w:sz w:val="26"/>
                <w:szCs w:val="26"/>
              </w:rPr>
            </w:pPr>
            <w:r w:rsidRPr="00B37157">
              <w:rPr>
                <w:rStyle w:val="23"/>
                <w:rFonts w:eastAsia="Arial Unicode MS"/>
                <w:b w:val="0"/>
                <w:sz w:val="26"/>
                <w:szCs w:val="26"/>
              </w:rPr>
              <w:t>7</w:t>
            </w:r>
          </w:p>
        </w:tc>
      </w:tr>
      <w:tr w:rsidR="0040419C" w:rsidRPr="00B37157" w:rsidTr="00245749">
        <w:trPr>
          <w:gridAfter w:val="2"/>
          <w:wAfter w:w="21" w:type="dxa"/>
          <w:trHeight w:hRule="exact" w:val="694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C418C7">
            <w:pPr>
              <w:ind w:lef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2.2.3. </w:t>
            </w:r>
            <w:r w:rsidR="00C418C7">
              <w:rPr>
                <w:rStyle w:val="22"/>
                <w:rFonts w:eastAsia="Arial Unicode MS"/>
                <w:sz w:val="26"/>
                <w:szCs w:val="26"/>
              </w:rPr>
              <w:t xml:space="preserve">Острые 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>отравлени</w:t>
            </w:r>
            <w:r w:rsidR="00C418C7">
              <w:rPr>
                <w:rStyle w:val="22"/>
                <w:rFonts w:eastAsia="Arial Unicode MS"/>
                <w:sz w:val="26"/>
                <w:szCs w:val="26"/>
              </w:rPr>
              <w:t xml:space="preserve">я 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>метиловым спиртом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5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80" w:lineRule="exact"/>
              <w:ind w:right="7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B37157" w:rsidRDefault="0040419C" w:rsidP="00B37157">
            <w:pPr>
              <w:tabs>
                <w:tab w:val="left" w:pos="900"/>
              </w:tabs>
              <w:spacing w:line="280" w:lineRule="exact"/>
              <w:ind w:right="360"/>
              <w:jc w:val="center"/>
              <w:rPr>
                <w:rStyle w:val="23"/>
                <w:rFonts w:eastAsia="Arial Unicode MS"/>
                <w:b w:val="0"/>
                <w:sz w:val="26"/>
                <w:szCs w:val="26"/>
              </w:rPr>
            </w:pP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419C" w:rsidRPr="00B37157" w:rsidRDefault="0040419C" w:rsidP="00B37157">
            <w:pPr>
              <w:spacing w:line="280" w:lineRule="exact"/>
              <w:ind w:left="220"/>
              <w:jc w:val="center"/>
              <w:rPr>
                <w:rStyle w:val="23"/>
                <w:rFonts w:eastAsia="Arial Unicode MS"/>
                <w:b w:val="0"/>
                <w:sz w:val="26"/>
                <w:szCs w:val="26"/>
              </w:rPr>
            </w:pPr>
          </w:p>
        </w:tc>
      </w:tr>
      <w:tr w:rsidR="0040419C" w:rsidRPr="00B37157" w:rsidTr="00245749">
        <w:trPr>
          <w:gridAfter w:val="2"/>
          <w:wAfter w:w="21" w:type="dxa"/>
          <w:trHeight w:hRule="exact" w:val="673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98" w:lineRule="exact"/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2.2.4. </w:t>
            </w:r>
            <w:r w:rsidR="00C418C7">
              <w:rPr>
                <w:rStyle w:val="22"/>
                <w:rFonts w:eastAsia="Arial Unicode MS"/>
                <w:sz w:val="26"/>
                <w:szCs w:val="26"/>
              </w:rPr>
              <w:t xml:space="preserve">Острые </w:t>
            </w:r>
            <w:r w:rsidR="00C418C7" w:rsidRPr="00C4241E">
              <w:rPr>
                <w:rStyle w:val="22"/>
                <w:rFonts w:eastAsia="Arial Unicode MS"/>
                <w:sz w:val="26"/>
                <w:szCs w:val="26"/>
              </w:rPr>
              <w:t>отравлени</w:t>
            </w:r>
            <w:r w:rsidR="00C418C7">
              <w:rPr>
                <w:rStyle w:val="22"/>
                <w:rFonts w:eastAsia="Arial Unicode MS"/>
                <w:sz w:val="26"/>
                <w:szCs w:val="26"/>
              </w:rPr>
              <w:t xml:space="preserve">я 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>этиленгликолем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5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80" w:lineRule="exact"/>
              <w:ind w:right="7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B37157" w:rsidRDefault="0040419C" w:rsidP="00B37157">
            <w:pPr>
              <w:tabs>
                <w:tab w:val="left" w:pos="900"/>
              </w:tabs>
              <w:spacing w:line="280" w:lineRule="exact"/>
              <w:ind w:right="360"/>
              <w:jc w:val="center"/>
              <w:rPr>
                <w:rStyle w:val="23"/>
                <w:rFonts w:eastAsia="Arial Unicode MS"/>
                <w:b w:val="0"/>
                <w:sz w:val="26"/>
                <w:szCs w:val="26"/>
              </w:rPr>
            </w:pP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419C" w:rsidRPr="00B37157" w:rsidRDefault="0040419C" w:rsidP="00B37157">
            <w:pPr>
              <w:spacing w:line="280" w:lineRule="exact"/>
              <w:ind w:left="220"/>
              <w:jc w:val="center"/>
              <w:rPr>
                <w:rStyle w:val="23"/>
                <w:rFonts w:eastAsia="Arial Unicode MS"/>
                <w:b w:val="0"/>
                <w:sz w:val="26"/>
                <w:szCs w:val="26"/>
              </w:rPr>
            </w:pPr>
          </w:p>
        </w:tc>
      </w:tr>
      <w:tr w:rsidR="0040419C" w:rsidRPr="00C4241E" w:rsidTr="00245749">
        <w:trPr>
          <w:gridAfter w:val="2"/>
          <w:wAfter w:w="21" w:type="dxa"/>
          <w:trHeight w:hRule="exact" w:val="694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912366">
            <w:pPr>
              <w:spacing w:line="302" w:lineRule="exact"/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2.2.5. </w:t>
            </w:r>
            <w:r w:rsidR="00C418C7">
              <w:rPr>
                <w:rStyle w:val="22"/>
                <w:rFonts w:eastAsia="Arial Unicode MS"/>
                <w:sz w:val="26"/>
                <w:szCs w:val="26"/>
              </w:rPr>
              <w:t xml:space="preserve">Острые </w:t>
            </w:r>
            <w:r w:rsidR="00C418C7" w:rsidRPr="00C4241E">
              <w:rPr>
                <w:rStyle w:val="22"/>
                <w:rFonts w:eastAsia="Arial Unicode MS"/>
                <w:sz w:val="26"/>
                <w:szCs w:val="26"/>
              </w:rPr>
              <w:t>отравлени</w:t>
            </w:r>
            <w:r w:rsidR="00C418C7">
              <w:rPr>
                <w:rStyle w:val="22"/>
                <w:rFonts w:eastAsia="Arial Unicode MS"/>
                <w:sz w:val="26"/>
                <w:szCs w:val="26"/>
              </w:rPr>
              <w:t xml:space="preserve">я 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>дихлорэтаном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B37157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5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B37157">
            <w:pPr>
              <w:spacing w:line="280" w:lineRule="exact"/>
              <w:ind w:right="7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419C" w:rsidRPr="00C4241E" w:rsidTr="00245749">
        <w:trPr>
          <w:gridAfter w:val="2"/>
          <w:wAfter w:w="21" w:type="dxa"/>
          <w:trHeight w:hRule="exact" w:val="609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Default="0040419C" w:rsidP="00912366">
            <w:pPr>
              <w:spacing w:line="298" w:lineRule="exact"/>
              <w:ind w:left="140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2.2.6. </w:t>
            </w:r>
            <w:r w:rsidR="00C418C7">
              <w:rPr>
                <w:rStyle w:val="22"/>
                <w:rFonts w:eastAsia="Arial Unicode MS"/>
                <w:sz w:val="26"/>
                <w:szCs w:val="26"/>
              </w:rPr>
              <w:t xml:space="preserve">Острые </w:t>
            </w:r>
            <w:r w:rsidR="00C418C7" w:rsidRPr="00C4241E">
              <w:rPr>
                <w:rStyle w:val="22"/>
                <w:rFonts w:eastAsia="Arial Unicode MS"/>
                <w:sz w:val="26"/>
                <w:szCs w:val="26"/>
              </w:rPr>
              <w:t>отравлени</w:t>
            </w:r>
            <w:r w:rsidR="00C418C7">
              <w:rPr>
                <w:rStyle w:val="22"/>
                <w:rFonts w:eastAsia="Arial Unicode MS"/>
                <w:sz w:val="26"/>
                <w:szCs w:val="26"/>
              </w:rPr>
              <w:t xml:space="preserve">я 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>четыреххлористым углеродом</w:t>
            </w:r>
          </w:p>
          <w:p w:rsidR="00C418C7" w:rsidRPr="00C4241E" w:rsidRDefault="00C418C7" w:rsidP="00912366">
            <w:pPr>
              <w:spacing w:line="298" w:lineRule="exact"/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B37157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5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B37157">
            <w:pPr>
              <w:spacing w:line="280" w:lineRule="exact"/>
              <w:ind w:right="72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419C" w:rsidRPr="00C4241E" w:rsidTr="00245749">
        <w:trPr>
          <w:gridAfter w:val="2"/>
          <w:wAfter w:w="21" w:type="dxa"/>
          <w:trHeight w:hRule="exact" w:val="391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419C" w:rsidRPr="00C4241E" w:rsidRDefault="0040419C" w:rsidP="00912366">
            <w:pPr>
              <w:spacing w:line="280" w:lineRule="exact"/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2.2.7. Алкогольный делирий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ArialNarrow115pt"/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B37157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5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ArialNarrow115pt"/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9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B37157">
            <w:pPr>
              <w:spacing w:line="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B37157">
            <w:pPr>
              <w:spacing w:line="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419C" w:rsidRPr="00C4241E" w:rsidTr="00245749">
        <w:trPr>
          <w:gridAfter w:val="2"/>
          <w:wAfter w:w="21" w:type="dxa"/>
          <w:trHeight w:hRule="exact" w:val="1020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C418C7">
            <w:pPr>
              <w:ind w:lef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2.2.8. </w:t>
            </w:r>
            <w:r w:rsidR="00C418C7">
              <w:rPr>
                <w:rStyle w:val="22"/>
                <w:rFonts w:eastAsia="Arial Unicode MS"/>
                <w:sz w:val="26"/>
                <w:szCs w:val="26"/>
              </w:rPr>
              <w:t>А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>бстинентн</w:t>
            </w:r>
            <w:r w:rsidR="00C418C7">
              <w:rPr>
                <w:rStyle w:val="22"/>
                <w:rFonts w:eastAsia="Arial Unicode MS"/>
                <w:sz w:val="26"/>
                <w:szCs w:val="26"/>
              </w:rPr>
              <w:t>ый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 синдром на фоне хронического употребления </w:t>
            </w:r>
            <w:proofErr w:type="spellStart"/>
            <w:r w:rsidRPr="00C4241E">
              <w:rPr>
                <w:rStyle w:val="22"/>
                <w:rFonts w:eastAsia="Arial Unicode MS"/>
                <w:sz w:val="26"/>
                <w:szCs w:val="26"/>
              </w:rPr>
              <w:t>психоактивных</w:t>
            </w:r>
            <w:proofErr w:type="spellEnd"/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 веществ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B37157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5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419C" w:rsidRPr="00C4241E" w:rsidTr="00245749">
        <w:trPr>
          <w:gridAfter w:val="2"/>
          <w:wAfter w:w="21" w:type="dxa"/>
          <w:trHeight w:hRule="exact" w:val="992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19C" w:rsidRPr="00C4241E" w:rsidRDefault="0040419C" w:rsidP="00912366">
            <w:pPr>
              <w:spacing w:line="298" w:lineRule="exact"/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2.2.9. </w:t>
            </w:r>
            <w:r w:rsidR="00C418C7">
              <w:rPr>
                <w:rStyle w:val="22"/>
                <w:rFonts w:eastAsia="Arial Unicode MS"/>
                <w:sz w:val="26"/>
                <w:szCs w:val="26"/>
              </w:rPr>
              <w:t>А</w:t>
            </w:r>
            <w:r w:rsidR="00C418C7" w:rsidRPr="00C4241E">
              <w:rPr>
                <w:rStyle w:val="22"/>
                <w:rFonts w:eastAsia="Arial Unicode MS"/>
                <w:sz w:val="26"/>
                <w:szCs w:val="26"/>
              </w:rPr>
              <w:t>бстинентн</w:t>
            </w:r>
            <w:r w:rsidR="00C418C7">
              <w:rPr>
                <w:rStyle w:val="22"/>
                <w:rFonts w:eastAsia="Arial Unicode MS"/>
                <w:sz w:val="26"/>
                <w:szCs w:val="26"/>
              </w:rPr>
              <w:t>ый</w:t>
            </w:r>
            <w:r w:rsidR="00C418C7" w:rsidRPr="00C4241E">
              <w:rPr>
                <w:rStyle w:val="22"/>
                <w:rFonts w:eastAsia="Arial Unicode MS"/>
                <w:sz w:val="26"/>
                <w:szCs w:val="26"/>
              </w:rPr>
              <w:t xml:space="preserve"> синдром 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>на фоне хронического употребления алкоголя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B37157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5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419C" w:rsidRPr="00C4241E" w:rsidTr="00245749">
        <w:trPr>
          <w:gridAfter w:val="2"/>
          <w:wAfter w:w="21" w:type="dxa"/>
          <w:trHeight w:hRule="exact" w:val="709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FA5D4C">
            <w:pPr>
              <w:spacing w:line="298" w:lineRule="exact"/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2.2.10. </w:t>
            </w:r>
            <w:r w:rsidR="00C418C7">
              <w:rPr>
                <w:rStyle w:val="22"/>
                <w:rFonts w:eastAsia="Arial Unicode MS"/>
                <w:sz w:val="26"/>
                <w:szCs w:val="26"/>
              </w:rPr>
              <w:t>О</w:t>
            </w:r>
            <w:r w:rsidR="00C418C7" w:rsidRPr="00C4241E">
              <w:rPr>
                <w:rStyle w:val="22"/>
                <w:rFonts w:eastAsia="Arial Unicode MS"/>
                <w:sz w:val="26"/>
                <w:szCs w:val="26"/>
              </w:rPr>
              <w:t>травлени</w:t>
            </w:r>
            <w:r w:rsidR="00C418C7">
              <w:rPr>
                <w:rStyle w:val="22"/>
                <w:rFonts w:eastAsia="Arial Unicode MS"/>
                <w:sz w:val="26"/>
                <w:szCs w:val="26"/>
              </w:rPr>
              <w:t xml:space="preserve">я 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>веществами прижигающего действия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ArialNarrow115pt"/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B37157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5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419C" w:rsidRPr="00C4241E" w:rsidTr="00245749">
        <w:trPr>
          <w:gridAfter w:val="2"/>
          <w:wAfter w:w="21" w:type="dxa"/>
          <w:trHeight w:hRule="exact" w:val="610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912366">
            <w:pPr>
              <w:spacing w:line="307" w:lineRule="exact"/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2.2.11. Отравления уксусной кислотой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B37157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5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419C" w:rsidRPr="00C4241E" w:rsidTr="00245749">
        <w:trPr>
          <w:gridAfter w:val="2"/>
          <w:wAfter w:w="21" w:type="dxa"/>
          <w:trHeight w:hRule="exact" w:val="610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912366">
            <w:pPr>
              <w:spacing w:line="302" w:lineRule="exact"/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2.2.12. Отравления неорганическими кислотами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B37157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5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419C" w:rsidRPr="00C4241E" w:rsidTr="00245749">
        <w:trPr>
          <w:gridAfter w:val="2"/>
          <w:wAfter w:w="21" w:type="dxa"/>
          <w:trHeight w:hRule="exact" w:val="414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912366">
            <w:pPr>
              <w:spacing w:line="280" w:lineRule="exact"/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2.2.13. Отравления щелочами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ArialNarrow115pt"/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B37157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5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419C" w:rsidRPr="00C4241E" w:rsidTr="00245749">
        <w:trPr>
          <w:gridAfter w:val="2"/>
          <w:wAfter w:w="21" w:type="dxa"/>
          <w:trHeight w:hRule="exact" w:val="420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419C" w:rsidRPr="00C4241E" w:rsidRDefault="0040419C" w:rsidP="00912366">
            <w:pPr>
              <w:spacing w:line="280" w:lineRule="exact"/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2.2.14. Отравления окислителями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B37157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5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Gulim4pt"/>
                <w:rFonts w:ascii="Times New Roman" w:hAnsi="Times New Roman" w:cs="Times New Roman"/>
                <w:sz w:val="26"/>
                <w:szCs w:val="26"/>
              </w:rPr>
              <w:t>_</w:t>
            </w:r>
          </w:p>
        </w:tc>
      </w:tr>
      <w:tr w:rsidR="0040419C" w:rsidRPr="00C4241E" w:rsidTr="00245749">
        <w:trPr>
          <w:gridAfter w:val="2"/>
          <w:wAfter w:w="21" w:type="dxa"/>
          <w:trHeight w:hRule="exact" w:val="781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19C" w:rsidRPr="00C4241E" w:rsidRDefault="0040419C" w:rsidP="00912366">
            <w:pPr>
              <w:spacing w:line="298" w:lineRule="exact"/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2.2.15. Острые отравления ядовитыми газами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B37157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72</w:t>
            </w:r>
          </w:p>
        </w:tc>
        <w:tc>
          <w:tcPr>
            <w:tcW w:w="105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</w:t>
            </w:r>
          </w:p>
        </w:tc>
        <w:tc>
          <w:tcPr>
            <w:tcW w:w="9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72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40419C" w:rsidRPr="00C4241E" w:rsidRDefault="0040419C" w:rsidP="0059310F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419C" w:rsidRPr="00C4241E" w:rsidTr="00245749">
        <w:trPr>
          <w:gridAfter w:val="2"/>
          <w:wAfter w:w="21" w:type="dxa"/>
          <w:trHeight w:hRule="exact" w:val="327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0419C" w:rsidRPr="00C4241E" w:rsidRDefault="0040419C" w:rsidP="00912366">
            <w:pPr>
              <w:spacing w:line="280" w:lineRule="exact"/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2.2.16. </w:t>
            </w:r>
            <w:proofErr w:type="spellStart"/>
            <w:r w:rsidRPr="00C4241E">
              <w:rPr>
                <w:rStyle w:val="22"/>
                <w:rFonts w:eastAsia="Arial Unicode MS"/>
                <w:sz w:val="26"/>
                <w:szCs w:val="26"/>
              </w:rPr>
              <w:t>Гемические</w:t>
            </w:r>
            <w:proofErr w:type="spellEnd"/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 яды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B37157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5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0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CordiaUPC10pt"/>
                <w:rFonts w:ascii="Times New Roman" w:hAnsi="Times New Roman" w:cs="Times New Roman"/>
                <w:sz w:val="26"/>
                <w:szCs w:val="26"/>
              </w:rPr>
              <w:t>_</w:t>
            </w: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B37157">
            <w:pPr>
              <w:spacing w:line="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419C" w:rsidRPr="00C4241E" w:rsidTr="00245749">
        <w:trPr>
          <w:gridAfter w:val="2"/>
          <w:wAfter w:w="21" w:type="dxa"/>
          <w:trHeight w:hRule="exact" w:val="695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302" w:lineRule="exact"/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2.2.17. </w:t>
            </w:r>
            <w:r w:rsidR="00C418C7">
              <w:rPr>
                <w:rStyle w:val="22"/>
                <w:rFonts w:eastAsia="Arial Unicode MS"/>
                <w:sz w:val="26"/>
                <w:szCs w:val="26"/>
              </w:rPr>
              <w:t xml:space="preserve">Острые </w:t>
            </w:r>
            <w:r w:rsidR="00C418C7" w:rsidRPr="00C4241E">
              <w:rPr>
                <w:rStyle w:val="22"/>
                <w:rFonts w:eastAsia="Arial Unicode MS"/>
                <w:sz w:val="26"/>
                <w:szCs w:val="26"/>
              </w:rPr>
              <w:t>отравлени</w:t>
            </w:r>
            <w:r w:rsidR="00C418C7">
              <w:rPr>
                <w:rStyle w:val="22"/>
                <w:rFonts w:eastAsia="Arial Unicode MS"/>
                <w:sz w:val="26"/>
                <w:szCs w:val="26"/>
              </w:rPr>
              <w:t xml:space="preserve">я 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>угарным газом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5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00" w:lineRule="exact"/>
              <w:jc w:val="center"/>
              <w:rPr>
                <w:rStyle w:val="2CordiaUPC10pt"/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B37157">
            <w:pPr>
              <w:spacing w:line="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419C" w:rsidRPr="00C4241E" w:rsidTr="00245749">
        <w:trPr>
          <w:gridAfter w:val="2"/>
          <w:wAfter w:w="21" w:type="dxa"/>
          <w:trHeight w:hRule="exact" w:val="745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C418C7">
            <w:pPr>
              <w:ind w:lef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2.2.18. </w:t>
            </w:r>
            <w:r w:rsidR="00C418C7">
              <w:rPr>
                <w:rStyle w:val="22"/>
                <w:rFonts w:eastAsia="Arial Unicode MS"/>
                <w:sz w:val="26"/>
                <w:szCs w:val="26"/>
              </w:rPr>
              <w:t xml:space="preserve">Острые </w:t>
            </w:r>
            <w:r w:rsidR="00C418C7" w:rsidRPr="00C4241E">
              <w:rPr>
                <w:rStyle w:val="22"/>
                <w:rFonts w:eastAsia="Arial Unicode MS"/>
                <w:sz w:val="26"/>
                <w:szCs w:val="26"/>
              </w:rPr>
              <w:t>отравлени</w:t>
            </w:r>
            <w:r w:rsidR="00C418C7">
              <w:rPr>
                <w:rStyle w:val="22"/>
                <w:rFonts w:eastAsia="Arial Unicode MS"/>
                <w:sz w:val="26"/>
                <w:szCs w:val="26"/>
              </w:rPr>
              <w:t xml:space="preserve">я 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>метгемоглобинобразующими ядами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5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9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00" w:lineRule="exact"/>
              <w:jc w:val="center"/>
              <w:rPr>
                <w:rStyle w:val="2CordiaUPC10pt"/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B37157">
            <w:pPr>
              <w:spacing w:line="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419C" w:rsidRPr="00C4241E" w:rsidTr="00245749">
        <w:trPr>
          <w:gridAfter w:val="2"/>
          <w:wAfter w:w="21" w:type="dxa"/>
          <w:trHeight w:hRule="exact" w:val="958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19C" w:rsidRPr="00C4241E" w:rsidRDefault="0040419C" w:rsidP="0040419C">
            <w:pPr>
              <w:spacing w:line="298" w:lineRule="exact"/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2.2.19. Острые отравления психотропными лекарственными средствами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3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ArialNarrow115pt"/>
                <w:rFonts w:ascii="Times New Roman" w:hAnsi="Times New Roman" w:cs="Times New Roman"/>
                <w:sz w:val="26"/>
                <w:szCs w:val="26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288</w:t>
            </w:r>
          </w:p>
        </w:tc>
        <w:tc>
          <w:tcPr>
            <w:tcW w:w="105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</w:t>
            </w:r>
          </w:p>
        </w:tc>
        <w:tc>
          <w:tcPr>
            <w:tcW w:w="9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72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Fonts w:ascii="Times New Roman" w:hAnsi="Times New Roman" w:cs="Times New Roman"/>
                <w:sz w:val="26"/>
                <w:szCs w:val="26"/>
              </w:rPr>
              <w:t>216</w:t>
            </w:r>
          </w:p>
        </w:tc>
      </w:tr>
      <w:tr w:rsidR="0040419C" w:rsidRPr="00C4241E" w:rsidTr="00245749">
        <w:trPr>
          <w:gridAfter w:val="2"/>
          <w:wAfter w:w="21" w:type="dxa"/>
          <w:trHeight w:hRule="exact" w:val="741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C418C7">
            <w:pPr>
              <w:ind w:lef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2.2.19.1</w:t>
            </w:r>
            <w:r w:rsidR="0056292F">
              <w:rPr>
                <w:rStyle w:val="22"/>
                <w:rFonts w:eastAsia="Arial Unicode MS"/>
                <w:sz w:val="26"/>
                <w:szCs w:val="26"/>
              </w:rPr>
              <w:t>.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 </w:t>
            </w:r>
            <w:r w:rsidR="00C418C7">
              <w:rPr>
                <w:rStyle w:val="22"/>
                <w:rFonts w:eastAsia="Arial Unicode MS"/>
                <w:sz w:val="26"/>
                <w:szCs w:val="26"/>
              </w:rPr>
              <w:t xml:space="preserve">Острые </w:t>
            </w:r>
            <w:r w:rsidR="00C418C7" w:rsidRPr="00C4241E">
              <w:rPr>
                <w:rStyle w:val="22"/>
                <w:rFonts w:eastAsia="Arial Unicode MS"/>
                <w:sz w:val="26"/>
                <w:szCs w:val="26"/>
              </w:rPr>
              <w:t>отравлени</w:t>
            </w:r>
            <w:r w:rsidR="00C418C7">
              <w:rPr>
                <w:rStyle w:val="22"/>
                <w:rFonts w:eastAsia="Arial Unicode MS"/>
                <w:sz w:val="26"/>
                <w:szCs w:val="26"/>
              </w:rPr>
              <w:t xml:space="preserve">я 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барбитуратами и </w:t>
            </w:r>
            <w:proofErr w:type="spellStart"/>
            <w:r w:rsidRPr="00C4241E">
              <w:rPr>
                <w:rStyle w:val="22"/>
                <w:rFonts w:eastAsia="Arial Unicode MS"/>
                <w:sz w:val="26"/>
                <w:szCs w:val="26"/>
              </w:rPr>
              <w:t>бензодиазепинами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72</w:t>
            </w:r>
          </w:p>
        </w:tc>
        <w:tc>
          <w:tcPr>
            <w:tcW w:w="105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</w:t>
            </w:r>
          </w:p>
        </w:tc>
        <w:tc>
          <w:tcPr>
            <w:tcW w:w="9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AA4308">
              <w:rPr>
                <w:rStyle w:val="22"/>
                <w:rFonts w:eastAsia="Arial Unicode MS"/>
                <w:sz w:val="26"/>
                <w:szCs w:val="26"/>
              </w:rPr>
              <w:t>72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59310F">
            <w:pPr>
              <w:spacing w:line="200" w:lineRule="exact"/>
              <w:jc w:val="center"/>
              <w:rPr>
                <w:rStyle w:val="2CordiaUPC10pt"/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B37157">
            <w:pPr>
              <w:spacing w:line="80" w:lineRule="exact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40419C" w:rsidRPr="00C4241E" w:rsidTr="00245749">
        <w:trPr>
          <w:gridAfter w:val="2"/>
          <w:wAfter w:w="21" w:type="dxa"/>
          <w:trHeight w:hRule="exact" w:val="766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56292F" w:rsidP="0040419C">
            <w:pPr>
              <w:spacing w:line="298" w:lineRule="exact"/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22"/>
                <w:rFonts w:eastAsia="Arial Unicode MS"/>
                <w:sz w:val="26"/>
                <w:szCs w:val="26"/>
              </w:rPr>
              <w:t>2.2.19.2.</w:t>
            </w:r>
            <w:r w:rsidR="00C418C7">
              <w:rPr>
                <w:rStyle w:val="22"/>
                <w:rFonts w:eastAsia="Arial Unicode MS"/>
                <w:sz w:val="26"/>
                <w:szCs w:val="26"/>
              </w:rPr>
              <w:t xml:space="preserve"> Острые </w:t>
            </w:r>
            <w:r w:rsidR="00C418C7" w:rsidRPr="00C4241E">
              <w:rPr>
                <w:rStyle w:val="22"/>
                <w:rFonts w:eastAsia="Arial Unicode MS"/>
                <w:sz w:val="26"/>
                <w:szCs w:val="26"/>
              </w:rPr>
              <w:t>отравлени</w:t>
            </w:r>
            <w:r w:rsidR="00C418C7">
              <w:rPr>
                <w:rStyle w:val="22"/>
                <w:rFonts w:eastAsia="Arial Unicode MS"/>
                <w:sz w:val="26"/>
                <w:szCs w:val="26"/>
              </w:rPr>
              <w:t>я</w:t>
            </w:r>
            <w:r w:rsidR="0040419C" w:rsidRPr="00C4241E">
              <w:rPr>
                <w:rStyle w:val="22"/>
                <w:rFonts w:eastAsia="Arial Unicode MS"/>
                <w:sz w:val="26"/>
                <w:szCs w:val="26"/>
              </w:rPr>
              <w:t xml:space="preserve"> нейролептиками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AA4308" w:rsidRDefault="0040419C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5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19C" w:rsidRPr="00AA4308" w:rsidRDefault="0040419C" w:rsidP="00AA4308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</w:p>
        </w:tc>
        <w:tc>
          <w:tcPr>
            <w:tcW w:w="9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0419C" w:rsidRPr="00AA4308" w:rsidRDefault="0040419C" w:rsidP="00AA4308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0419C" w:rsidRPr="00C4241E" w:rsidRDefault="0040419C" w:rsidP="0040419C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0419C" w:rsidRPr="00B64916" w:rsidRDefault="0040419C" w:rsidP="00B64916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</w:tr>
      <w:tr w:rsidR="0056292F" w:rsidRPr="00C4241E" w:rsidTr="00245749">
        <w:trPr>
          <w:gridAfter w:val="2"/>
          <w:wAfter w:w="21" w:type="dxa"/>
          <w:trHeight w:hRule="exact" w:val="1171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292F" w:rsidRDefault="0056292F" w:rsidP="00C418C7">
            <w:pPr>
              <w:ind w:left="142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2.2.19.3</w:t>
            </w:r>
            <w:r w:rsidR="00B77AF2">
              <w:rPr>
                <w:rStyle w:val="22"/>
                <w:rFonts w:eastAsia="Arial Unicode MS"/>
                <w:sz w:val="26"/>
                <w:szCs w:val="26"/>
              </w:rPr>
              <w:t>.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 </w:t>
            </w:r>
            <w:r w:rsidR="00C418C7">
              <w:rPr>
                <w:rStyle w:val="22"/>
                <w:rFonts w:eastAsia="Arial Unicode MS"/>
                <w:sz w:val="26"/>
                <w:szCs w:val="26"/>
              </w:rPr>
              <w:t xml:space="preserve">Острые </w:t>
            </w:r>
            <w:r w:rsidR="00C418C7" w:rsidRPr="00C4241E">
              <w:rPr>
                <w:rStyle w:val="22"/>
                <w:rFonts w:eastAsia="Arial Unicode MS"/>
                <w:sz w:val="26"/>
                <w:szCs w:val="26"/>
              </w:rPr>
              <w:t>отравлени</w:t>
            </w:r>
            <w:r w:rsidR="00C418C7">
              <w:rPr>
                <w:rStyle w:val="22"/>
                <w:rFonts w:eastAsia="Arial Unicode MS"/>
                <w:sz w:val="26"/>
                <w:szCs w:val="26"/>
              </w:rPr>
              <w:t xml:space="preserve">я 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противосудорожными </w:t>
            </w:r>
            <w:r w:rsidR="0017770F">
              <w:rPr>
                <w:rStyle w:val="22"/>
                <w:rFonts w:eastAsia="Arial Unicode MS"/>
                <w:sz w:val="26"/>
                <w:szCs w:val="26"/>
              </w:rPr>
              <w:t>лекарственными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 средствами</w:t>
            </w:r>
          </w:p>
          <w:p w:rsidR="00C418C7" w:rsidRPr="00C4241E" w:rsidRDefault="00C418C7" w:rsidP="00C418C7">
            <w:pPr>
              <w:ind w:left="142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292F" w:rsidRPr="00C4241E" w:rsidRDefault="0056292F" w:rsidP="00823B33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292F" w:rsidRPr="00AA4308" w:rsidRDefault="0056292F" w:rsidP="00AA4308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292F" w:rsidRPr="00AA4308" w:rsidRDefault="0056292F" w:rsidP="00AA4308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</w:p>
        </w:tc>
        <w:tc>
          <w:tcPr>
            <w:tcW w:w="9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56292F" w:rsidRPr="00AA4308" w:rsidRDefault="0056292F" w:rsidP="00AA4308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56292F" w:rsidRPr="00C4241E" w:rsidRDefault="0056292F" w:rsidP="00823B33">
            <w:pPr>
              <w:spacing w:line="280" w:lineRule="exact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56292F" w:rsidRPr="00B64916" w:rsidRDefault="0056292F" w:rsidP="00B64916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</w:tr>
      <w:tr w:rsidR="007E3346" w:rsidRPr="00C4241E" w:rsidTr="00245749">
        <w:trPr>
          <w:gridAfter w:val="2"/>
          <w:wAfter w:w="21" w:type="dxa"/>
          <w:trHeight w:hRule="exact" w:val="312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3346" w:rsidRPr="00C4241E" w:rsidRDefault="007E3346" w:rsidP="00B37157">
            <w:pPr>
              <w:spacing w:line="302" w:lineRule="exact"/>
              <w:ind w:left="140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>
              <w:rPr>
                <w:rStyle w:val="22"/>
                <w:rFonts w:eastAsia="Arial Unicode MS"/>
                <w:sz w:val="26"/>
                <w:szCs w:val="26"/>
              </w:rPr>
              <w:lastRenderedPageBreak/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3346" w:rsidRPr="00C4241E" w:rsidRDefault="007E3346" w:rsidP="00B37157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>
              <w:rPr>
                <w:rStyle w:val="22"/>
                <w:rFonts w:eastAsia="Arial Unicode MS"/>
                <w:sz w:val="26"/>
                <w:szCs w:val="26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3346" w:rsidRPr="00C4241E" w:rsidRDefault="007E3346" w:rsidP="00B37157">
            <w:pPr>
              <w:spacing w:line="280" w:lineRule="exact"/>
              <w:ind w:left="300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>
              <w:rPr>
                <w:rStyle w:val="22"/>
                <w:rFonts w:eastAsia="Arial Unicode MS"/>
                <w:sz w:val="26"/>
                <w:szCs w:val="26"/>
              </w:rPr>
              <w:t>3</w:t>
            </w:r>
          </w:p>
        </w:tc>
        <w:tc>
          <w:tcPr>
            <w:tcW w:w="105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3346" w:rsidRPr="00C4241E" w:rsidRDefault="007E3346" w:rsidP="00B37157">
            <w:pPr>
              <w:spacing w:line="280" w:lineRule="exact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>
              <w:rPr>
                <w:rStyle w:val="22"/>
                <w:rFonts w:eastAsia="Arial Unicode MS"/>
                <w:sz w:val="26"/>
                <w:szCs w:val="26"/>
              </w:rPr>
              <w:t>4</w:t>
            </w:r>
          </w:p>
        </w:tc>
        <w:tc>
          <w:tcPr>
            <w:tcW w:w="9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E3346" w:rsidRPr="00C4241E" w:rsidRDefault="007E3346" w:rsidP="00B37157">
            <w:pPr>
              <w:spacing w:line="280" w:lineRule="exact"/>
              <w:ind w:right="380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>
              <w:rPr>
                <w:rStyle w:val="22"/>
                <w:rFonts w:eastAsia="Arial Unicode MS"/>
                <w:sz w:val="26"/>
                <w:szCs w:val="26"/>
              </w:rPr>
              <w:t>5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E3346" w:rsidRPr="00C4241E" w:rsidRDefault="007E3346" w:rsidP="00B371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7E3346" w:rsidRPr="00C4241E" w:rsidRDefault="007E3346" w:rsidP="00B37157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</w:t>
            </w:r>
          </w:p>
        </w:tc>
      </w:tr>
      <w:tr w:rsidR="0017770F" w:rsidRPr="00C4241E" w:rsidTr="00245749">
        <w:trPr>
          <w:gridAfter w:val="2"/>
          <w:wAfter w:w="21" w:type="dxa"/>
          <w:trHeight w:hRule="exact" w:val="694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ind w:lef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2.2.19.4</w:t>
            </w:r>
            <w:r w:rsidR="00B77AF2">
              <w:rPr>
                <w:rStyle w:val="22"/>
                <w:rFonts w:eastAsia="Arial Unicode MS"/>
                <w:sz w:val="26"/>
                <w:szCs w:val="26"/>
              </w:rPr>
              <w:t>.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 </w:t>
            </w:r>
            <w:r w:rsidR="00B77AF2">
              <w:rPr>
                <w:rStyle w:val="22"/>
                <w:rFonts w:eastAsia="Arial Unicode MS"/>
                <w:sz w:val="26"/>
                <w:szCs w:val="26"/>
              </w:rPr>
              <w:t xml:space="preserve">Острые </w:t>
            </w:r>
            <w:r w:rsidR="00B77AF2" w:rsidRPr="00C4241E">
              <w:rPr>
                <w:rStyle w:val="22"/>
                <w:rFonts w:eastAsia="Arial Unicode MS"/>
                <w:sz w:val="26"/>
                <w:szCs w:val="26"/>
              </w:rPr>
              <w:t>отравлени</w:t>
            </w:r>
            <w:r w:rsidR="00B77AF2">
              <w:rPr>
                <w:rStyle w:val="22"/>
                <w:rFonts w:eastAsia="Arial Unicode MS"/>
                <w:sz w:val="26"/>
                <w:szCs w:val="26"/>
              </w:rPr>
              <w:t xml:space="preserve">я 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>антидепрессантами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AA4308" w:rsidRDefault="0017770F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58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9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770F" w:rsidRPr="00B64916" w:rsidRDefault="0017770F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</w:tr>
      <w:tr w:rsidR="0017770F" w:rsidRPr="00C4241E" w:rsidTr="00245749">
        <w:trPr>
          <w:gridAfter w:val="2"/>
          <w:wAfter w:w="21" w:type="dxa"/>
          <w:trHeight w:hRule="exact" w:val="973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07120">
            <w:pPr>
              <w:ind w:lef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707120">
              <w:rPr>
                <w:rStyle w:val="22"/>
                <w:rFonts w:eastAsia="Arial Unicode MS"/>
                <w:sz w:val="26"/>
                <w:szCs w:val="26"/>
              </w:rPr>
              <w:t>2.2.19.5</w:t>
            </w:r>
            <w:r w:rsidR="00B77AF2" w:rsidRPr="00707120">
              <w:rPr>
                <w:rStyle w:val="22"/>
                <w:rFonts w:eastAsia="Arial Unicode MS"/>
                <w:sz w:val="26"/>
                <w:szCs w:val="26"/>
              </w:rPr>
              <w:t>.</w:t>
            </w:r>
            <w:r w:rsidRPr="00707120">
              <w:rPr>
                <w:rStyle w:val="22"/>
                <w:rFonts w:eastAsia="Arial Unicode MS"/>
                <w:sz w:val="26"/>
                <w:szCs w:val="26"/>
              </w:rPr>
              <w:t xml:space="preserve"> </w:t>
            </w:r>
            <w:r w:rsidR="00B77AF2" w:rsidRPr="00707120">
              <w:rPr>
                <w:rStyle w:val="22"/>
                <w:rFonts w:eastAsia="Arial Unicode MS"/>
                <w:sz w:val="26"/>
                <w:szCs w:val="26"/>
              </w:rPr>
              <w:t xml:space="preserve">Острые отравления </w:t>
            </w:r>
            <w:r w:rsidRPr="00707120">
              <w:rPr>
                <w:rStyle w:val="22"/>
                <w:rFonts w:eastAsia="Arial Unicode MS"/>
                <w:sz w:val="26"/>
                <w:szCs w:val="26"/>
              </w:rPr>
              <w:t>наркотическими веществами</w:t>
            </w:r>
            <w:r w:rsidR="00245749">
              <w:rPr>
                <w:rStyle w:val="22"/>
                <w:rFonts w:eastAsia="Arial Unicode MS"/>
                <w:sz w:val="26"/>
                <w:szCs w:val="26"/>
              </w:rPr>
              <w:t>. Острые отравления опиатами</w:t>
            </w:r>
            <w:r w:rsidRPr="00707120">
              <w:rPr>
                <w:rStyle w:val="22"/>
                <w:rFonts w:eastAsia="Arial Unicode MS"/>
                <w:sz w:val="26"/>
                <w:szCs w:val="26"/>
              </w:rPr>
              <w:t xml:space="preserve"> 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B64916" w:rsidRDefault="0017770F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6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770F" w:rsidRPr="00B64916" w:rsidRDefault="0017770F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</w:tr>
      <w:tr w:rsidR="0017770F" w:rsidRPr="00C4241E" w:rsidTr="00245749">
        <w:trPr>
          <w:gridAfter w:val="2"/>
          <w:wAfter w:w="21" w:type="dxa"/>
          <w:trHeight w:hRule="exact" w:val="703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2.2.19.6</w:t>
            </w:r>
            <w:r w:rsidR="00C318B1">
              <w:rPr>
                <w:rStyle w:val="22"/>
                <w:rFonts w:eastAsia="Arial Unicode MS"/>
                <w:sz w:val="26"/>
                <w:szCs w:val="26"/>
              </w:rPr>
              <w:t>.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 </w:t>
            </w:r>
            <w:r w:rsidR="007B0933">
              <w:rPr>
                <w:rStyle w:val="22"/>
                <w:rFonts w:eastAsia="Arial Unicode MS"/>
                <w:sz w:val="26"/>
                <w:szCs w:val="26"/>
              </w:rPr>
              <w:t xml:space="preserve">Острые </w:t>
            </w:r>
            <w:r w:rsidR="007B0933" w:rsidRPr="00C4241E">
              <w:rPr>
                <w:rStyle w:val="22"/>
                <w:rFonts w:eastAsia="Arial Unicode MS"/>
                <w:sz w:val="26"/>
                <w:szCs w:val="26"/>
              </w:rPr>
              <w:t>отравлени</w:t>
            </w:r>
            <w:r w:rsidR="007B0933">
              <w:rPr>
                <w:rStyle w:val="22"/>
                <w:rFonts w:eastAsia="Arial Unicode MS"/>
                <w:sz w:val="26"/>
                <w:szCs w:val="26"/>
              </w:rPr>
              <w:t xml:space="preserve">я </w:t>
            </w:r>
            <w:proofErr w:type="spellStart"/>
            <w:r w:rsidRPr="00C4241E">
              <w:rPr>
                <w:rStyle w:val="22"/>
                <w:rFonts w:eastAsia="Arial Unicode MS"/>
                <w:sz w:val="26"/>
                <w:szCs w:val="26"/>
              </w:rPr>
              <w:t>амфетаминами</w:t>
            </w:r>
            <w:proofErr w:type="spellEnd"/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 и кокаином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B64916" w:rsidRDefault="0017770F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6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770F" w:rsidRPr="00B64916" w:rsidRDefault="0017770F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</w:tr>
      <w:tr w:rsidR="0017770F" w:rsidRPr="00C4241E" w:rsidTr="00245749">
        <w:trPr>
          <w:gridAfter w:val="2"/>
          <w:wAfter w:w="21" w:type="dxa"/>
          <w:trHeight w:hRule="exact" w:val="993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2.2.19.7</w:t>
            </w:r>
            <w:r w:rsidR="00C318B1">
              <w:rPr>
                <w:rStyle w:val="22"/>
                <w:rFonts w:eastAsia="Arial Unicode MS"/>
                <w:sz w:val="26"/>
                <w:szCs w:val="26"/>
              </w:rPr>
              <w:t>.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 </w:t>
            </w:r>
            <w:r w:rsidR="007B0933">
              <w:rPr>
                <w:rStyle w:val="22"/>
                <w:rFonts w:eastAsia="Arial Unicode MS"/>
                <w:sz w:val="26"/>
                <w:szCs w:val="26"/>
              </w:rPr>
              <w:t xml:space="preserve">Острые </w:t>
            </w:r>
            <w:r w:rsidR="007B0933" w:rsidRPr="00C4241E">
              <w:rPr>
                <w:rStyle w:val="22"/>
                <w:rFonts w:eastAsia="Arial Unicode MS"/>
                <w:sz w:val="26"/>
                <w:szCs w:val="26"/>
              </w:rPr>
              <w:t>отравлени</w:t>
            </w:r>
            <w:r w:rsidR="007B0933">
              <w:rPr>
                <w:rStyle w:val="22"/>
                <w:rFonts w:eastAsia="Arial Unicode MS"/>
                <w:sz w:val="26"/>
                <w:szCs w:val="26"/>
              </w:rPr>
              <w:t xml:space="preserve">я 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>синтетическими наркотиками и галлюциногенами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B64916" w:rsidRDefault="0017770F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6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770F" w:rsidRPr="00B64916" w:rsidRDefault="0017770F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</w:tr>
      <w:tr w:rsidR="0017770F" w:rsidRPr="00C4241E" w:rsidTr="00245749">
        <w:trPr>
          <w:gridAfter w:val="2"/>
          <w:wAfter w:w="21" w:type="dxa"/>
          <w:trHeight w:hRule="exact" w:val="979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2.2.20. </w:t>
            </w:r>
            <w:r w:rsidR="007B0933">
              <w:rPr>
                <w:rStyle w:val="22"/>
                <w:rFonts w:eastAsia="Arial Unicode MS"/>
                <w:sz w:val="26"/>
                <w:szCs w:val="26"/>
              </w:rPr>
              <w:t xml:space="preserve">Острые </w:t>
            </w:r>
            <w:r w:rsidR="007B0933" w:rsidRPr="00C4241E">
              <w:rPr>
                <w:rStyle w:val="22"/>
                <w:rFonts w:eastAsia="Arial Unicode MS"/>
                <w:sz w:val="26"/>
                <w:szCs w:val="26"/>
              </w:rPr>
              <w:t>отравлени</w:t>
            </w:r>
            <w:r w:rsidR="007B0933">
              <w:rPr>
                <w:rStyle w:val="22"/>
                <w:rFonts w:eastAsia="Arial Unicode MS"/>
                <w:sz w:val="26"/>
                <w:szCs w:val="26"/>
              </w:rPr>
              <w:t>я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 антигистаминными лекарственными средствами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B64916" w:rsidRDefault="0017770F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6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770F" w:rsidRPr="00B64916" w:rsidRDefault="0017770F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</w:tr>
      <w:tr w:rsidR="0017770F" w:rsidRPr="00C4241E" w:rsidTr="00245749">
        <w:trPr>
          <w:gridAfter w:val="2"/>
          <w:wAfter w:w="21" w:type="dxa"/>
          <w:trHeight w:hRule="exact" w:val="623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2.2.21. Острые отравления бета-блокаторами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B64916" w:rsidRDefault="0017770F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6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770F" w:rsidRPr="00B64916" w:rsidRDefault="0017770F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</w:tr>
      <w:tr w:rsidR="0017770F" w:rsidRPr="00C4241E" w:rsidTr="00245749">
        <w:trPr>
          <w:gridAfter w:val="2"/>
          <w:wAfter w:w="21" w:type="dxa"/>
          <w:trHeight w:hRule="exact" w:val="649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2.2.22. </w:t>
            </w:r>
            <w:r w:rsidR="007B0933">
              <w:rPr>
                <w:rStyle w:val="22"/>
                <w:rFonts w:eastAsia="Arial Unicode MS"/>
                <w:sz w:val="26"/>
                <w:szCs w:val="26"/>
              </w:rPr>
              <w:t xml:space="preserve">Острые </w:t>
            </w:r>
            <w:r w:rsidR="007B0933" w:rsidRPr="00C4241E">
              <w:rPr>
                <w:rStyle w:val="22"/>
                <w:rFonts w:eastAsia="Arial Unicode MS"/>
                <w:sz w:val="26"/>
                <w:szCs w:val="26"/>
              </w:rPr>
              <w:t>отравлени</w:t>
            </w:r>
            <w:r w:rsidR="007B0933">
              <w:rPr>
                <w:rStyle w:val="22"/>
                <w:rFonts w:eastAsia="Arial Unicode MS"/>
                <w:sz w:val="26"/>
                <w:szCs w:val="26"/>
              </w:rPr>
              <w:t xml:space="preserve">я 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>клофелином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B64916" w:rsidRDefault="0017770F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6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770F" w:rsidRPr="00B64916" w:rsidRDefault="0017770F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</w:tr>
      <w:tr w:rsidR="0017770F" w:rsidRPr="00C4241E" w:rsidTr="00245749">
        <w:trPr>
          <w:gridAfter w:val="2"/>
          <w:wAfter w:w="21" w:type="dxa"/>
          <w:trHeight w:hRule="exact" w:val="1564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2.2.23. </w:t>
            </w:r>
            <w:r w:rsidR="007B0933">
              <w:rPr>
                <w:rStyle w:val="22"/>
                <w:rFonts w:eastAsia="Arial Unicode MS"/>
                <w:sz w:val="26"/>
                <w:szCs w:val="26"/>
              </w:rPr>
              <w:t xml:space="preserve">Острые </w:t>
            </w:r>
            <w:r w:rsidR="007B0933" w:rsidRPr="00C4241E">
              <w:rPr>
                <w:rStyle w:val="22"/>
                <w:rFonts w:eastAsia="Arial Unicode MS"/>
                <w:sz w:val="26"/>
                <w:szCs w:val="26"/>
              </w:rPr>
              <w:t>отравлени</w:t>
            </w:r>
            <w:r w:rsidR="007B0933">
              <w:rPr>
                <w:rStyle w:val="22"/>
                <w:rFonts w:eastAsia="Arial Unicode MS"/>
                <w:sz w:val="26"/>
                <w:szCs w:val="26"/>
              </w:rPr>
              <w:t xml:space="preserve">я 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салицилатами, парацетамолом, неспецифическими противовоспалительными </w:t>
            </w:r>
            <w:r w:rsidR="000F08ED">
              <w:rPr>
                <w:rStyle w:val="22"/>
                <w:rFonts w:eastAsia="Arial Unicode MS"/>
                <w:sz w:val="26"/>
                <w:szCs w:val="26"/>
              </w:rPr>
              <w:t xml:space="preserve">лекарственными 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>средствами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B64916" w:rsidRDefault="0017770F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72</w:t>
            </w:r>
          </w:p>
        </w:tc>
        <w:tc>
          <w:tcPr>
            <w:tcW w:w="106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</w:t>
            </w: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770F" w:rsidRPr="00B64916" w:rsidRDefault="0017770F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72</w:t>
            </w:r>
          </w:p>
        </w:tc>
      </w:tr>
      <w:tr w:rsidR="0017770F" w:rsidRPr="00C4241E" w:rsidTr="00245749">
        <w:trPr>
          <w:gridAfter w:val="2"/>
          <w:wAfter w:w="21" w:type="dxa"/>
          <w:trHeight w:hRule="exact" w:val="994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ind w:lef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2.2.24. </w:t>
            </w:r>
            <w:r w:rsidR="007B0933">
              <w:rPr>
                <w:rStyle w:val="22"/>
                <w:rFonts w:eastAsia="Arial Unicode MS"/>
                <w:sz w:val="26"/>
                <w:szCs w:val="26"/>
              </w:rPr>
              <w:t xml:space="preserve">Острые </w:t>
            </w:r>
            <w:r w:rsidR="007B0933" w:rsidRPr="00C4241E">
              <w:rPr>
                <w:rStyle w:val="22"/>
                <w:rFonts w:eastAsia="Arial Unicode MS"/>
                <w:sz w:val="26"/>
                <w:szCs w:val="26"/>
              </w:rPr>
              <w:t>отравлени</w:t>
            </w:r>
            <w:r w:rsidR="007B0933">
              <w:rPr>
                <w:rStyle w:val="22"/>
                <w:rFonts w:eastAsia="Arial Unicode MS"/>
                <w:sz w:val="26"/>
                <w:szCs w:val="26"/>
              </w:rPr>
              <w:t xml:space="preserve">я 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>антиаритмическими</w:t>
            </w:r>
            <w:r>
              <w:rPr>
                <w:rStyle w:val="22"/>
                <w:rFonts w:eastAsia="Arial Unicode MS"/>
                <w:sz w:val="26"/>
                <w:szCs w:val="26"/>
              </w:rPr>
              <w:t xml:space="preserve"> 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>лекарственными средствами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B64916" w:rsidRDefault="0017770F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6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770F" w:rsidRPr="00B64916" w:rsidRDefault="0017770F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</w:tr>
      <w:tr w:rsidR="0017770F" w:rsidRPr="00C4241E" w:rsidTr="00245749">
        <w:trPr>
          <w:gridAfter w:val="2"/>
          <w:wAfter w:w="21" w:type="dxa"/>
          <w:trHeight w:hRule="exact" w:val="725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ind w:lef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2.2.25. </w:t>
            </w:r>
            <w:r w:rsidR="007B0933">
              <w:rPr>
                <w:rStyle w:val="22"/>
                <w:rFonts w:eastAsia="Arial Unicode MS"/>
                <w:sz w:val="26"/>
                <w:szCs w:val="26"/>
              </w:rPr>
              <w:t xml:space="preserve">Острые </w:t>
            </w:r>
            <w:r w:rsidR="007B0933" w:rsidRPr="00C4241E">
              <w:rPr>
                <w:rStyle w:val="22"/>
                <w:rFonts w:eastAsia="Arial Unicode MS"/>
                <w:sz w:val="26"/>
                <w:szCs w:val="26"/>
              </w:rPr>
              <w:t>отравлени</w:t>
            </w:r>
            <w:r w:rsidR="007B0933">
              <w:rPr>
                <w:rStyle w:val="22"/>
                <w:rFonts w:eastAsia="Arial Unicode MS"/>
                <w:sz w:val="26"/>
                <w:szCs w:val="26"/>
              </w:rPr>
              <w:t xml:space="preserve">я 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>сердечными гликозидами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B64916" w:rsidRDefault="0017770F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6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770F" w:rsidRPr="00B64916" w:rsidRDefault="0017770F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</w:tr>
      <w:tr w:rsidR="0017770F" w:rsidRPr="00C4241E" w:rsidTr="00245749">
        <w:trPr>
          <w:gridAfter w:val="2"/>
          <w:wAfter w:w="21" w:type="dxa"/>
          <w:trHeight w:hRule="exact" w:val="1260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ind w:lef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2.2.26. </w:t>
            </w:r>
            <w:r w:rsidR="007B0933">
              <w:rPr>
                <w:rStyle w:val="22"/>
                <w:rFonts w:eastAsia="Arial Unicode MS"/>
                <w:sz w:val="26"/>
                <w:szCs w:val="26"/>
              </w:rPr>
              <w:t xml:space="preserve">Острые </w:t>
            </w:r>
            <w:r w:rsidR="007B0933" w:rsidRPr="00C4241E">
              <w:rPr>
                <w:rStyle w:val="22"/>
                <w:rFonts w:eastAsia="Arial Unicode MS"/>
                <w:sz w:val="26"/>
                <w:szCs w:val="26"/>
              </w:rPr>
              <w:t>отравлени</w:t>
            </w:r>
            <w:r w:rsidR="007B0933">
              <w:rPr>
                <w:rStyle w:val="22"/>
                <w:rFonts w:eastAsia="Arial Unicode MS"/>
                <w:sz w:val="26"/>
                <w:szCs w:val="26"/>
              </w:rPr>
              <w:t xml:space="preserve">я 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антагонистами кальция, ингибиторами </w:t>
            </w:r>
            <w:proofErr w:type="spellStart"/>
            <w:r w:rsidRPr="00C4241E">
              <w:rPr>
                <w:rStyle w:val="22"/>
                <w:rFonts w:eastAsia="Arial Unicode MS"/>
                <w:sz w:val="26"/>
                <w:szCs w:val="26"/>
              </w:rPr>
              <w:t>ангиотензинпревра</w:t>
            </w:r>
            <w:r w:rsidR="007B0933">
              <w:rPr>
                <w:rStyle w:val="22"/>
                <w:rFonts w:eastAsia="Arial Unicode MS"/>
                <w:sz w:val="26"/>
                <w:szCs w:val="26"/>
              </w:rPr>
              <w:t>-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>щающего</w:t>
            </w:r>
            <w:proofErr w:type="spellEnd"/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 фермента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B64916" w:rsidRDefault="0017770F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6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770F" w:rsidRPr="00B64916" w:rsidRDefault="0017770F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</w:tr>
      <w:tr w:rsidR="0017770F" w:rsidRPr="00C4241E" w:rsidTr="00245749">
        <w:trPr>
          <w:gridAfter w:val="2"/>
          <w:wAfter w:w="21" w:type="dxa"/>
          <w:trHeight w:hRule="exact" w:val="994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ind w:lef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2.2.27.</w:t>
            </w:r>
            <w:r w:rsidR="007B0933">
              <w:rPr>
                <w:rStyle w:val="22"/>
                <w:rFonts w:eastAsia="Arial Unicode MS"/>
                <w:sz w:val="26"/>
                <w:szCs w:val="26"/>
              </w:rPr>
              <w:t xml:space="preserve"> Острые </w:t>
            </w:r>
            <w:r w:rsidR="007B0933" w:rsidRPr="00C4241E">
              <w:rPr>
                <w:rStyle w:val="22"/>
                <w:rFonts w:eastAsia="Arial Unicode MS"/>
                <w:sz w:val="26"/>
                <w:szCs w:val="26"/>
              </w:rPr>
              <w:t>отравлени</w:t>
            </w:r>
            <w:r w:rsidR="007B0933">
              <w:rPr>
                <w:rStyle w:val="22"/>
                <w:rFonts w:eastAsia="Arial Unicode MS"/>
                <w:sz w:val="26"/>
                <w:szCs w:val="26"/>
              </w:rPr>
              <w:t xml:space="preserve">я 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>противотуберкулезными лекарственными средствами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B64916" w:rsidRDefault="0017770F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6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770F" w:rsidRPr="00B64916" w:rsidRDefault="0017770F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</w:tr>
      <w:tr w:rsidR="0017770F" w:rsidRPr="00C4241E" w:rsidTr="00245749">
        <w:trPr>
          <w:gridAfter w:val="2"/>
          <w:wAfter w:w="21" w:type="dxa"/>
          <w:trHeight w:hRule="exact" w:val="601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ind w:lef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2.2.28. </w:t>
            </w:r>
            <w:r w:rsidR="007B0933">
              <w:rPr>
                <w:rStyle w:val="22"/>
                <w:rFonts w:eastAsia="Arial Unicode MS"/>
                <w:sz w:val="26"/>
                <w:szCs w:val="26"/>
              </w:rPr>
              <w:t xml:space="preserve">Острые </w:t>
            </w:r>
            <w:r w:rsidR="007B0933" w:rsidRPr="00C4241E">
              <w:rPr>
                <w:rStyle w:val="22"/>
                <w:rFonts w:eastAsia="Arial Unicode MS"/>
                <w:sz w:val="26"/>
                <w:szCs w:val="26"/>
              </w:rPr>
              <w:t>отравлени</w:t>
            </w:r>
            <w:r w:rsidR="007B0933">
              <w:rPr>
                <w:rStyle w:val="22"/>
                <w:rFonts w:eastAsia="Arial Unicode MS"/>
                <w:sz w:val="26"/>
                <w:szCs w:val="26"/>
              </w:rPr>
              <w:t xml:space="preserve">я </w:t>
            </w:r>
            <w:proofErr w:type="spellStart"/>
            <w:r w:rsidRPr="00C4241E">
              <w:rPr>
                <w:rStyle w:val="22"/>
                <w:rFonts w:eastAsia="Arial Unicode MS"/>
                <w:sz w:val="26"/>
                <w:szCs w:val="26"/>
              </w:rPr>
              <w:t>варфарином</w:t>
            </w:r>
            <w:proofErr w:type="spell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B64916" w:rsidRDefault="0017770F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6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770F" w:rsidRPr="00B64916" w:rsidRDefault="0017770F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</w:tr>
      <w:tr w:rsidR="0017770F" w:rsidRPr="00C4241E" w:rsidTr="00245749">
        <w:trPr>
          <w:gridAfter w:val="2"/>
          <w:wAfter w:w="21" w:type="dxa"/>
          <w:trHeight w:hRule="exact" w:val="986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ind w:lef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2.2.29. </w:t>
            </w:r>
            <w:r w:rsidR="007B0933">
              <w:rPr>
                <w:rStyle w:val="22"/>
                <w:rFonts w:eastAsia="Arial Unicode MS"/>
                <w:sz w:val="26"/>
                <w:szCs w:val="26"/>
              </w:rPr>
              <w:t xml:space="preserve">Острые </w:t>
            </w:r>
            <w:r w:rsidR="007B0933" w:rsidRPr="00C4241E">
              <w:rPr>
                <w:rStyle w:val="22"/>
                <w:rFonts w:eastAsia="Arial Unicode MS"/>
                <w:sz w:val="26"/>
                <w:szCs w:val="26"/>
              </w:rPr>
              <w:t>отравлени</w:t>
            </w:r>
            <w:r w:rsidR="007B0933">
              <w:rPr>
                <w:rStyle w:val="22"/>
                <w:rFonts w:eastAsia="Arial Unicode MS"/>
                <w:sz w:val="26"/>
                <w:szCs w:val="26"/>
              </w:rPr>
              <w:t xml:space="preserve">я </w:t>
            </w:r>
            <w:proofErr w:type="spellStart"/>
            <w:r w:rsidRPr="00C4241E">
              <w:rPr>
                <w:rStyle w:val="22"/>
                <w:rFonts w:eastAsia="Arial Unicode MS"/>
                <w:sz w:val="26"/>
                <w:szCs w:val="26"/>
              </w:rPr>
              <w:t>сахароснижающими</w:t>
            </w:r>
            <w:proofErr w:type="spellEnd"/>
            <w:r>
              <w:rPr>
                <w:rStyle w:val="22"/>
                <w:rFonts w:eastAsia="Arial Unicode MS"/>
                <w:sz w:val="26"/>
                <w:szCs w:val="26"/>
              </w:rPr>
              <w:t xml:space="preserve"> 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>лекарственными средствами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7770F" w:rsidRPr="00B64916" w:rsidRDefault="0017770F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6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17770F" w:rsidRPr="00C4241E" w:rsidRDefault="0017770F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17770F" w:rsidRPr="00B64916" w:rsidRDefault="0017770F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</w:tr>
      <w:tr w:rsidR="00A44C99" w:rsidRPr="00C4241E" w:rsidTr="00245749">
        <w:trPr>
          <w:gridAfter w:val="2"/>
          <w:wAfter w:w="21" w:type="dxa"/>
          <w:trHeight w:hRule="exact" w:val="708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ind w:left="142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2.2.30. </w:t>
            </w:r>
            <w:r w:rsidR="007B0933">
              <w:rPr>
                <w:rStyle w:val="22"/>
                <w:rFonts w:eastAsia="Arial Unicode MS"/>
                <w:sz w:val="26"/>
                <w:szCs w:val="26"/>
              </w:rPr>
              <w:t xml:space="preserve">Острые </w:t>
            </w:r>
            <w:r w:rsidR="007B0933" w:rsidRPr="00C4241E">
              <w:rPr>
                <w:rStyle w:val="22"/>
                <w:rFonts w:eastAsia="Arial Unicode MS"/>
                <w:sz w:val="26"/>
                <w:szCs w:val="26"/>
              </w:rPr>
              <w:t>отравлени</w:t>
            </w:r>
            <w:r w:rsidR="007B0933">
              <w:rPr>
                <w:rStyle w:val="22"/>
                <w:rFonts w:eastAsia="Arial Unicode MS"/>
                <w:sz w:val="26"/>
                <w:szCs w:val="26"/>
              </w:rPr>
              <w:t xml:space="preserve">я 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>аммиаком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66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</w:tr>
      <w:tr w:rsidR="00A44C99" w:rsidRPr="00C4241E" w:rsidTr="00245749">
        <w:trPr>
          <w:gridAfter w:val="2"/>
          <w:wAfter w:w="21" w:type="dxa"/>
          <w:trHeight w:hRule="exact" w:val="717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2.2.31. </w:t>
            </w:r>
            <w:r w:rsidR="007B0933">
              <w:rPr>
                <w:rStyle w:val="22"/>
                <w:rFonts w:eastAsia="Arial Unicode MS"/>
                <w:sz w:val="26"/>
                <w:szCs w:val="26"/>
              </w:rPr>
              <w:t>О</w:t>
            </w:r>
            <w:r w:rsidR="007B0933" w:rsidRPr="00C4241E">
              <w:rPr>
                <w:rStyle w:val="22"/>
                <w:rFonts w:eastAsia="Arial Unicode MS"/>
                <w:sz w:val="26"/>
                <w:szCs w:val="26"/>
              </w:rPr>
              <w:t>травлени</w:t>
            </w:r>
            <w:r w:rsidR="007B0933">
              <w:rPr>
                <w:rStyle w:val="22"/>
                <w:rFonts w:eastAsia="Arial Unicode MS"/>
                <w:sz w:val="26"/>
                <w:szCs w:val="26"/>
              </w:rPr>
              <w:t xml:space="preserve">я 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>солями тяжелых металлов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105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4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B64916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</w:tr>
      <w:tr w:rsidR="007B0933" w:rsidRPr="00C4241E" w:rsidTr="00245749">
        <w:trPr>
          <w:gridAfter w:val="2"/>
          <w:wAfter w:w="21" w:type="dxa"/>
          <w:trHeight w:hRule="exact" w:val="296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0933" w:rsidRPr="00C4241E" w:rsidRDefault="007B0933" w:rsidP="00FA5D4C">
            <w:pPr>
              <w:ind w:left="140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>
              <w:rPr>
                <w:rStyle w:val="22"/>
                <w:rFonts w:eastAsia="Arial Unicode MS"/>
                <w:sz w:val="26"/>
                <w:szCs w:val="26"/>
              </w:rPr>
              <w:lastRenderedPageBreak/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0933" w:rsidRPr="00C4241E" w:rsidRDefault="007B0933" w:rsidP="00FA5D4C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>
              <w:rPr>
                <w:rStyle w:val="22"/>
                <w:rFonts w:eastAsia="Arial Unicode MS"/>
                <w:sz w:val="26"/>
                <w:szCs w:val="26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0933" w:rsidRPr="00C4241E" w:rsidRDefault="007B0933" w:rsidP="00FA5D4C">
            <w:pPr>
              <w:ind w:left="300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>
              <w:rPr>
                <w:rStyle w:val="22"/>
                <w:rFonts w:eastAsia="Arial Unicode MS"/>
                <w:sz w:val="26"/>
                <w:szCs w:val="26"/>
              </w:rPr>
              <w:t>3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0933" w:rsidRPr="00C4241E" w:rsidRDefault="007B0933" w:rsidP="00FA5D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1005" w:type="dxa"/>
            <w:gridSpan w:val="5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7B0933" w:rsidRPr="00C4241E" w:rsidRDefault="007B0933" w:rsidP="00FA5D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7B0933" w:rsidRPr="00C4241E" w:rsidRDefault="007B0933" w:rsidP="00FA5D4C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>
              <w:rPr>
                <w:rStyle w:val="22"/>
                <w:rFonts w:eastAsia="Arial Unicode MS"/>
                <w:sz w:val="26"/>
                <w:szCs w:val="26"/>
              </w:rPr>
              <w:t>6</w:t>
            </w: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B0933" w:rsidRPr="00C4241E" w:rsidRDefault="007B0933" w:rsidP="00FA5D4C">
            <w:pPr>
              <w:ind w:left="300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>
              <w:rPr>
                <w:rStyle w:val="22"/>
                <w:rFonts w:eastAsia="Arial Unicode MS"/>
                <w:sz w:val="26"/>
                <w:szCs w:val="26"/>
              </w:rPr>
              <w:t>7</w:t>
            </w:r>
          </w:p>
        </w:tc>
      </w:tr>
      <w:tr w:rsidR="00A44C99" w:rsidRPr="00C4241E" w:rsidTr="00245749">
        <w:trPr>
          <w:gridAfter w:val="2"/>
          <w:wAfter w:w="21" w:type="dxa"/>
          <w:trHeight w:hRule="exact" w:val="708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2.2.32. </w:t>
            </w:r>
            <w:r w:rsidR="007B0933">
              <w:rPr>
                <w:rStyle w:val="22"/>
                <w:rFonts w:eastAsia="Arial Unicode MS"/>
                <w:sz w:val="26"/>
                <w:szCs w:val="26"/>
              </w:rPr>
              <w:t xml:space="preserve">Острые </w:t>
            </w:r>
            <w:r w:rsidR="007B0933" w:rsidRPr="00C4241E">
              <w:rPr>
                <w:rStyle w:val="22"/>
                <w:rFonts w:eastAsia="Arial Unicode MS"/>
                <w:sz w:val="26"/>
                <w:szCs w:val="26"/>
              </w:rPr>
              <w:t>отравлени</w:t>
            </w:r>
            <w:r w:rsidR="007B0933">
              <w:rPr>
                <w:rStyle w:val="22"/>
                <w:rFonts w:eastAsia="Arial Unicode MS"/>
                <w:sz w:val="26"/>
                <w:szCs w:val="26"/>
              </w:rPr>
              <w:t xml:space="preserve">я 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>ядами растительного происхождения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3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</w:tr>
      <w:tr w:rsidR="00A44C99" w:rsidRPr="00C4241E" w:rsidTr="00245749">
        <w:trPr>
          <w:gridAfter w:val="2"/>
          <w:wAfter w:w="21" w:type="dxa"/>
          <w:trHeight w:hRule="exact" w:val="420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2.2.33. </w:t>
            </w:r>
            <w:r w:rsidR="007B0933">
              <w:rPr>
                <w:rStyle w:val="22"/>
                <w:rFonts w:eastAsia="Arial Unicode MS"/>
                <w:sz w:val="26"/>
                <w:szCs w:val="26"/>
              </w:rPr>
              <w:t>О</w:t>
            </w:r>
            <w:r w:rsidR="007B0933" w:rsidRPr="00C4241E">
              <w:rPr>
                <w:rStyle w:val="22"/>
                <w:rFonts w:eastAsia="Arial Unicode MS"/>
                <w:sz w:val="26"/>
                <w:szCs w:val="26"/>
              </w:rPr>
              <w:t>травлени</w:t>
            </w:r>
            <w:r w:rsidR="007B0933">
              <w:rPr>
                <w:rStyle w:val="22"/>
                <w:rFonts w:eastAsia="Arial Unicode MS"/>
                <w:sz w:val="26"/>
                <w:szCs w:val="26"/>
              </w:rPr>
              <w:t xml:space="preserve">я 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>чемерицей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3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</w:tr>
      <w:tr w:rsidR="00A44C99" w:rsidRPr="00C4241E" w:rsidTr="00245749">
        <w:trPr>
          <w:gridAfter w:val="2"/>
          <w:wAfter w:w="21" w:type="dxa"/>
          <w:trHeight w:hRule="exact" w:val="430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2.2.34. </w:t>
            </w:r>
            <w:r w:rsidR="007B0933">
              <w:rPr>
                <w:rStyle w:val="22"/>
                <w:rFonts w:eastAsia="Arial Unicode MS"/>
                <w:sz w:val="26"/>
                <w:szCs w:val="26"/>
              </w:rPr>
              <w:t>О</w:t>
            </w:r>
            <w:r w:rsidR="007B0933" w:rsidRPr="00C4241E">
              <w:rPr>
                <w:rStyle w:val="22"/>
                <w:rFonts w:eastAsia="Arial Unicode MS"/>
                <w:sz w:val="26"/>
                <w:szCs w:val="26"/>
              </w:rPr>
              <w:t>травлени</w:t>
            </w:r>
            <w:r w:rsidR="007B0933">
              <w:rPr>
                <w:rStyle w:val="22"/>
                <w:rFonts w:eastAsia="Arial Unicode MS"/>
                <w:sz w:val="26"/>
                <w:szCs w:val="26"/>
              </w:rPr>
              <w:t xml:space="preserve">я 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>грибами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3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</w:tr>
      <w:tr w:rsidR="00A44C99" w:rsidRPr="00C4241E" w:rsidTr="00245749">
        <w:trPr>
          <w:gridAfter w:val="2"/>
          <w:wAfter w:w="21" w:type="dxa"/>
          <w:trHeight w:hRule="exact" w:val="705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2.2.35. </w:t>
            </w:r>
            <w:r w:rsidR="007B0933">
              <w:rPr>
                <w:rStyle w:val="22"/>
                <w:rFonts w:eastAsia="Arial Unicode MS"/>
                <w:sz w:val="26"/>
                <w:szCs w:val="26"/>
              </w:rPr>
              <w:t>О</w:t>
            </w:r>
            <w:r w:rsidR="007B0933" w:rsidRPr="00C4241E">
              <w:rPr>
                <w:rStyle w:val="22"/>
                <w:rFonts w:eastAsia="Arial Unicode MS"/>
                <w:sz w:val="26"/>
                <w:szCs w:val="26"/>
              </w:rPr>
              <w:t>травлени</w:t>
            </w:r>
            <w:r w:rsidR="007B0933">
              <w:rPr>
                <w:rStyle w:val="22"/>
                <w:rFonts w:eastAsia="Arial Unicode MS"/>
                <w:sz w:val="26"/>
                <w:szCs w:val="26"/>
              </w:rPr>
              <w:t xml:space="preserve">я 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>ядами животного происхождения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72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3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B64916">
              <w:rPr>
                <w:rStyle w:val="22"/>
                <w:rFonts w:eastAsia="Arial Unicode MS"/>
                <w:sz w:val="26"/>
                <w:szCs w:val="26"/>
              </w:rPr>
              <w:t>72</w:t>
            </w:r>
          </w:p>
        </w:tc>
      </w:tr>
      <w:tr w:rsidR="00A44C99" w:rsidRPr="00C4241E" w:rsidTr="00245749">
        <w:trPr>
          <w:gridAfter w:val="2"/>
          <w:wAfter w:w="21" w:type="dxa"/>
          <w:trHeight w:hRule="exact" w:val="893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2.2.36. Острые отравления фосфорорганическими соединениями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3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</w:tr>
      <w:tr w:rsidR="00A44C99" w:rsidRPr="00C4241E" w:rsidTr="00245749">
        <w:trPr>
          <w:gridAfter w:val="2"/>
          <w:wAfter w:w="21" w:type="dxa"/>
          <w:trHeight w:hRule="exact" w:val="1219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2.2.37. Дифференциальная диагностика острых отравлений</w:t>
            </w:r>
            <w:r>
              <w:rPr>
                <w:rStyle w:val="22"/>
                <w:rFonts w:eastAsia="Arial Unicode MS"/>
                <w:sz w:val="26"/>
                <w:szCs w:val="26"/>
              </w:rPr>
              <w:t xml:space="preserve"> 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>по основным клиническим синдромам и симптомам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72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3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72</w:t>
            </w:r>
          </w:p>
        </w:tc>
      </w:tr>
      <w:tr w:rsidR="00A44C99" w:rsidRPr="00C4241E" w:rsidTr="00245749">
        <w:trPr>
          <w:gridAfter w:val="2"/>
          <w:wAfter w:w="21" w:type="dxa"/>
          <w:trHeight w:hRule="exact" w:val="1205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3"/>
                <w:rFonts w:eastAsia="Arial Unicode MS"/>
                <w:sz w:val="26"/>
                <w:szCs w:val="26"/>
              </w:rPr>
              <w:t>2.3. Частные вопросы интенсивной терапии состояний, сопровождающих острые отравления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3"/>
                <w:rFonts w:eastAsia="Arial Unicode MS"/>
                <w:sz w:val="26"/>
                <w:szCs w:val="26"/>
              </w:rPr>
              <w:t>20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B64916">
              <w:rPr>
                <w:rStyle w:val="22"/>
                <w:rFonts w:eastAsia="Arial Unicode MS"/>
                <w:b/>
                <w:bCs/>
                <w:sz w:val="26"/>
                <w:szCs w:val="26"/>
              </w:rPr>
              <w:t>720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</w:p>
        </w:tc>
        <w:tc>
          <w:tcPr>
            <w:tcW w:w="1013" w:type="dxa"/>
            <w:gridSpan w:val="6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B64916">
              <w:rPr>
                <w:rStyle w:val="22"/>
                <w:rFonts w:eastAsia="Arial Unicode MS"/>
                <w:b/>
                <w:bCs/>
                <w:sz w:val="26"/>
                <w:szCs w:val="26"/>
              </w:rPr>
              <w:t>20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B64916">
              <w:rPr>
                <w:rStyle w:val="22"/>
                <w:rFonts w:eastAsia="Arial Unicode MS"/>
                <w:b/>
                <w:bCs/>
                <w:sz w:val="26"/>
                <w:szCs w:val="26"/>
              </w:rPr>
              <w:t>720</w:t>
            </w:r>
          </w:p>
        </w:tc>
      </w:tr>
      <w:tr w:rsidR="00A44C99" w:rsidRPr="00B64916" w:rsidTr="00245749">
        <w:trPr>
          <w:gridAfter w:val="2"/>
          <w:wAfter w:w="21" w:type="dxa"/>
          <w:trHeight w:hRule="exact" w:val="619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2.3.1. Химические ожоги пищеварительного тракта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B64916">
              <w:rPr>
                <w:rStyle w:val="22"/>
                <w:rFonts w:eastAsia="Arial Unicode MS"/>
                <w:iCs/>
                <w:sz w:val="26"/>
                <w:szCs w:val="26"/>
              </w:rPr>
              <w:t>36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0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iCs/>
                <w:sz w:val="26"/>
                <w:szCs w:val="26"/>
              </w:rPr>
            </w:pPr>
            <w:r w:rsidRPr="00B64916">
              <w:rPr>
                <w:rStyle w:val="22"/>
                <w:rFonts w:eastAsia="Arial Unicode MS"/>
                <w:iCs/>
                <w:sz w:val="26"/>
                <w:szCs w:val="26"/>
              </w:rPr>
              <w:t>36</w:t>
            </w:r>
          </w:p>
        </w:tc>
      </w:tr>
      <w:tr w:rsidR="00A44C99" w:rsidRPr="00C4241E" w:rsidTr="00245749">
        <w:trPr>
          <w:trHeight w:hRule="exact" w:val="913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0F08ED">
            <w:pPr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2.3.2. Острые яз</w:t>
            </w:r>
            <w:r w:rsidR="000F08ED">
              <w:rPr>
                <w:rStyle w:val="22"/>
                <w:rFonts w:eastAsia="Arial Unicode MS"/>
                <w:sz w:val="26"/>
                <w:szCs w:val="26"/>
              </w:rPr>
              <w:t xml:space="preserve">вы </w:t>
            </w:r>
            <w:proofErr w:type="gramStart"/>
            <w:r w:rsidR="000F08ED">
              <w:rPr>
                <w:rStyle w:val="22"/>
                <w:rFonts w:eastAsia="Arial Unicode MS"/>
                <w:sz w:val="26"/>
                <w:szCs w:val="26"/>
              </w:rPr>
              <w:t>желудочно- кишечного</w:t>
            </w:r>
            <w:proofErr w:type="gramEnd"/>
            <w:r w:rsidR="000F08ED">
              <w:rPr>
                <w:rStyle w:val="22"/>
                <w:rFonts w:eastAsia="Arial Unicode MS"/>
                <w:sz w:val="26"/>
                <w:szCs w:val="26"/>
              </w:rPr>
              <w:t xml:space="preserve"> тракта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  <w:lang w:eastAsia="en-US" w:bidi="en-US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B64916">
              <w:rPr>
                <w:rStyle w:val="22"/>
                <w:rFonts w:eastAsia="Arial Unicode MS"/>
                <w:iCs/>
                <w:sz w:val="26"/>
                <w:szCs w:val="26"/>
              </w:rPr>
              <w:t>36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iCs/>
                <w:sz w:val="26"/>
                <w:szCs w:val="26"/>
              </w:rPr>
            </w:pPr>
            <w:r w:rsidRPr="00B64916">
              <w:rPr>
                <w:rStyle w:val="22"/>
                <w:rFonts w:eastAsia="Arial Unicode MS"/>
                <w:iCs/>
                <w:sz w:val="26"/>
                <w:szCs w:val="26"/>
              </w:rPr>
              <w:t>36</w:t>
            </w:r>
          </w:p>
        </w:tc>
      </w:tr>
      <w:tr w:rsidR="00A44C99" w:rsidRPr="00C4241E" w:rsidTr="00245749">
        <w:trPr>
          <w:trHeight w:hRule="exact" w:val="425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2.3.3. Аспирационный синдром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  <w:lang w:eastAsia="en-US" w:bidi="en-US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B64916">
              <w:rPr>
                <w:rStyle w:val="22"/>
                <w:rFonts w:eastAsia="Arial Unicode MS"/>
                <w:iCs/>
                <w:sz w:val="26"/>
                <w:szCs w:val="26"/>
              </w:rPr>
              <w:t>36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iCs/>
                <w:sz w:val="26"/>
                <w:szCs w:val="26"/>
              </w:rPr>
            </w:pPr>
            <w:r w:rsidRPr="00B64916">
              <w:rPr>
                <w:rStyle w:val="22"/>
                <w:rFonts w:eastAsia="Arial Unicode MS"/>
                <w:iCs/>
                <w:sz w:val="26"/>
                <w:szCs w:val="26"/>
              </w:rPr>
              <w:t>36</w:t>
            </w:r>
          </w:p>
        </w:tc>
      </w:tr>
      <w:tr w:rsidR="00A44C99" w:rsidRPr="00C4241E" w:rsidTr="00245749">
        <w:trPr>
          <w:trHeight w:hRule="exact" w:val="341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4C99" w:rsidRPr="00C4241E" w:rsidRDefault="00A44C99" w:rsidP="007B0933">
            <w:pPr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2.3.4. Пневмонии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B64916">
              <w:rPr>
                <w:rStyle w:val="22"/>
                <w:rFonts w:eastAsia="Arial Unicode MS"/>
                <w:iCs/>
                <w:sz w:val="26"/>
                <w:szCs w:val="26"/>
              </w:rPr>
              <w:t>36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iCs/>
                <w:sz w:val="26"/>
                <w:szCs w:val="26"/>
              </w:rPr>
            </w:pPr>
            <w:r w:rsidRPr="00B64916">
              <w:rPr>
                <w:rStyle w:val="22"/>
                <w:rFonts w:eastAsia="Arial Unicode MS"/>
                <w:iCs/>
                <w:sz w:val="26"/>
                <w:szCs w:val="26"/>
              </w:rPr>
              <w:t>36</w:t>
            </w:r>
          </w:p>
        </w:tc>
      </w:tr>
      <w:tr w:rsidR="00A44C99" w:rsidRPr="00C4241E" w:rsidTr="00245749">
        <w:trPr>
          <w:trHeight w:hRule="exact" w:val="276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4C99" w:rsidRPr="00C4241E" w:rsidRDefault="00A44C99" w:rsidP="007B0933">
            <w:pPr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2.3.5. Астматический статус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B64916">
              <w:rPr>
                <w:rStyle w:val="22"/>
                <w:rFonts w:eastAsia="Arial Unicode MS"/>
                <w:iCs/>
                <w:sz w:val="26"/>
                <w:szCs w:val="26"/>
              </w:rPr>
              <w:t>36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iCs/>
                <w:sz w:val="26"/>
                <w:szCs w:val="26"/>
              </w:rPr>
            </w:pPr>
            <w:r w:rsidRPr="00B64916">
              <w:rPr>
                <w:rStyle w:val="22"/>
                <w:rFonts w:eastAsia="Arial Unicode MS"/>
                <w:iCs/>
                <w:sz w:val="26"/>
                <w:szCs w:val="26"/>
              </w:rPr>
              <w:t>36</w:t>
            </w:r>
          </w:p>
        </w:tc>
      </w:tr>
      <w:tr w:rsidR="00A44C99" w:rsidRPr="00C4241E" w:rsidTr="00245749">
        <w:trPr>
          <w:trHeight w:hRule="exact" w:val="368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2.3.6. Отек легких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  <w:lang w:eastAsia="en-US" w:bidi="en-US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B64916">
              <w:rPr>
                <w:rStyle w:val="22"/>
                <w:rFonts w:eastAsia="Arial Unicode MS"/>
                <w:iCs/>
                <w:sz w:val="26"/>
                <w:szCs w:val="26"/>
              </w:rPr>
              <w:t>36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iCs/>
                <w:sz w:val="26"/>
                <w:szCs w:val="26"/>
              </w:rPr>
            </w:pPr>
            <w:r w:rsidRPr="00B64916">
              <w:rPr>
                <w:rStyle w:val="22"/>
                <w:rFonts w:eastAsia="Arial Unicode MS"/>
                <w:iCs/>
                <w:sz w:val="26"/>
                <w:szCs w:val="26"/>
              </w:rPr>
              <w:t>36</w:t>
            </w:r>
          </w:p>
        </w:tc>
      </w:tr>
      <w:tr w:rsidR="00A44C99" w:rsidRPr="00C4241E" w:rsidTr="00245749">
        <w:trPr>
          <w:trHeight w:hRule="exact" w:val="415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4C99" w:rsidRPr="00C4241E" w:rsidRDefault="00A44C99" w:rsidP="007B0933">
            <w:pPr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2.3.7. Тромбозы и эмболии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B64916">
              <w:rPr>
                <w:rStyle w:val="22"/>
                <w:rFonts w:eastAsia="Arial Unicode MS"/>
                <w:iCs/>
                <w:sz w:val="26"/>
                <w:szCs w:val="26"/>
              </w:rPr>
              <w:t>36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iCs/>
                <w:sz w:val="26"/>
                <w:szCs w:val="26"/>
              </w:rPr>
            </w:pPr>
            <w:r w:rsidRPr="00B64916">
              <w:rPr>
                <w:rStyle w:val="22"/>
                <w:rFonts w:eastAsia="Arial Unicode MS"/>
                <w:iCs/>
                <w:sz w:val="26"/>
                <w:szCs w:val="26"/>
              </w:rPr>
              <w:t>36</w:t>
            </w:r>
          </w:p>
        </w:tc>
      </w:tr>
      <w:tr w:rsidR="00A44C99" w:rsidRPr="00C4241E" w:rsidTr="00245749">
        <w:trPr>
          <w:trHeight w:hRule="exact" w:val="701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C318B1">
            <w:pPr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2.3.8. </w:t>
            </w:r>
            <w:r w:rsidR="00C318B1">
              <w:rPr>
                <w:rStyle w:val="22"/>
                <w:rFonts w:eastAsia="Arial Unicode MS"/>
                <w:sz w:val="26"/>
                <w:szCs w:val="26"/>
              </w:rPr>
              <w:t>Тромбоэмболия легочной артерии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B64916">
              <w:rPr>
                <w:rStyle w:val="22"/>
                <w:rFonts w:eastAsia="Arial Unicode MS"/>
                <w:iCs/>
                <w:sz w:val="26"/>
                <w:szCs w:val="26"/>
              </w:rPr>
              <w:t>36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iCs/>
                <w:sz w:val="26"/>
                <w:szCs w:val="26"/>
              </w:rPr>
            </w:pPr>
            <w:r w:rsidRPr="00B64916">
              <w:rPr>
                <w:rStyle w:val="22"/>
                <w:rFonts w:eastAsia="Arial Unicode MS"/>
                <w:iCs/>
                <w:sz w:val="26"/>
                <w:szCs w:val="26"/>
              </w:rPr>
              <w:t>36</w:t>
            </w:r>
          </w:p>
        </w:tc>
      </w:tr>
      <w:tr w:rsidR="00A44C99" w:rsidRPr="00C4241E" w:rsidTr="00245749">
        <w:trPr>
          <w:trHeight w:hRule="exact" w:val="428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4C99" w:rsidRPr="00C4241E" w:rsidRDefault="00A44C99" w:rsidP="007B0933">
            <w:pPr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2.3.9. Инфаркт миокарда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B64916">
              <w:rPr>
                <w:rStyle w:val="22"/>
                <w:rFonts w:eastAsia="Arial Unicode MS"/>
                <w:iCs/>
                <w:sz w:val="26"/>
                <w:szCs w:val="26"/>
              </w:rPr>
              <w:t>36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ind w:left="46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iCs/>
                <w:sz w:val="26"/>
                <w:szCs w:val="26"/>
              </w:rPr>
            </w:pPr>
            <w:r w:rsidRPr="00B64916">
              <w:rPr>
                <w:rStyle w:val="22"/>
                <w:rFonts w:eastAsia="Arial Unicode MS"/>
                <w:iCs/>
                <w:sz w:val="26"/>
                <w:szCs w:val="26"/>
              </w:rPr>
              <w:t>36</w:t>
            </w:r>
          </w:p>
        </w:tc>
      </w:tr>
      <w:tr w:rsidR="00A44C99" w:rsidRPr="00C4241E" w:rsidTr="00245749">
        <w:trPr>
          <w:trHeight w:hRule="exact" w:val="412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2.3.10. Геморрагический шок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  <w:lang w:eastAsia="en-US" w:bidi="en-US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B64916">
              <w:rPr>
                <w:rStyle w:val="22"/>
                <w:rFonts w:eastAsia="Arial Unicode MS"/>
                <w:iCs/>
                <w:sz w:val="26"/>
                <w:szCs w:val="26"/>
              </w:rPr>
              <w:t>36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iCs/>
                <w:sz w:val="26"/>
                <w:szCs w:val="26"/>
              </w:rPr>
            </w:pPr>
            <w:r w:rsidRPr="00B64916">
              <w:rPr>
                <w:rStyle w:val="22"/>
                <w:rFonts w:eastAsia="Arial Unicode MS"/>
                <w:iCs/>
                <w:sz w:val="26"/>
                <w:szCs w:val="26"/>
              </w:rPr>
              <w:t>36</w:t>
            </w:r>
          </w:p>
        </w:tc>
      </w:tr>
      <w:tr w:rsidR="00A44C99" w:rsidRPr="00C4241E" w:rsidTr="00245749">
        <w:trPr>
          <w:trHeight w:hRule="exact" w:val="575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C266CF">
            <w:pPr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2.3.11. </w:t>
            </w:r>
            <w:r w:rsidR="00245749">
              <w:rPr>
                <w:rStyle w:val="22"/>
                <w:rFonts w:eastAsia="Arial Unicode MS"/>
                <w:sz w:val="26"/>
                <w:szCs w:val="26"/>
              </w:rPr>
              <w:t>Диссе</w:t>
            </w:r>
            <w:r w:rsidR="00C266CF" w:rsidRPr="00C318B1">
              <w:rPr>
                <w:rStyle w:val="22"/>
                <w:rFonts w:eastAsia="Arial Unicode MS"/>
                <w:sz w:val="26"/>
                <w:szCs w:val="26"/>
              </w:rPr>
              <w:t>минированное внутрисосудистое свертывание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  <w:lang w:eastAsia="en-US" w:bidi="en-US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iCs/>
                <w:sz w:val="26"/>
                <w:szCs w:val="26"/>
              </w:rPr>
            </w:pPr>
            <w:r w:rsidRPr="00B64916">
              <w:rPr>
                <w:rStyle w:val="22"/>
                <w:rFonts w:eastAsia="Arial Unicode MS"/>
                <w:iCs/>
                <w:sz w:val="26"/>
                <w:szCs w:val="26"/>
              </w:rPr>
              <w:t>36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iCs/>
                <w:sz w:val="26"/>
                <w:szCs w:val="26"/>
              </w:rPr>
            </w:pPr>
            <w:r w:rsidRPr="00B64916">
              <w:rPr>
                <w:rStyle w:val="22"/>
                <w:rFonts w:eastAsia="Arial Unicode MS"/>
                <w:iCs/>
                <w:sz w:val="26"/>
                <w:szCs w:val="26"/>
              </w:rPr>
              <w:t>36</w:t>
            </w:r>
          </w:p>
        </w:tc>
      </w:tr>
      <w:tr w:rsidR="00A44C99" w:rsidRPr="00C4241E" w:rsidTr="00245749">
        <w:trPr>
          <w:trHeight w:hRule="exact" w:val="366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2.3.12. Сепсис, септический шок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iCs/>
                <w:sz w:val="26"/>
                <w:szCs w:val="26"/>
              </w:rPr>
            </w:pPr>
            <w:r w:rsidRPr="00B64916">
              <w:rPr>
                <w:rStyle w:val="22"/>
                <w:rFonts w:eastAsia="Arial Unicode MS"/>
                <w:iCs/>
                <w:sz w:val="26"/>
                <w:szCs w:val="26"/>
              </w:rPr>
              <w:t>72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iCs/>
                <w:sz w:val="26"/>
                <w:szCs w:val="26"/>
              </w:rPr>
            </w:pPr>
            <w:r w:rsidRPr="00B64916">
              <w:rPr>
                <w:rStyle w:val="22"/>
                <w:rFonts w:eastAsia="Arial Unicode MS"/>
                <w:iCs/>
                <w:sz w:val="26"/>
                <w:szCs w:val="26"/>
              </w:rPr>
              <w:t>72</w:t>
            </w:r>
          </w:p>
        </w:tc>
      </w:tr>
      <w:tr w:rsidR="00A44C99" w:rsidRPr="00C4241E" w:rsidTr="00245749">
        <w:trPr>
          <w:trHeight w:hRule="exact" w:val="663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2.3.13. Острые нарушения мозгового кровообращения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iCs/>
                <w:sz w:val="26"/>
                <w:szCs w:val="26"/>
              </w:rPr>
            </w:pPr>
            <w:r w:rsidRPr="00B64916">
              <w:rPr>
                <w:rStyle w:val="22"/>
                <w:rFonts w:eastAsia="Arial Unicode MS"/>
                <w:iCs/>
                <w:sz w:val="26"/>
                <w:szCs w:val="26"/>
              </w:rPr>
              <w:t>36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iCs/>
                <w:sz w:val="26"/>
                <w:szCs w:val="26"/>
              </w:rPr>
            </w:pPr>
            <w:r w:rsidRPr="00B64916">
              <w:rPr>
                <w:rStyle w:val="22"/>
                <w:rFonts w:eastAsia="Arial Unicode MS"/>
                <w:iCs/>
                <w:sz w:val="26"/>
                <w:szCs w:val="26"/>
              </w:rPr>
              <w:t>36</w:t>
            </w:r>
          </w:p>
        </w:tc>
      </w:tr>
      <w:tr w:rsidR="00A44C99" w:rsidRPr="00C4241E" w:rsidTr="00245749">
        <w:trPr>
          <w:trHeight w:hRule="exact" w:val="652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2.3.14. Острая почечная недостаточность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iCs/>
                <w:sz w:val="26"/>
                <w:szCs w:val="26"/>
              </w:rPr>
            </w:pPr>
            <w:r w:rsidRPr="00B64916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iCs/>
                <w:sz w:val="26"/>
                <w:szCs w:val="26"/>
              </w:rPr>
            </w:pPr>
            <w:r w:rsidRPr="00B64916">
              <w:rPr>
                <w:rStyle w:val="22"/>
                <w:rFonts w:eastAsia="Arial Unicode MS"/>
                <w:iCs/>
                <w:sz w:val="26"/>
                <w:szCs w:val="26"/>
              </w:rPr>
              <w:t>36</w:t>
            </w:r>
          </w:p>
        </w:tc>
      </w:tr>
      <w:tr w:rsidR="00A44C99" w:rsidRPr="00C4241E" w:rsidTr="00245749">
        <w:trPr>
          <w:trHeight w:hRule="exact" w:val="715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2.3.15. Острая печеночная недостаточность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ind w:left="46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iCs/>
                <w:sz w:val="26"/>
                <w:szCs w:val="26"/>
              </w:rPr>
            </w:pPr>
            <w:r w:rsidRPr="00B64916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</w:tr>
      <w:tr w:rsidR="00A44C99" w:rsidRPr="00C4241E" w:rsidTr="00245749">
        <w:trPr>
          <w:trHeight w:hRule="exact" w:val="584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2.3.16. Синдром </w:t>
            </w:r>
            <w:proofErr w:type="gramStart"/>
            <w:r w:rsidRPr="00C4241E">
              <w:rPr>
                <w:rStyle w:val="22"/>
                <w:rFonts w:eastAsia="Arial Unicode MS"/>
                <w:sz w:val="26"/>
                <w:szCs w:val="26"/>
              </w:rPr>
              <w:t>позиционного</w:t>
            </w:r>
            <w:proofErr w:type="gramEnd"/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 сдавления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iCs/>
                <w:sz w:val="26"/>
                <w:szCs w:val="26"/>
              </w:rPr>
            </w:pPr>
            <w:r w:rsidRPr="00B64916">
              <w:rPr>
                <w:rStyle w:val="22"/>
                <w:rFonts w:eastAsia="Arial Unicode MS"/>
                <w:iCs/>
                <w:sz w:val="26"/>
                <w:szCs w:val="26"/>
              </w:rPr>
              <w:t>36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</w:tr>
      <w:tr w:rsidR="00C318B1" w:rsidRPr="00C4241E" w:rsidTr="00245749">
        <w:trPr>
          <w:trHeight w:hRule="exact" w:val="293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18B1" w:rsidRPr="00C4241E" w:rsidRDefault="00C318B1" w:rsidP="00FA5D4C">
            <w:pPr>
              <w:ind w:left="140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>
              <w:rPr>
                <w:rStyle w:val="22"/>
                <w:rFonts w:eastAsia="Arial Unicode MS"/>
                <w:sz w:val="26"/>
                <w:szCs w:val="26"/>
              </w:rPr>
              <w:lastRenderedPageBreak/>
              <w:t>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18B1" w:rsidRPr="00C4241E" w:rsidRDefault="00C318B1" w:rsidP="00FA5D4C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>
              <w:rPr>
                <w:rStyle w:val="22"/>
                <w:rFonts w:eastAsia="Arial Unicode MS"/>
                <w:sz w:val="26"/>
                <w:szCs w:val="26"/>
              </w:rPr>
              <w:t>2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18B1" w:rsidRPr="00C4241E" w:rsidRDefault="00C318B1" w:rsidP="00FA5D4C">
            <w:pPr>
              <w:ind w:left="300"/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>
              <w:rPr>
                <w:rStyle w:val="22"/>
                <w:rFonts w:eastAsia="Arial Unicode MS"/>
                <w:sz w:val="26"/>
                <w:szCs w:val="26"/>
              </w:rPr>
              <w:t>3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18B1" w:rsidRPr="00C4241E" w:rsidRDefault="00C318B1" w:rsidP="00FA5D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318B1" w:rsidRPr="00C4241E" w:rsidRDefault="00C318B1" w:rsidP="00FA5D4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318B1" w:rsidRPr="00C4241E" w:rsidRDefault="00C318B1" w:rsidP="00FA5D4C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>
              <w:rPr>
                <w:rStyle w:val="22"/>
                <w:rFonts w:eastAsia="Arial Unicode MS"/>
                <w:sz w:val="26"/>
                <w:szCs w:val="26"/>
              </w:rPr>
              <w:t>6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318B1" w:rsidRPr="00C4241E" w:rsidRDefault="00C318B1" w:rsidP="005B441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>
              <w:rPr>
                <w:rStyle w:val="22"/>
                <w:rFonts w:eastAsia="Arial Unicode MS"/>
                <w:sz w:val="26"/>
                <w:szCs w:val="26"/>
              </w:rPr>
              <w:t>7</w:t>
            </w:r>
          </w:p>
        </w:tc>
      </w:tr>
      <w:tr w:rsidR="00A44C99" w:rsidRPr="00C4241E" w:rsidTr="00245749">
        <w:trPr>
          <w:trHeight w:hRule="exact" w:val="385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44C99" w:rsidRPr="00C4241E" w:rsidRDefault="00A44C99" w:rsidP="007B0933">
            <w:pPr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2.3.17. Анафилактический шок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iCs/>
                <w:sz w:val="26"/>
                <w:szCs w:val="26"/>
              </w:rPr>
            </w:pPr>
            <w:r w:rsidRPr="00B64916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</w:tr>
      <w:tr w:rsidR="00A44C99" w:rsidRPr="00C4241E" w:rsidTr="00245749">
        <w:trPr>
          <w:trHeight w:hRule="exact" w:val="459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AF199E">
            <w:pPr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2.3.18. </w:t>
            </w:r>
            <w:r w:rsidR="00AF199E">
              <w:rPr>
                <w:rStyle w:val="22"/>
                <w:rFonts w:eastAsia="Arial Unicode MS"/>
                <w:sz w:val="26"/>
                <w:szCs w:val="26"/>
              </w:rPr>
              <w:t>О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>бще</w:t>
            </w:r>
            <w:r w:rsidR="00AF199E">
              <w:rPr>
                <w:rStyle w:val="22"/>
                <w:rFonts w:eastAsia="Arial Unicode MS"/>
                <w:sz w:val="26"/>
                <w:szCs w:val="26"/>
              </w:rPr>
              <w:t>е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 переохлаждени</w:t>
            </w:r>
            <w:r w:rsidR="00AF199E">
              <w:rPr>
                <w:rStyle w:val="22"/>
                <w:rFonts w:eastAsia="Arial Unicode MS"/>
                <w:sz w:val="26"/>
                <w:szCs w:val="26"/>
              </w:rPr>
              <w:t>е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  <w:lang w:eastAsia="en-US" w:bidi="en-US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iCs/>
                <w:sz w:val="26"/>
                <w:szCs w:val="26"/>
              </w:rPr>
            </w:pPr>
            <w:r w:rsidRPr="00B64916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</w:tr>
      <w:tr w:rsidR="00A44C99" w:rsidRPr="00C4241E" w:rsidTr="00245749">
        <w:trPr>
          <w:trHeight w:hRule="exact" w:val="376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C266CF">
            <w:pPr>
              <w:ind w:left="140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2.3.19. </w:t>
            </w:r>
            <w:r w:rsidR="00C266CF">
              <w:rPr>
                <w:rStyle w:val="22"/>
                <w:rFonts w:eastAsia="Arial Unicode MS"/>
                <w:sz w:val="26"/>
                <w:szCs w:val="26"/>
              </w:rPr>
              <w:t>Т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>еплово</w:t>
            </w:r>
            <w:r w:rsidR="00C266CF">
              <w:rPr>
                <w:rStyle w:val="22"/>
                <w:rFonts w:eastAsia="Arial Unicode MS"/>
                <w:sz w:val="26"/>
                <w:szCs w:val="26"/>
              </w:rPr>
              <w:t>й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 и солнечн</w:t>
            </w:r>
            <w:r w:rsidR="00C266CF">
              <w:rPr>
                <w:rStyle w:val="22"/>
                <w:rFonts w:eastAsia="Arial Unicode MS"/>
                <w:sz w:val="26"/>
                <w:szCs w:val="26"/>
              </w:rPr>
              <w:t>ый</w:t>
            </w:r>
            <w:r w:rsidRPr="00C4241E">
              <w:rPr>
                <w:rStyle w:val="22"/>
                <w:rFonts w:eastAsia="Arial Unicode MS"/>
                <w:sz w:val="26"/>
                <w:szCs w:val="26"/>
              </w:rPr>
              <w:t xml:space="preserve"> удар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  <w:lang w:eastAsia="en-US" w:bidi="en-US"/>
              </w:rPr>
              <w:t>1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iCs/>
                <w:sz w:val="26"/>
                <w:szCs w:val="26"/>
              </w:rPr>
            </w:pPr>
            <w:r w:rsidRPr="00B64916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1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4C99" w:rsidRPr="00B64916" w:rsidRDefault="00A44C99" w:rsidP="007B0933">
            <w:pPr>
              <w:jc w:val="center"/>
              <w:rPr>
                <w:rStyle w:val="22"/>
                <w:rFonts w:eastAsia="Arial Unicode MS"/>
                <w:sz w:val="26"/>
                <w:szCs w:val="26"/>
              </w:rPr>
            </w:pPr>
            <w:r w:rsidRPr="00C4241E">
              <w:rPr>
                <w:rStyle w:val="22"/>
                <w:rFonts w:eastAsia="Arial Unicode MS"/>
                <w:sz w:val="26"/>
                <w:szCs w:val="26"/>
              </w:rPr>
              <w:t>36</w:t>
            </w:r>
          </w:p>
        </w:tc>
      </w:tr>
      <w:tr w:rsidR="00A44C99" w:rsidRPr="00C4241E" w:rsidTr="00245749">
        <w:trPr>
          <w:trHeight w:hRule="exact" w:val="509"/>
        </w:trPr>
        <w:tc>
          <w:tcPr>
            <w:tcW w:w="4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Style w:val="23"/>
                <w:rFonts w:eastAsia="Arial Unicode MS"/>
                <w:sz w:val="26"/>
                <w:szCs w:val="26"/>
              </w:rPr>
              <w:t xml:space="preserve">  </w:t>
            </w:r>
            <w:r w:rsidRPr="00C4241E">
              <w:rPr>
                <w:rStyle w:val="23"/>
                <w:rFonts w:eastAsia="Arial Unicode MS"/>
                <w:sz w:val="26"/>
                <w:szCs w:val="26"/>
              </w:rPr>
              <w:t>Всего: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i/>
                <w:sz w:val="26"/>
                <w:szCs w:val="26"/>
              </w:rPr>
            </w:pPr>
            <w:r w:rsidRPr="00C4241E">
              <w:rPr>
                <w:rStyle w:val="212pt"/>
                <w:rFonts w:eastAsia="Arial Unicode MS"/>
                <w:i w:val="0"/>
                <w:sz w:val="26"/>
                <w:szCs w:val="26"/>
              </w:rPr>
              <w:t>96</w:t>
            </w:r>
          </w:p>
        </w:tc>
        <w:tc>
          <w:tcPr>
            <w:tcW w:w="8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ind w:left="20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3"/>
                <w:rFonts w:eastAsia="Arial Unicode MS"/>
                <w:sz w:val="26"/>
                <w:szCs w:val="26"/>
              </w:rPr>
              <w:t>3456</w:t>
            </w:r>
          </w:p>
        </w:tc>
        <w:tc>
          <w:tcPr>
            <w:tcW w:w="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ind w:right="36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3"/>
                <w:rFonts w:eastAsia="Arial Unicode MS"/>
                <w:sz w:val="26"/>
                <w:szCs w:val="26"/>
              </w:rPr>
              <w:t>48</w:t>
            </w:r>
          </w:p>
        </w:tc>
        <w:tc>
          <w:tcPr>
            <w:tcW w:w="9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ind w:left="28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3"/>
                <w:rFonts w:eastAsia="Arial Unicode MS"/>
                <w:sz w:val="26"/>
                <w:szCs w:val="26"/>
              </w:rPr>
              <w:t>1728</w:t>
            </w:r>
          </w:p>
        </w:tc>
        <w:tc>
          <w:tcPr>
            <w:tcW w:w="9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3"/>
                <w:rFonts w:eastAsia="Arial Unicode MS"/>
                <w:sz w:val="26"/>
                <w:szCs w:val="26"/>
              </w:rPr>
              <w:t>48</w:t>
            </w:r>
          </w:p>
        </w:tc>
        <w:tc>
          <w:tcPr>
            <w:tcW w:w="89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A44C99" w:rsidRPr="00C4241E" w:rsidRDefault="00A44C99" w:rsidP="007B0933">
            <w:pPr>
              <w:ind w:left="30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4241E">
              <w:rPr>
                <w:rStyle w:val="23"/>
                <w:rFonts w:eastAsia="Arial Unicode MS"/>
                <w:sz w:val="26"/>
                <w:szCs w:val="26"/>
              </w:rPr>
              <w:t>1728</w:t>
            </w:r>
          </w:p>
        </w:tc>
      </w:tr>
    </w:tbl>
    <w:p w:rsidR="005A06F5" w:rsidRPr="00A91CC5" w:rsidRDefault="005A06F5">
      <w:pPr>
        <w:rPr>
          <w:rFonts w:ascii="Times New Roman" w:hAnsi="Times New Roman" w:cs="Times New Roman"/>
        </w:rPr>
      </w:pPr>
    </w:p>
    <w:p w:rsidR="001479F2" w:rsidRDefault="001479F2" w:rsidP="00A91CC5">
      <w:pPr>
        <w:pStyle w:val="32"/>
        <w:shd w:val="clear" w:color="auto" w:fill="auto"/>
        <w:spacing w:after="0" w:line="280" w:lineRule="exact"/>
      </w:pPr>
      <w:bookmarkStart w:id="1" w:name="bookmark0"/>
    </w:p>
    <w:p w:rsidR="001479F2" w:rsidRDefault="001479F2" w:rsidP="00A91CC5">
      <w:pPr>
        <w:pStyle w:val="32"/>
        <w:shd w:val="clear" w:color="auto" w:fill="auto"/>
        <w:spacing w:after="0" w:line="280" w:lineRule="exact"/>
      </w:pPr>
    </w:p>
    <w:p w:rsidR="00AB0EFB" w:rsidRDefault="00AB0EFB" w:rsidP="00A91CC5">
      <w:pPr>
        <w:pStyle w:val="32"/>
        <w:shd w:val="clear" w:color="auto" w:fill="auto"/>
        <w:spacing w:after="0" w:line="280" w:lineRule="exact"/>
      </w:pPr>
    </w:p>
    <w:p w:rsidR="007F2ABE" w:rsidRDefault="007F2ABE" w:rsidP="00A91CC5">
      <w:pPr>
        <w:pStyle w:val="32"/>
        <w:shd w:val="clear" w:color="auto" w:fill="auto"/>
        <w:spacing w:after="0" w:line="280" w:lineRule="exact"/>
      </w:pPr>
    </w:p>
    <w:p w:rsidR="007F2ABE" w:rsidRDefault="007F2ABE" w:rsidP="00A91CC5">
      <w:pPr>
        <w:pStyle w:val="32"/>
        <w:shd w:val="clear" w:color="auto" w:fill="auto"/>
        <w:spacing w:after="0" w:line="280" w:lineRule="exact"/>
      </w:pPr>
    </w:p>
    <w:p w:rsidR="007F2ABE" w:rsidRDefault="007F2ABE" w:rsidP="00A91CC5">
      <w:pPr>
        <w:pStyle w:val="32"/>
        <w:shd w:val="clear" w:color="auto" w:fill="auto"/>
        <w:spacing w:after="0" w:line="280" w:lineRule="exact"/>
      </w:pPr>
    </w:p>
    <w:p w:rsidR="007F2ABE" w:rsidRDefault="007F2ABE" w:rsidP="00A91CC5">
      <w:pPr>
        <w:pStyle w:val="32"/>
        <w:shd w:val="clear" w:color="auto" w:fill="auto"/>
        <w:spacing w:after="0" w:line="280" w:lineRule="exact"/>
      </w:pPr>
    </w:p>
    <w:p w:rsidR="007F2ABE" w:rsidRDefault="007F2ABE" w:rsidP="00A91CC5">
      <w:pPr>
        <w:pStyle w:val="32"/>
        <w:shd w:val="clear" w:color="auto" w:fill="auto"/>
        <w:spacing w:after="0" w:line="280" w:lineRule="exact"/>
      </w:pPr>
    </w:p>
    <w:p w:rsidR="007F2ABE" w:rsidRDefault="007F2ABE" w:rsidP="00A91CC5">
      <w:pPr>
        <w:pStyle w:val="32"/>
        <w:shd w:val="clear" w:color="auto" w:fill="auto"/>
        <w:spacing w:after="0" w:line="280" w:lineRule="exact"/>
      </w:pPr>
    </w:p>
    <w:p w:rsidR="007F2ABE" w:rsidRDefault="007F2ABE" w:rsidP="00A91CC5">
      <w:pPr>
        <w:pStyle w:val="32"/>
        <w:shd w:val="clear" w:color="auto" w:fill="auto"/>
        <w:spacing w:after="0" w:line="280" w:lineRule="exact"/>
      </w:pPr>
    </w:p>
    <w:p w:rsidR="007F2ABE" w:rsidRDefault="007F2ABE" w:rsidP="00A91CC5">
      <w:pPr>
        <w:pStyle w:val="32"/>
        <w:shd w:val="clear" w:color="auto" w:fill="auto"/>
        <w:spacing w:after="0" w:line="280" w:lineRule="exact"/>
      </w:pPr>
    </w:p>
    <w:p w:rsidR="007F2ABE" w:rsidRDefault="007F2ABE" w:rsidP="00A91CC5">
      <w:pPr>
        <w:pStyle w:val="32"/>
        <w:shd w:val="clear" w:color="auto" w:fill="auto"/>
        <w:spacing w:after="0" w:line="280" w:lineRule="exact"/>
      </w:pPr>
    </w:p>
    <w:p w:rsidR="00C266CF" w:rsidRDefault="00C266CF" w:rsidP="00A91CC5">
      <w:pPr>
        <w:pStyle w:val="32"/>
        <w:shd w:val="clear" w:color="auto" w:fill="auto"/>
        <w:spacing w:after="0" w:line="280" w:lineRule="exact"/>
      </w:pPr>
    </w:p>
    <w:p w:rsidR="00C266CF" w:rsidRDefault="00C266CF" w:rsidP="00A91CC5">
      <w:pPr>
        <w:pStyle w:val="32"/>
        <w:shd w:val="clear" w:color="auto" w:fill="auto"/>
        <w:spacing w:after="0" w:line="280" w:lineRule="exact"/>
      </w:pPr>
    </w:p>
    <w:p w:rsidR="00C266CF" w:rsidRDefault="00C266CF" w:rsidP="00A91CC5">
      <w:pPr>
        <w:pStyle w:val="32"/>
        <w:shd w:val="clear" w:color="auto" w:fill="auto"/>
        <w:spacing w:after="0" w:line="280" w:lineRule="exact"/>
      </w:pPr>
    </w:p>
    <w:p w:rsidR="00C266CF" w:rsidRDefault="00C266CF" w:rsidP="00A91CC5">
      <w:pPr>
        <w:pStyle w:val="32"/>
        <w:shd w:val="clear" w:color="auto" w:fill="auto"/>
        <w:spacing w:after="0" w:line="280" w:lineRule="exact"/>
      </w:pPr>
    </w:p>
    <w:p w:rsidR="007F2ABE" w:rsidRDefault="007F2ABE" w:rsidP="00A91CC5">
      <w:pPr>
        <w:pStyle w:val="32"/>
        <w:shd w:val="clear" w:color="auto" w:fill="auto"/>
        <w:spacing w:after="0" w:line="280" w:lineRule="exact"/>
      </w:pPr>
    </w:p>
    <w:p w:rsidR="007F2ABE" w:rsidRDefault="007F2ABE" w:rsidP="00A91CC5">
      <w:pPr>
        <w:pStyle w:val="32"/>
        <w:shd w:val="clear" w:color="auto" w:fill="auto"/>
        <w:spacing w:after="0" w:line="280" w:lineRule="exact"/>
      </w:pPr>
    </w:p>
    <w:p w:rsidR="007F2ABE" w:rsidRDefault="007F2ABE" w:rsidP="00A91CC5">
      <w:pPr>
        <w:pStyle w:val="32"/>
        <w:shd w:val="clear" w:color="auto" w:fill="auto"/>
        <w:spacing w:after="0" w:line="280" w:lineRule="exact"/>
      </w:pPr>
    </w:p>
    <w:p w:rsidR="007F2ABE" w:rsidRDefault="007F2ABE" w:rsidP="00A91CC5">
      <w:pPr>
        <w:pStyle w:val="32"/>
        <w:shd w:val="clear" w:color="auto" w:fill="auto"/>
        <w:spacing w:after="0" w:line="280" w:lineRule="exact"/>
      </w:pPr>
    </w:p>
    <w:p w:rsidR="007F2ABE" w:rsidRDefault="007F2ABE" w:rsidP="00A91CC5">
      <w:pPr>
        <w:pStyle w:val="32"/>
        <w:shd w:val="clear" w:color="auto" w:fill="auto"/>
        <w:spacing w:after="0" w:line="280" w:lineRule="exact"/>
      </w:pPr>
    </w:p>
    <w:p w:rsidR="007F2ABE" w:rsidRDefault="007F2ABE" w:rsidP="00A91CC5">
      <w:pPr>
        <w:pStyle w:val="32"/>
        <w:shd w:val="clear" w:color="auto" w:fill="auto"/>
        <w:spacing w:after="0" w:line="280" w:lineRule="exact"/>
      </w:pPr>
    </w:p>
    <w:p w:rsidR="007F2ABE" w:rsidRDefault="007F2ABE" w:rsidP="00A91CC5">
      <w:pPr>
        <w:pStyle w:val="32"/>
        <w:shd w:val="clear" w:color="auto" w:fill="auto"/>
        <w:spacing w:after="0" w:line="280" w:lineRule="exact"/>
      </w:pPr>
    </w:p>
    <w:p w:rsidR="007F2ABE" w:rsidRDefault="007F2ABE" w:rsidP="00A91CC5">
      <w:pPr>
        <w:pStyle w:val="32"/>
        <w:shd w:val="clear" w:color="auto" w:fill="auto"/>
        <w:spacing w:after="0" w:line="280" w:lineRule="exact"/>
      </w:pPr>
    </w:p>
    <w:p w:rsidR="007F2ABE" w:rsidRDefault="007F2ABE" w:rsidP="00A91CC5">
      <w:pPr>
        <w:pStyle w:val="32"/>
        <w:shd w:val="clear" w:color="auto" w:fill="auto"/>
        <w:spacing w:after="0" w:line="280" w:lineRule="exact"/>
      </w:pPr>
    </w:p>
    <w:p w:rsidR="007F2ABE" w:rsidRDefault="007F2ABE" w:rsidP="00A91CC5">
      <w:pPr>
        <w:pStyle w:val="32"/>
        <w:shd w:val="clear" w:color="auto" w:fill="auto"/>
        <w:spacing w:after="0" w:line="280" w:lineRule="exact"/>
      </w:pPr>
    </w:p>
    <w:p w:rsidR="007F2ABE" w:rsidRDefault="007F2ABE" w:rsidP="00A91CC5">
      <w:pPr>
        <w:pStyle w:val="32"/>
        <w:shd w:val="clear" w:color="auto" w:fill="auto"/>
        <w:spacing w:after="0" w:line="280" w:lineRule="exact"/>
      </w:pPr>
    </w:p>
    <w:p w:rsidR="007F2ABE" w:rsidRDefault="007F2ABE" w:rsidP="00A91CC5">
      <w:pPr>
        <w:pStyle w:val="32"/>
        <w:shd w:val="clear" w:color="auto" w:fill="auto"/>
        <w:spacing w:after="0" w:line="280" w:lineRule="exact"/>
      </w:pPr>
    </w:p>
    <w:p w:rsidR="007F2ABE" w:rsidRDefault="007F2ABE" w:rsidP="00A91CC5">
      <w:pPr>
        <w:pStyle w:val="32"/>
        <w:shd w:val="clear" w:color="auto" w:fill="auto"/>
        <w:spacing w:after="0" w:line="280" w:lineRule="exact"/>
      </w:pPr>
    </w:p>
    <w:p w:rsidR="007F2ABE" w:rsidRDefault="007F2ABE" w:rsidP="00A91CC5">
      <w:pPr>
        <w:pStyle w:val="32"/>
        <w:shd w:val="clear" w:color="auto" w:fill="auto"/>
        <w:spacing w:after="0" w:line="280" w:lineRule="exact"/>
      </w:pPr>
    </w:p>
    <w:p w:rsidR="007F2ABE" w:rsidRDefault="007F2ABE" w:rsidP="00A91CC5">
      <w:pPr>
        <w:pStyle w:val="32"/>
        <w:shd w:val="clear" w:color="auto" w:fill="auto"/>
        <w:spacing w:after="0" w:line="280" w:lineRule="exact"/>
      </w:pPr>
    </w:p>
    <w:p w:rsidR="007F2ABE" w:rsidRDefault="007F2ABE" w:rsidP="00A91CC5">
      <w:pPr>
        <w:pStyle w:val="32"/>
        <w:shd w:val="clear" w:color="auto" w:fill="auto"/>
        <w:spacing w:after="0" w:line="280" w:lineRule="exact"/>
      </w:pPr>
    </w:p>
    <w:p w:rsidR="007F2ABE" w:rsidRDefault="007F2ABE" w:rsidP="00A91CC5">
      <w:pPr>
        <w:pStyle w:val="32"/>
        <w:shd w:val="clear" w:color="auto" w:fill="auto"/>
        <w:spacing w:after="0" w:line="280" w:lineRule="exact"/>
      </w:pPr>
    </w:p>
    <w:p w:rsidR="007F2ABE" w:rsidRDefault="007F2ABE" w:rsidP="00A91CC5">
      <w:pPr>
        <w:pStyle w:val="32"/>
        <w:shd w:val="clear" w:color="auto" w:fill="auto"/>
        <w:spacing w:after="0" w:line="280" w:lineRule="exact"/>
      </w:pPr>
    </w:p>
    <w:p w:rsidR="007F2ABE" w:rsidRDefault="007F2ABE" w:rsidP="00A91CC5">
      <w:pPr>
        <w:pStyle w:val="32"/>
        <w:shd w:val="clear" w:color="auto" w:fill="auto"/>
        <w:spacing w:after="0" w:line="280" w:lineRule="exact"/>
      </w:pPr>
    </w:p>
    <w:p w:rsidR="007F2ABE" w:rsidRDefault="007F2ABE" w:rsidP="00A91CC5">
      <w:pPr>
        <w:pStyle w:val="32"/>
        <w:shd w:val="clear" w:color="auto" w:fill="auto"/>
        <w:spacing w:after="0" w:line="280" w:lineRule="exact"/>
      </w:pPr>
    </w:p>
    <w:p w:rsidR="007F2ABE" w:rsidRDefault="007F2ABE" w:rsidP="00A91CC5">
      <w:pPr>
        <w:pStyle w:val="32"/>
        <w:shd w:val="clear" w:color="auto" w:fill="auto"/>
        <w:spacing w:after="0" w:line="280" w:lineRule="exact"/>
      </w:pPr>
    </w:p>
    <w:p w:rsidR="007F2ABE" w:rsidRDefault="007F2ABE" w:rsidP="00A91CC5">
      <w:pPr>
        <w:pStyle w:val="32"/>
        <w:shd w:val="clear" w:color="auto" w:fill="auto"/>
        <w:spacing w:after="0" w:line="280" w:lineRule="exact"/>
      </w:pPr>
    </w:p>
    <w:p w:rsidR="007F2ABE" w:rsidRDefault="007F2ABE" w:rsidP="00A91CC5">
      <w:pPr>
        <w:pStyle w:val="32"/>
        <w:shd w:val="clear" w:color="auto" w:fill="auto"/>
        <w:spacing w:after="0" w:line="280" w:lineRule="exact"/>
      </w:pPr>
    </w:p>
    <w:p w:rsidR="007F2ABE" w:rsidRDefault="007F2ABE" w:rsidP="00A91CC5">
      <w:pPr>
        <w:pStyle w:val="32"/>
        <w:shd w:val="clear" w:color="auto" w:fill="auto"/>
        <w:spacing w:after="0" w:line="280" w:lineRule="exact"/>
      </w:pPr>
    </w:p>
    <w:p w:rsidR="00C266CF" w:rsidRDefault="00C266CF" w:rsidP="00A91CC5">
      <w:pPr>
        <w:pStyle w:val="32"/>
        <w:shd w:val="clear" w:color="auto" w:fill="auto"/>
        <w:spacing w:after="0" w:line="280" w:lineRule="exact"/>
      </w:pPr>
    </w:p>
    <w:p w:rsidR="00C266CF" w:rsidRDefault="00C266CF" w:rsidP="00A91CC5">
      <w:pPr>
        <w:pStyle w:val="32"/>
        <w:shd w:val="clear" w:color="auto" w:fill="auto"/>
        <w:spacing w:after="0" w:line="280" w:lineRule="exact"/>
      </w:pPr>
    </w:p>
    <w:p w:rsidR="00C266CF" w:rsidRDefault="00C266CF" w:rsidP="00A91CC5">
      <w:pPr>
        <w:pStyle w:val="32"/>
        <w:shd w:val="clear" w:color="auto" w:fill="auto"/>
        <w:spacing w:after="0" w:line="280" w:lineRule="exact"/>
      </w:pPr>
    </w:p>
    <w:p w:rsidR="00A91CC5" w:rsidRPr="009418D8" w:rsidRDefault="00A91CC5" w:rsidP="00A91CC5">
      <w:pPr>
        <w:pStyle w:val="32"/>
        <w:shd w:val="clear" w:color="auto" w:fill="auto"/>
        <w:spacing w:after="0" w:line="280" w:lineRule="exact"/>
      </w:pPr>
      <w:r w:rsidRPr="009418D8">
        <w:lastRenderedPageBreak/>
        <w:t>СОДЕРЖАНИЕ ПРОГРАММЫ</w:t>
      </w:r>
      <w:bookmarkEnd w:id="1"/>
    </w:p>
    <w:p w:rsidR="00D610AF" w:rsidRPr="009418D8" w:rsidRDefault="00D610AF">
      <w:pPr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A91CC5" w:rsidP="0061491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1.</w:t>
      </w:r>
      <w:r w:rsidRPr="009418D8">
        <w:rPr>
          <w:rFonts w:ascii="Times New Roman" w:hAnsi="Times New Roman" w:cs="Times New Roman"/>
          <w:b/>
          <w:sz w:val="28"/>
          <w:szCs w:val="28"/>
        </w:rPr>
        <w:tab/>
        <w:t>Общепрофессиональная подготовка</w:t>
      </w:r>
    </w:p>
    <w:p w:rsidR="00586CB2" w:rsidRPr="00586CB2" w:rsidRDefault="00586CB2" w:rsidP="00586CB2">
      <w:pPr>
        <w:widowControl/>
        <w:ind w:firstLine="720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586CB2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1.1. Основы управления здравоохранением в Республике Беларусь  </w:t>
      </w:r>
    </w:p>
    <w:p w:rsidR="00AF4A4E" w:rsidRPr="00AF4A4E" w:rsidRDefault="00AF4A4E" w:rsidP="00AF4A4E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  <w:r w:rsidRPr="00AF4A4E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>Здравоохранение как компонент социально-экономического развития страны. Источники финансирования здравоохранения. Организация здравоохранения в зарубежных странах. Всемирная организация здравоохранения (ВОЗ), основные направления деятельности. Участие Республики Беларусь в деятельности ВОЗ.</w:t>
      </w:r>
    </w:p>
    <w:p w:rsidR="00AF4A4E" w:rsidRPr="00AF4A4E" w:rsidRDefault="00AF4A4E" w:rsidP="00AF4A4E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  <w:r w:rsidRPr="00AF4A4E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>Здравоохранение Республики Беларусь, его структура. Полномочия Президента Республики Беларусь, Совета Министров Республики Беларусь, других государственных органов и государственных организаций в области здравоохранения.</w:t>
      </w:r>
    </w:p>
    <w:p w:rsidR="00AF4A4E" w:rsidRPr="00AF4A4E" w:rsidRDefault="00AF4A4E" w:rsidP="00AF4A4E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  <w:r w:rsidRPr="00AF4A4E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>Основные принципы государственной политики Республики Беларусь в области здравоохранения. Вопросы здравоохранения в важнейших общественно-политических, законодательных и нормативных правовых актах: Конституция Республики Беларусь, законы Республики Беларусь, постановления Совета Министров Республики Беларусь и др.</w:t>
      </w:r>
    </w:p>
    <w:p w:rsidR="00AF4A4E" w:rsidRPr="00AF4A4E" w:rsidRDefault="00AF4A4E" w:rsidP="00AF4A4E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  <w:r w:rsidRPr="00AF4A4E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 xml:space="preserve">Виды медицинской деятельности. Организация оказания медицинской помощи. Виды, формы и условия оказания медицинской помощи. </w:t>
      </w:r>
    </w:p>
    <w:p w:rsidR="00AF4A4E" w:rsidRPr="00AF4A4E" w:rsidRDefault="00AF4A4E" w:rsidP="00AF4A4E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  <w:r w:rsidRPr="00AF4A4E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 xml:space="preserve">Государственные социальные минимальные стандарты: определение, виды. Государственные минимальные социальные стандарты в области здравоохранения. </w:t>
      </w:r>
    </w:p>
    <w:p w:rsidR="00AF4A4E" w:rsidRPr="00AF4A4E" w:rsidRDefault="00AF4A4E" w:rsidP="00AF4A4E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  <w:r w:rsidRPr="00AF4A4E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 xml:space="preserve">Научные основы управления здравоохранением. Методы управления. Функции управления. Социально-психологические аспекты управления. </w:t>
      </w:r>
    </w:p>
    <w:p w:rsidR="00AF4A4E" w:rsidRPr="00AF4A4E" w:rsidRDefault="00AF4A4E" w:rsidP="00AF4A4E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  <w:r w:rsidRPr="00AF4A4E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>Программно-целевое управление. Государственные программы в сфере здравоохранения. Государственная программа «Здоровье народа и демографическая безопасность Республики Беларусь» на 2016–2020 годы.</w:t>
      </w:r>
    </w:p>
    <w:p w:rsidR="00AF4A4E" w:rsidRPr="00AF4A4E" w:rsidRDefault="00AF4A4E" w:rsidP="00AF4A4E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  <w:r w:rsidRPr="00AF4A4E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>Региональная программа государственных гарантий по обеспечению граждан Республики Беларусь доступным медицинским обслуживанием (РПГГ). Структура РПГГ. Среднереспубликанские нормативы объемов медицинской помощи (амбулаторно-поликлиническая помощь, медицинская помощь в стационарных условиях, скорая медицинская помощь).</w:t>
      </w:r>
    </w:p>
    <w:p w:rsidR="00AF4A4E" w:rsidRPr="00AF4A4E" w:rsidRDefault="00AF4A4E" w:rsidP="00AF4A4E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  <w:r w:rsidRPr="00AF4A4E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>Управление кадрами в здравоохранении. Кадровое обеспечение здравоохранения. Конфликты и их разрешение.</w:t>
      </w:r>
    </w:p>
    <w:p w:rsidR="00AF4A4E" w:rsidRPr="00AF4A4E" w:rsidRDefault="00AF4A4E" w:rsidP="00AF4A4E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  <w:r w:rsidRPr="00AF4A4E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 xml:space="preserve">Основы маркетинга в здравоохранении, его виды и социально-психологические аспекты. Маркетинг медицинских технологий. Рынок медицинских услуг. </w:t>
      </w:r>
    </w:p>
    <w:p w:rsidR="00AF4A4E" w:rsidRPr="00AF4A4E" w:rsidRDefault="00AF4A4E" w:rsidP="00AF4A4E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  <w:r w:rsidRPr="00AF4A4E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 xml:space="preserve">Планирование медицинской помощи в амбулаторных условиях. Функция врачебной должности. </w:t>
      </w:r>
    </w:p>
    <w:p w:rsidR="00AF4A4E" w:rsidRPr="00AF4A4E" w:rsidRDefault="00AF4A4E" w:rsidP="00AF4A4E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  <w:r w:rsidRPr="00AF4A4E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>Планирование медицинской помощи в стационарных условиях.</w:t>
      </w:r>
    </w:p>
    <w:p w:rsidR="00AF4A4E" w:rsidRPr="00AF4A4E" w:rsidRDefault="00AF4A4E" w:rsidP="00AF4A4E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  <w:r w:rsidRPr="00AF4A4E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>Финансирование здравоохранения, источники финансирования. Оплата труда медицинских работников.</w:t>
      </w:r>
    </w:p>
    <w:p w:rsidR="00AF4A4E" w:rsidRPr="00AF4A4E" w:rsidRDefault="00AF4A4E" w:rsidP="00AF4A4E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  <w:r w:rsidRPr="00AF4A4E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lastRenderedPageBreak/>
        <w:t>Экономика здравоохранения. Виды эффективности в здравоохранении (медицинская, экономическая, социальная). Оценка эффективности в здравоохранении.</w:t>
      </w:r>
    </w:p>
    <w:p w:rsidR="00AF4A4E" w:rsidRPr="00AF4A4E" w:rsidRDefault="00AF4A4E" w:rsidP="00AF4A4E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  <w:r w:rsidRPr="00AF4A4E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>Медицинская статистика. Применение медицинской статистики в деятельности организаций здравоохранения. Методика анализа деятельности организаций здравоохранения. Основные показатели деятельности больничных и амбулаторно-поликлинических организаций. Медицинская документация. Модель конечных результатов как критерий оценки деятельности организаций здравоохранения.</w:t>
      </w:r>
    </w:p>
    <w:p w:rsidR="00AF4A4E" w:rsidRPr="00AF4A4E" w:rsidRDefault="00AF4A4E" w:rsidP="00AF4A4E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  <w:r w:rsidRPr="00AF4A4E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 xml:space="preserve">Общественное здоровье и методы его изучения. Факторы, определяющие уровень общественного здоровья, их характеристика. Важнейшие медико-социальные проблемы. </w:t>
      </w:r>
    </w:p>
    <w:p w:rsidR="00AF4A4E" w:rsidRPr="00AF4A4E" w:rsidRDefault="00AF4A4E" w:rsidP="00AF4A4E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  <w:r w:rsidRPr="00AF4A4E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>Демографическая политика государства. Демографическая безопасность. Цель и задачи, принципы обеспечения демографической безопасности. Понятие и критерии демографических угроз.</w:t>
      </w:r>
    </w:p>
    <w:p w:rsidR="00AF4A4E" w:rsidRPr="00AF4A4E" w:rsidRDefault="00AF4A4E" w:rsidP="00AF4A4E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  <w:r w:rsidRPr="00AF4A4E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 xml:space="preserve">Основные тенденции демографических процессов в Республике Беларусь и зарубежных странах. Факторы,  определяющие особенности и динамику современных демографических процессов. </w:t>
      </w:r>
    </w:p>
    <w:p w:rsidR="00AF4A4E" w:rsidRPr="00AF4A4E" w:rsidRDefault="00AF4A4E" w:rsidP="00AF4A4E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  <w:r w:rsidRPr="00AF4A4E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>Современные подходы к изучению заболеваемости и инвалидности населения. Методы изучения заболеваемости, их сравнительная характеристика. Международная статистическая классификация болезней и проблем, связанных со здоровьем, 10-го пересмотра (МКБ-10). Инвалидность.</w:t>
      </w:r>
    </w:p>
    <w:p w:rsidR="00AF4A4E" w:rsidRPr="00AF4A4E" w:rsidRDefault="00AF4A4E" w:rsidP="00AF4A4E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  <w:r w:rsidRPr="00AF4A4E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 xml:space="preserve">Основные категории организации и экономики здравоохранения: доступность, качество и эффективность медицинской помощи. Основные мероприятия по улучшению доступности медицинского обслуживания населения. </w:t>
      </w:r>
    </w:p>
    <w:p w:rsidR="00AF4A4E" w:rsidRPr="00AF4A4E" w:rsidRDefault="00AF4A4E" w:rsidP="00AF4A4E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  <w:r w:rsidRPr="00AF4A4E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>Методология управления качеством и эффективностью медицинской помощи. Содержание системы управления качеством медицинской помощи в организациях здравоохранения Республики Беларусь.</w:t>
      </w:r>
    </w:p>
    <w:p w:rsidR="00AF4A4E" w:rsidRPr="00AF4A4E" w:rsidRDefault="00AF4A4E" w:rsidP="00AF4A4E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  <w:r w:rsidRPr="00AF4A4E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>Первичная медицинская помощь (ПМП): цели, задачи, функции. Врач общей практики, функции, организация работы, преемственность с другими врачами-специалистами.</w:t>
      </w:r>
    </w:p>
    <w:p w:rsidR="00AF4A4E" w:rsidRPr="00AF4A4E" w:rsidRDefault="00AF4A4E" w:rsidP="00AF4A4E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  <w:r w:rsidRPr="00AF4A4E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 xml:space="preserve">Организация диспансеризации населения. Профилактические осмотры: цели, задачи. </w:t>
      </w:r>
    </w:p>
    <w:p w:rsidR="00AF4A4E" w:rsidRPr="00AF4A4E" w:rsidRDefault="00AF4A4E" w:rsidP="00AF4A4E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  <w:r w:rsidRPr="00AF4A4E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>Специализированная и высокотехнологичная медицинская помощь: цели, задачи, функции.</w:t>
      </w:r>
    </w:p>
    <w:p w:rsidR="00AF4A4E" w:rsidRPr="00AF4A4E" w:rsidRDefault="00AF4A4E" w:rsidP="00AF4A4E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  <w:r w:rsidRPr="00AF4A4E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>Медико-социальная и паллиативная медицинская помощь.</w:t>
      </w:r>
    </w:p>
    <w:p w:rsidR="00AF4A4E" w:rsidRPr="00AF4A4E" w:rsidRDefault="00AF4A4E" w:rsidP="00AF4A4E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  <w:r w:rsidRPr="00AF4A4E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 xml:space="preserve">Основы медицинской экспертизы и медицинской реабилитации. </w:t>
      </w:r>
    </w:p>
    <w:p w:rsidR="00AF4A4E" w:rsidRPr="00AF4A4E" w:rsidRDefault="00AF4A4E" w:rsidP="00AF4A4E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  <w:r w:rsidRPr="00AF4A4E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 xml:space="preserve">Организация медицинской помощи в амбулаторных и стационарных условиях. </w:t>
      </w:r>
    </w:p>
    <w:p w:rsidR="00AF4A4E" w:rsidRPr="00AF4A4E" w:rsidRDefault="00AF4A4E" w:rsidP="00AF4A4E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  <w:r w:rsidRPr="00AF4A4E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>Законодательство в области санитарно-эпидемиологического благополучия населения. Организация и проведение санитарно-противоэпидемических мероприятий. Задачи центра гигиены и эпидемиологии (</w:t>
      </w:r>
      <w:proofErr w:type="spellStart"/>
      <w:r w:rsidRPr="00AF4A4E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>ЦГиЭ</w:t>
      </w:r>
      <w:proofErr w:type="spellEnd"/>
      <w:r w:rsidRPr="00AF4A4E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>).</w:t>
      </w:r>
    </w:p>
    <w:p w:rsidR="008F495C" w:rsidRDefault="00AF4A4E" w:rsidP="00AF4A4E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  <w:r w:rsidRPr="00AF4A4E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lastRenderedPageBreak/>
        <w:t>Гигиеническое воспитание населения как одно из направлений профилактики заболеваний, формирования здорового образа жизни. Профилактика неинфекционных заболеваний. Минская декларация по итогам Европейской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 xml:space="preserve"> министерской конференции ВОЗ.</w:t>
      </w:r>
    </w:p>
    <w:p w:rsidR="008F495C" w:rsidRDefault="008F495C" w:rsidP="00586CB2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</w:p>
    <w:p w:rsidR="00586CB2" w:rsidRPr="00586CB2" w:rsidRDefault="00586CB2" w:rsidP="00586CB2">
      <w:pPr>
        <w:widowControl/>
        <w:ind w:firstLine="720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586CB2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 xml:space="preserve"> </w:t>
      </w:r>
      <w:r w:rsidRPr="00586CB2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1.2. Медицинская информатика и компьютерные технологии </w:t>
      </w:r>
    </w:p>
    <w:p w:rsidR="006C253F" w:rsidRPr="006C253F" w:rsidRDefault="006C253F" w:rsidP="006C253F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  <w:r w:rsidRPr="006C253F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 xml:space="preserve">Информация и её обработка. Основные категории и понятия информатики. Информатика и информационные технологии. Виды медицинской информации. Характеристики медицинской информации. </w:t>
      </w:r>
    </w:p>
    <w:p w:rsidR="006C253F" w:rsidRPr="006C253F" w:rsidRDefault="006C253F" w:rsidP="006C253F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  <w:r w:rsidRPr="006C253F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>Состав аппаратного обеспечения персонального компьютера, характеристика основных периферийных устройств. Устройства  хранения информации. Сканирование информации. Настройка BIOS, установка драйверов.</w:t>
      </w:r>
    </w:p>
    <w:p w:rsidR="006C253F" w:rsidRPr="006C253F" w:rsidRDefault="006C253F" w:rsidP="006C253F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  <w:r w:rsidRPr="006C253F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 xml:space="preserve">Операционная система. Классификация операционных систем. Графический пользовательский интерфейс. Основные программные приложения. </w:t>
      </w:r>
    </w:p>
    <w:p w:rsidR="006C253F" w:rsidRPr="006C253F" w:rsidRDefault="006C253F" w:rsidP="006C253F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  <w:r w:rsidRPr="006C253F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 xml:space="preserve">Файловые системы. Файлы и каталоги. Права доступа к файлу. Другие функции файловых систем. Инсталляция программного обеспечения. </w:t>
      </w:r>
    </w:p>
    <w:p w:rsidR="006C253F" w:rsidRPr="006C253F" w:rsidRDefault="006C253F" w:rsidP="006C253F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  <w:r w:rsidRPr="006C253F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>Сервисные программные средства. Служебные программы.</w:t>
      </w:r>
    </w:p>
    <w:p w:rsidR="006C253F" w:rsidRPr="006C253F" w:rsidRDefault="006C253F" w:rsidP="006C253F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  <w:r w:rsidRPr="006C253F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 xml:space="preserve">Принципы построения вычислительных сетей. </w:t>
      </w:r>
      <w:proofErr w:type="spellStart"/>
      <w:r w:rsidRPr="006C253F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>Internet</w:t>
      </w:r>
      <w:proofErr w:type="spellEnd"/>
      <w:r w:rsidRPr="006C253F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 xml:space="preserve">, </w:t>
      </w:r>
      <w:proofErr w:type="spellStart"/>
      <w:r w:rsidRPr="006C253F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>intranet</w:t>
      </w:r>
      <w:proofErr w:type="spellEnd"/>
      <w:r w:rsidRPr="006C253F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>, VPN.  Программные и аппаратные компоненты вычислительной сети. Электронная оргтехника. Современные средства связи и их взаимодействие с компьютерной техникой. Принципы построения локальных вычислительных сетей.</w:t>
      </w:r>
    </w:p>
    <w:p w:rsidR="006C253F" w:rsidRPr="006C253F" w:rsidRDefault="006C253F" w:rsidP="006C253F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  <w:r w:rsidRPr="006C253F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 xml:space="preserve">Использование прикладных программ общего назначения: текстовых редакторов, электронных таблиц, графических редакторов, средств создания презентаций, пакетов стандартных программ офисного назначения. Применение электронных таблиц в задачах обработки медицинской информации. Вычисления, анализ данных, поддержка принятия решений. Пакеты статистической обработки данных. Ввод данных, обработка, анализ результатов с помощью программ </w:t>
      </w:r>
      <w:proofErr w:type="spellStart"/>
      <w:r w:rsidRPr="006C253F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>Microsoft</w:t>
      </w:r>
      <w:proofErr w:type="spellEnd"/>
      <w:r w:rsidRPr="006C253F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 xml:space="preserve"> </w:t>
      </w:r>
      <w:proofErr w:type="spellStart"/>
      <w:r w:rsidRPr="006C253F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>Excel</w:t>
      </w:r>
      <w:proofErr w:type="spellEnd"/>
      <w:r w:rsidRPr="006C253F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 xml:space="preserve">, </w:t>
      </w:r>
      <w:proofErr w:type="spellStart"/>
      <w:r w:rsidRPr="006C253F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>Statistika</w:t>
      </w:r>
      <w:proofErr w:type="spellEnd"/>
      <w:r w:rsidRPr="006C253F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>, SPSS. Медицинские автоматизированные системы.</w:t>
      </w:r>
    </w:p>
    <w:p w:rsidR="006C253F" w:rsidRPr="006C253F" w:rsidRDefault="006C253F" w:rsidP="006C253F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  <w:r w:rsidRPr="006C253F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>Организационная структура Интернета. Основные протоколы сети Интернет. Система доменных имен DNS.  Защита информации. Криптография. Электронная цифровая подпись.</w:t>
      </w:r>
    </w:p>
    <w:p w:rsidR="00586CB2" w:rsidRDefault="006C253F" w:rsidP="006C253F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  <w:r w:rsidRPr="006C253F"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>Сервисы Веб 2.0. Отличительные особенности. «Облачные технологии»: понятие, история возникновения, достоинства и недостатки, перспективы внедрения</w:t>
      </w:r>
      <w:r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  <w:t xml:space="preserve"> и развития в здравоохранении.</w:t>
      </w:r>
    </w:p>
    <w:p w:rsidR="006C253F" w:rsidRPr="00586CB2" w:rsidRDefault="006C253F" w:rsidP="006C253F">
      <w:pPr>
        <w:widowControl/>
        <w:ind w:firstLine="720"/>
        <w:jc w:val="both"/>
        <w:rPr>
          <w:rFonts w:ascii="Times New Roman" w:eastAsia="Times New Roman" w:hAnsi="Times New Roman" w:cs="Times New Roman"/>
          <w:kern w:val="24"/>
          <w:sz w:val="28"/>
          <w:szCs w:val="28"/>
          <w:lang w:bidi="ar-SA"/>
        </w:rPr>
      </w:pPr>
    </w:p>
    <w:p w:rsidR="00586CB2" w:rsidRPr="00586CB2" w:rsidRDefault="00586CB2" w:rsidP="00586CB2">
      <w:pPr>
        <w:widowControl/>
        <w:ind w:firstLine="709"/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</w:pPr>
      <w:r w:rsidRPr="00586CB2">
        <w:rPr>
          <w:rFonts w:ascii="Times New Roman" w:eastAsia="Times New Roman" w:hAnsi="Times New Roman" w:cs="Times New Roman"/>
          <w:b/>
          <w:color w:val="auto"/>
          <w:sz w:val="28"/>
          <w:szCs w:val="28"/>
          <w:lang w:bidi="ar-SA"/>
        </w:rPr>
        <w:t xml:space="preserve">1.3.  Клиническая фармакология </w:t>
      </w:r>
    </w:p>
    <w:p w:rsidR="006C253F" w:rsidRPr="006C253F" w:rsidRDefault="006C253F" w:rsidP="006C253F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C253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Предмет и задачи клинической фармакологии. </w:t>
      </w:r>
    </w:p>
    <w:p w:rsidR="006C253F" w:rsidRPr="006C253F" w:rsidRDefault="006C253F" w:rsidP="006C253F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C253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Клиническая фармакодинамика, оценка основных параметров. Принципы механизма действия лекарственных средств, их специфичность и избирательность. Общие принципы фармакотерапии, выбора лекарственных средств, дозы, режима дозирования.</w:t>
      </w:r>
    </w:p>
    <w:p w:rsidR="006C253F" w:rsidRPr="006C253F" w:rsidRDefault="006C253F" w:rsidP="006C253F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proofErr w:type="gramStart"/>
      <w:r w:rsidRPr="006C253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Клиническая</w:t>
      </w:r>
      <w:proofErr w:type="gramEnd"/>
      <w:r w:rsidRPr="006C253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</w:t>
      </w:r>
      <w:proofErr w:type="spellStart"/>
      <w:r w:rsidRPr="006C253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фармакокинетика</w:t>
      </w:r>
      <w:proofErr w:type="spellEnd"/>
      <w:r w:rsidRPr="006C253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, основные показатели, методы оценки. </w:t>
      </w:r>
      <w:r w:rsidRPr="006C253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lastRenderedPageBreak/>
        <w:t xml:space="preserve">Основные фармакокинетические процессы: адсорбция, связь с белком, </w:t>
      </w:r>
      <w:proofErr w:type="spellStart"/>
      <w:r w:rsidRPr="006C253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биотрансформация</w:t>
      </w:r>
      <w:proofErr w:type="spellEnd"/>
      <w:r w:rsidRPr="006C253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, распределение, выведение.</w:t>
      </w:r>
    </w:p>
    <w:p w:rsidR="006C253F" w:rsidRPr="006C253F" w:rsidRDefault="006C253F" w:rsidP="006C253F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C253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Основные принципы доказательной медицины.</w:t>
      </w:r>
    </w:p>
    <w:p w:rsidR="006C253F" w:rsidRPr="006C253F" w:rsidRDefault="006C253F" w:rsidP="006C253F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proofErr w:type="spellStart"/>
      <w:r w:rsidRPr="006C253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Фармакогенетика</w:t>
      </w:r>
      <w:proofErr w:type="spellEnd"/>
      <w:r w:rsidRPr="006C253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 xml:space="preserve"> и взаимодействие лекарственных средств.</w:t>
      </w:r>
    </w:p>
    <w:p w:rsidR="006C253F" w:rsidRPr="006C253F" w:rsidRDefault="006C253F" w:rsidP="006C253F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C253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Нежелательные реакции на лекарственные средства: пути предупреждения и коррекции.</w:t>
      </w:r>
    </w:p>
    <w:p w:rsidR="006C253F" w:rsidRPr="006C253F" w:rsidRDefault="006C253F" w:rsidP="006C253F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C253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Возрастные и физиологические особенности применения лекарственных средств.</w:t>
      </w:r>
    </w:p>
    <w:p w:rsidR="00586CB2" w:rsidRDefault="006C253F" w:rsidP="006C253F">
      <w:pPr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6C253F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Клиническая фармакология лекарственных средств отдельных фармакологических групп. Клиническая фармакология лекарственных средств, используемых для фармакотерапии неотложных состояний в кардиологии и пульмонологии.</w:t>
      </w:r>
    </w:p>
    <w:p w:rsidR="006C253F" w:rsidRPr="009418D8" w:rsidRDefault="006C253F" w:rsidP="006C253F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A91CC5" w:rsidP="0061491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</w:t>
      </w:r>
      <w:r w:rsidRPr="009418D8">
        <w:rPr>
          <w:rFonts w:ascii="Times New Roman" w:hAnsi="Times New Roman" w:cs="Times New Roman"/>
          <w:b/>
          <w:sz w:val="28"/>
          <w:szCs w:val="28"/>
        </w:rPr>
        <w:tab/>
        <w:t>Профессиональная подготовка</w:t>
      </w:r>
    </w:p>
    <w:p w:rsidR="00A91CC5" w:rsidRPr="009418D8" w:rsidRDefault="00A91CC5" w:rsidP="0061491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2.1.</w:t>
      </w:r>
      <w:r w:rsidRPr="009418D8">
        <w:rPr>
          <w:rFonts w:ascii="Times New Roman" w:hAnsi="Times New Roman" w:cs="Times New Roman"/>
          <w:b/>
          <w:sz w:val="28"/>
          <w:szCs w:val="28"/>
        </w:rPr>
        <w:tab/>
        <w:t>Общие в</w:t>
      </w:r>
      <w:r w:rsidR="00F0581E" w:rsidRPr="009418D8">
        <w:rPr>
          <w:rFonts w:ascii="Times New Roman" w:hAnsi="Times New Roman" w:cs="Times New Roman"/>
          <w:b/>
          <w:sz w:val="28"/>
          <w:szCs w:val="28"/>
        </w:rPr>
        <w:t>опросы клинической токсикологии</w:t>
      </w:r>
    </w:p>
    <w:p w:rsidR="00A91CC5" w:rsidRPr="009418D8" w:rsidRDefault="00A91CC5" w:rsidP="0061491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2.1.1.</w:t>
      </w:r>
      <w:r w:rsidRPr="009418D8">
        <w:rPr>
          <w:rFonts w:ascii="Times New Roman" w:hAnsi="Times New Roman" w:cs="Times New Roman"/>
          <w:b/>
          <w:sz w:val="28"/>
          <w:szCs w:val="28"/>
        </w:rPr>
        <w:tab/>
        <w:t>Организация специализированной токсикологической помощи в</w:t>
      </w:r>
      <w:r w:rsidR="00F0581E" w:rsidRPr="009418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b/>
          <w:sz w:val="28"/>
          <w:szCs w:val="28"/>
        </w:rPr>
        <w:t>Республике Беларусь</w:t>
      </w:r>
    </w:p>
    <w:p w:rsidR="00A91CC5" w:rsidRDefault="0003271E" w:rsidP="007F51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</w:t>
      </w:r>
      <w:r w:rsidR="00A91CC5" w:rsidRPr="009418D8">
        <w:rPr>
          <w:rFonts w:ascii="Times New Roman" w:hAnsi="Times New Roman" w:cs="Times New Roman"/>
          <w:sz w:val="28"/>
          <w:szCs w:val="28"/>
        </w:rPr>
        <w:t xml:space="preserve">ормативные </w:t>
      </w:r>
      <w:r>
        <w:rPr>
          <w:rFonts w:ascii="Times New Roman" w:hAnsi="Times New Roman" w:cs="Times New Roman"/>
          <w:sz w:val="28"/>
          <w:szCs w:val="28"/>
        </w:rPr>
        <w:t xml:space="preserve">правовые </w:t>
      </w:r>
      <w:r w:rsidR="00A91CC5" w:rsidRPr="009418D8">
        <w:rPr>
          <w:rFonts w:ascii="Times New Roman" w:hAnsi="Times New Roman" w:cs="Times New Roman"/>
          <w:sz w:val="28"/>
          <w:szCs w:val="28"/>
        </w:rPr>
        <w:t>акты</w:t>
      </w:r>
      <w:r w:rsidRPr="0003271E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Республике Беларусь</w:t>
      </w:r>
      <w:r w:rsidR="00A91CC5" w:rsidRPr="009418D8">
        <w:rPr>
          <w:rFonts w:ascii="Times New Roman" w:hAnsi="Times New Roman" w:cs="Times New Roman"/>
          <w:sz w:val="28"/>
          <w:szCs w:val="28"/>
        </w:rPr>
        <w:t>, регламентирующие организацию работы</w:t>
      </w:r>
      <w:r w:rsidR="00F0581E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A91CC5" w:rsidRPr="009418D8">
        <w:rPr>
          <w:rFonts w:ascii="Times New Roman" w:hAnsi="Times New Roman" w:cs="Times New Roman"/>
          <w:sz w:val="28"/>
          <w:szCs w:val="28"/>
        </w:rPr>
        <w:t>токсикологической службы. Клинические, этические и юридические</w:t>
      </w:r>
      <w:r w:rsidR="00F0581E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A91CC5" w:rsidRPr="009418D8">
        <w:rPr>
          <w:rFonts w:ascii="Times New Roman" w:hAnsi="Times New Roman" w:cs="Times New Roman"/>
          <w:sz w:val="28"/>
          <w:szCs w:val="28"/>
        </w:rPr>
        <w:t xml:space="preserve">проблемы в токсикологии. Штатные нормативы медицинских </w:t>
      </w:r>
      <w:proofErr w:type="gramStart"/>
      <w:r w:rsidR="00A91CC5" w:rsidRPr="009418D8">
        <w:rPr>
          <w:rFonts w:ascii="Times New Roman" w:hAnsi="Times New Roman" w:cs="Times New Roman"/>
          <w:sz w:val="28"/>
          <w:szCs w:val="28"/>
        </w:rPr>
        <w:t>работников</w:t>
      </w:r>
      <w:r w:rsidR="00F0581E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A91CC5" w:rsidRPr="009418D8">
        <w:rPr>
          <w:rFonts w:ascii="Times New Roman" w:hAnsi="Times New Roman" w:cs="Times New Roman"/>
          <w:sz w:val="28"/>
          <w:szCs w:val="28"/>
        </w:rPr>
        <w:t>отделений токсикологии организаций здравоохранения</w:t>
      </w:r>
      <w:proofErr w:type="gramEnd"/>
      <w:r w:rsidR="00A91CC5" w:rsidRPr="009418D8">
        <w:rPr>
          <w:rFonts w:ascii="Times New Roman" w:hAnsi="Times New Roman" w:cs="Times New Roman"/>
          <w:sz w:val="28"/>
          <w:szCs w:val="28"/>
        </w:rPr>
        <w:t>. Должностная</w:t>
      </w:r>
      <w:r w:rsidR="00F0581E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A91CC5" w:rsidRPr="009418D8">
        <w:rPr>
          <w:rFonts w:ascii="Times New Roman" w:hAnsi="Times New Roman" w:cs="Times New Roman"/>
          <w:sz w:val="28"/>
          <w:szCs w:val="28"/>
        </w:rPr>
        <w:t>инструкция заведующего отделением токсикологии. Должностн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F0581E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A91CC5" w:rsidRPr="009418D8">
        <w:rPr>
          <w:rFonts w:ascii="Times New Roman" w:hAnsi="Times New Roman" w:cs="Times New Roman"/>
          <w:sz w:val="28"/>
          <w:szCs w:val="28"/>
        </w:rPr>
        <w:t>инструкци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A91CC5" w:rsidRPr="009418D8">
        <w:rPr>
          <w:rFonts w:ascii="Times New Roman" w:hAnsi="Times New Roman" w:cs="Times New Roman"/>
          <w:sz w:val="28"/>
          <w:szCs w:val="28"/>
        </w:rPr>
        <w:t xml:space="preserve"> врача-токсиколога. Должностные инструкции старшей</w:t>
      </w:r>
      <w:r w:rsidR="00F0581E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A91CC5" w:rsidRPr="009418D8">
        <w:rPr>
          <w:rFonts w:ascii="Times New Roman" w:hAnsi="Times New Roman" w:cs="Times New Roman"/>
          <w:sz w:val="28"/>
          <w:szCs w:val="28"/>
        </w:rPr>
        <w:t>медицинской сестры, медицинской сестры, процедурной медицинской</w:t>
      </w:r>
      <w:r w:rsidR="00F0581E" w:rsidRPr="00941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сестры.</w:t>
      </w:r>
    </w:p>
    <w:p w:rsidR="00586CB2" w:rsidRPr="009418D8" w:rsidRDefault="00586CB2" w:rsidP="007F51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F5163" w:rsidRPr="009418D8" w:rsidRDefault="007F5163" w:rsidP="0061491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 xml:space="preserve">2.1.2. Основы реаниматологии и интенсивной терапии при острых отравлениях </w:t>
      </w:r>
    </w:p>
    <w:p w:rsidR="00F0581E" w:rsidRDefault="00F0581E" w:rsidP="007F51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Клиническая физиология и биохимия водно-электролитного обмена, принципы коррекции водно-электролитных расстройств</w:t>
      </w:r>
      <w:r w:rsidR="0003271E">
        <w:rPr>
          <w:rFonts w:ascii="Times New Roman" w:hAnsi="Times New Roman" w:cs="Times New Roman"/>
          <w:sz w:val="28"/>
          <w:szCs w:val="28"/>
        </w:rPr>
        <w:t>,</w:t>
      </w:r>
      <w:r w:rsidRPr="009418D8">
        <w:rPr>
          <w:rFonts w:ascii="Times New Roman" w:hAnsi="Times New Roman" w:cs="Times New Roman"/>
          <w:sz w:val="28"/>
          <w:szCs w:val="28"/>
        </w:rPr>
        <w:t xml:space="preserve"> клиническая физиология и биохимия кислотно-основного состояния, принципы коррекции нарушений кислотно-основного состояния. Клиническая физиология дыхания и кровообращения. Анализ и интерпретация ЭКГ. Интерпретация результатов рентгенологических исследований. Клиническая интерпретация общего и биохимического анализа крови. Показатели, характеризующие состояние системы свертывания крови, клиническая интерпретация. Патофизиология терминальных состояний. Смерть мозга, методы диагностики, протокол констатации биологической смерти на основании смерти мозга. Техника и осложнения сердечно-легочно-мозговой реанимации.</w:t>
      </w:r>
      <w:r w:rsidR="00416DE1" w:rsidRPr="00416DE1">
        <w:rPr>
          <w:rFonts w:ascii="Times New Roman" w:hAnsi="Times New Roman" w:cs="Times New Roman"/>
          <w:sz w:val="28"/>
          <w:szCs w:val="28"/>
        </w:rPr>
        <w:t xml:space="preserve"> </w:t>
      </w:r>
      <w:r w:rsidR="00416DE1" w:rsidRPr="009418D8">
        <w:rPr>
          <w:rFonts w:ascii="Times New Roman" w:hAnsi="Times New Roman" w:cs="Times New Roman"/>
          <w:sz w:val="28"/>
          <w:szCs w:val="28"/>
        </w:rPr>
        <w:t>Терминальные состояния у детей. Особенности сердечно-легочной реанимации у детей.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Постреанимационная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 xml:space="preserve"> болезнь,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полиорганная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 xml:space="preserve"> дисфункция, диагностические критерии, методы интенсивной терапии. Патофизиология и общие принципы интенсивной терапии острой дыхательной недостаточности. Дифференциальная диагностика и общие принципы интенсивной терапии коматозных состояний. Парентеральное и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энтеральное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 xml:space="preserve"> питание в интенсивной терапии.</w:t>
      </w:r>
    </w:p>
    <w:p w:rsidR="00586CB2" w:rsidRPr="009418D8" w:rsidRDefault="00586CB2" w:rsidP="007F51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A91CC5" w:rsidP="005B4413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2.1.</w:t>
      </w:r>
      <w:r w:rsidR="007F5163" w:rsidRPr="009418D8">
        <w:rPr>
          <w:rFonts w:ascii="Times New Roman" w:hAnsi="Times New Roman" w:cs="Times New Roman"/>
          <w:b/>
          <w:sz w:val="28"/>
          <w:szCs w:val="28"/>
        </w:rPr>
        <w:t>3</w:t>
      </w:r>
      <w:r w:rsidRPr="009418D8">
        <w:rPr>
          <w:rFonts w:ascii="Times New Roman" w:hAnsi="Times New Roman" w:cs="Times New Roman"/>
          <w:b/>
          <w:sz w:val="28"/>
          <w:szCs w:val="28"/>
        </w:rPr>
        <w:t>.</w:t>
      </w:r>
      <w:r w:rsidRPr="009418D8">
        <w:rPr>
          <w:rFonts w:ascii="Times New Roman" w:hAnsi="Times New Roman" w:cs="Times New Roman"/>
          <w:b/>
          <w:sz w:val="28"/>
          <w:szCs w:val="28"/>
        </w:rPr>
        <w:tab/>
        <w:t>Предмет и задачи клинической токсикологии</w:t>
      </w:r>
      <w:r w:rsidR="0003271E">
        <w:rPr>
          <w:rFonts w:ascii="Times New Roman" w:hAnsi="Times New Roman" w:cs="Times New Roman"/>
          <w:b/>
          <w:sz w:val="28"/>
          <w:szCs w:val="28"/>
        </w:rPr>
        <w:t>.</w:t>
      </w:r>
      <w:r w:rsidRPr="009418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3271E">
        <w:rPr>
          <w:rFonts w:ascii="Times New Roman" w:hAnsi="Times New Roman" w:cs="Times New Roman"/>
          <w:b/>
          <w:sz w:val="28"/>
          <w:szCs w:val="28"/>
        </w:rPr>
        <w:t>К</w:t>
      </w:r>
      <w:r w:rsidRPr="009418D8">
        <w:rPr>
          <w:rFonts w:ascii="Times New Roman" w:hAnsi="Times New Roman" w:cs="Times New Roman"/>
          <w:b/>
          <w:sz w:val="28"/>
          <w:szCs w:val="28"/>
        </w:rPr>
        <w:t>лассификация ядов</w:t>
      </w:r>
      <w:r w:rsidR="00414E01" w:rsidRPr="009418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b/>
          <w:sz w:val="28"/>
          <w:szCs w:val="28"/>
        </w:rPr>
        <w:t xml:space="preserve">и отравлений. </w:t>
      </w:r>
      <w:proofErr w:type="spellStart"/>
      <w:r w:rsidRPr="009418D8">
        <w:rPr>
          <w:rFonts w:ascii="Times New Roman" w:hAnsi="Times New Roman" w:cs="Times New Roman"/>
          <w:b/>
          <w:sz w:val="28"/>
          <w:szCs w:val="28"/>
        </w:rPr>
        <w:t>Токсикокинетика</w:t>
      </w:r>
      <w:proofErr w:type="spellEnd"/>
      <w:r w:rsidR="007F5163" w:rsidRPr="009418D8">
        <w:rPr>
          <w:rFonts w:ascii="Times New Roman" w:hAnsi="Times New Roman" w:cs="Times New Roman"/>
          <w:b/>
          <w:sz w:val="28"/>
          <w:szCs w:val="28"/>
        </w:rPr>
        <w:t xml:space="preserve"> и </w:t>
      </w:r>
      <w:proofErr w:type="spellStart"/>
      <w:r w:rsidR="007F5163" w:rsidRPr="009418D8">
        <w:rPr>
          <w:rFonts w:ascii="Times New Roman" w:hAnsi="Times New Roman" w:cs="Times New Roman"/>
          <w:b/>
          <w:sz w:val="28"/>
          <w:szCs w:val="28"/>
        </w:rPr>
        <w:t>токсикодинамика</w:t>
      </w:r>
      <w:proofErr w:type="spellEnd"/>
    </w:p>
    <w:p w:rsidR="00414E01" w:rsidRDefault="00A91CC5" w:rsidP="00A242E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Основные понятия, положения, терминология, разделы токсикологии. Задачи</w:t>
      </w:r>
      <w:r w:rsidR="00414E01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и методы токсикологии. Принципы классификаций ядов и отравлений.</w:t>
      </w:r>
      <w:r w:rsidR="00414E01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586CB2">
        <w:rPr>
          <w:rFonts w:ascii="Times New Roman" w:hAnsi="Times New Roman" w:cs="Times New Roman"/>
          <w:sz w:val="28"/>
          <w:szCs w:val="28"/>
        </w:rPr>
        <w:t>Механизм действия,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586CB2">
        <w:rPr>
          <w:rFonts w:ascii="Times New Roman" w:hAnsi="Times New Roman" w:cs="Times New Roman"/>
          <w:sz w:val="28"/>
          <w:szCs w:val="28"/>
        </w:rPr>
        <w:t>о</w:t>
      </w:r>
      <w:r w:rsidRPr="009418D8">
        <w:rPr>
          <w:rFonts w:ascii="Times New Roman" w:hAnsi="Times New Roman" w:cs="Times New Roman"/>
          <w:sz w:val="28"/>
          <w:szCs w:val="28"/>
        </w:rPr>
        <w:t>сновные факторы, определяющие распределение ядов</w:t>
      </w:r>
      <w:r w:rsidR="00414E01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 xml:space="preserve">в организме,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биотрансформация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 xml:space="preserve"> ядов. Понятие о летальном синтезе.</w:t>
      </w:r>
      <w:r w:rsidR="00414E01" w:rsidRPr="009418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6CB2" w:rsidRPr="009418D8" w:rsidRDefault="00586CB2" w:rsidP="00A242E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242EE" w:rsidRPr="009418D8" w:rsidRDefault="00A91CC5" w:rsidP="0061491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</w:t>
      </w:r>
      <w:r w:rsidR="00A242EE" w:rsidRPr="009418D8">
        <w:rPr>
          <w:rFonts w:ascii="Times New Roman" w:hAnsi="Times New Roman" w:cs="Times New Roman"/>
          <w:b/>
          <w:sz w:val="28"/>
          <w:szCs w:val="28"/>
        </w:rPr>
        <w:t>.1.4</w:t>
      </w:r>
      <w:r w:rsidRPr="009418D8">
        <w:rPr>
          <w:rFonts w:ascii="Times New Roman" w:hAnsi="Times New Roman" w:cs="Times New Roman"/>
          <w:b/>
          <w:sz w:val="28"/>
          <w:szCs w:val="28"/>
        </w:rPr>
        <w:t>.</w:t>
      </w:r>
      <w:r w:rsidRPr="009418D8">
        <w:rPr>
          <w:rFonts w:ascii="Times New Roman" w:hAnsi="Times New Roman" w:cs="Times New Roman"/>
          <w:b/>
          <w:sz w:val="28"/>
          <w:szCs w:val="28"/>
        </w:rPr>
        <w:tab/>
      </w:r>
      <w:r w:rsidR="00A242EE" w:rsidRPr="009418D8">
        <w:rPr>
          <w:rFonts w:ascii="Times New Roman" w:hAnsi="Times New Roman" w:cs="Times New Roman"/>
          <w:b/>
          <w:sz w:val="28"/>
          <w:szCs w:val="28"/>
        </w:rPr>
        <w:t>Химико-токсикологическая</w:t>
      </w:r>
      <w:r w:rsidRPr="009418D8">
        <w:rPr>
          <w:rFonts w:ascii="Times New Roman" w:hAnsi="Times New Roman" w:cs="Times New Roman"/>
          <w:b/>
          <w:sz w:val="28"/>
          <w:szCs w:val="28"/>
        </w:rPr>
        <w:t xml:space="preserve"> диагностика острых отравлений</w:t>
      </w:r>
    </w:p>
    <w:p w:rsidR="00A242EE" w:rsidRDefault="00A91CC5" w:rsidP="00A242E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 xml:space="preserve">Принципы </w:t>
      </w:r>
      <w:r w:rsidR="00A242EE" w:rsidRPr="009418D8">
        <w:rPr>
          <w:rFonts w:ascii="Times New Roman" w:hAnsi="Times New Roman" w:cs="Times New Roman"/>
          <w:sz w:val="28"/>
          <w:szCs w:val="28"/>
        </w:rPr>
        <w:t xml:space="preserve">и методы химико-токсикологической </w:t>
      </w:r>
      <w:r w:rsidRPr="009418D8">
        <w:rPr>
          <w:rFonts w:ascii="Times New Roman" w:hAnsi="Times New Roman" w:cs="Times New Roman"/>
          <w:sz w:val="28"/>
          <w:szCs w:val="28"/>
        </w:rPr>
        <w:t xml:space="preserve">диагностики и </w:t>
      </w:r>
      <w:r w:rsidR="00A242EE" w:rsidRPr="009418D8">
        <w:rPr>
          <w:rFonts w:ascii="Times New Roman" w:hAnsi="Times New Roman" w:cs="Times New Roman"/>
          <w:sz w:val="28"/>
          <w:szCs w:val="28"/>
        </w:rPr>
        <w:t xml:space="preserve">лабораторного </w:t>
      </w:r>
      <w:r w:rsidRPr="009418D8">
        <w:rPr>
          <w:rFonts w:ascii="Times New Roman" w:hAnsi="Times New Roman" w:cs="Times New Roman"/>
          <w:sz w:val="28"/>
          <w:szCs w:val="28"/>
        </w:rPr>
        <w:t>мониторинга отравлений.</w:t>
      </w:r>
      <w:r w:rsidR="00A242EE" w:rsidRPr="009418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6CB2" w:rsidRPr="009418D8" w:rsidRDefault="00586CB2" w:rsidP="00A242E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A91CC5" w:rsidP="0061491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2.1.</w:t>
      </w:r>
      <w:r w:rsidR="00A242EE" w:rsidRPr="009418D8">
        <w:rPr>
          <w:rFonts w:ascii="Times New Roman" w:hAnsi="Times New Roman" w:cs="Times New Roman"/>
          <w:b/>
          <w:sz w:val="28"/>
          <w:szCs w:val="28"/>
        </w:rPr>
        <w:t>5</w:t>
      </w:r>
      <w:r w:rsidRPr="009418D8">
        <w:rPr>
          <w:rFonts w:ascii="Times New Roman" w:hAnsi="Times New Roman" w:cs="Times New Roman"/>
          <w:b/>
          <w:sz w:val="28"/>
          <w:szCs w:val="28"/>
        </w:rPr>
        <w:t>.</w:t>
      </w:r>
      <w:r w:rsidRPr="009418D8">
        <w:rPr>
          <w:rFonts w:ascii="Times New Roman" w:hAnsi="Times New Roman" w:cs="Times New Roman"/>
          <w:b/>
          <w:sz w:val="28"/>
          <w:szCs w:val="28"/>
        </w:rPr>
        <w:tab/>
        <w:t>Основные требования, предъявляемые к оформлению</w:t>
      </w:r>
      <w:r w:rsidR="0003271E">
        <w:rPr>
          <w:rFonts w:ascii="Times New Roman" w:hAnsi="Times New Roman" w:cs="Times New Roman"/>
          <w:b/>
          <w:sz w:val="28"/>
          <w:szCs w:val="28"/>
        </w:rPr>
        <w:t xml:space="preserve"> медицинской </w:t>
      </w:r>
      <w:r w:rsidR="00416DE1">
        <w:rPr>
          <w:rFonts w:ascii="Times New Roman" w:hAnsi="Times New Roman" w:cs="Times New Roman"/>
          <w:b/>
          <w:sz w:val="28"/>
          <w:szCs w:val="28"/>
        </w:rPr>
        <w:t>карты стационарного пациента</w:t>
      </w:r>
    </w:p>
    <w:p w:rsidR="00A91CC5" w:rsidRDefault="00A91CC5" w:rsidP="00A242E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 xml:space="preserve">Правила оформления </w:t>
      </w:r>
      <w:r w:rsidR="0003271E">
        <w:rPr>
          <w:rFonts w:ascii="Times New Roman" w:hAnsi="Times New Roman" w:cs="Times New Roman"/>
          <w:sz w:val="28"/>
          <w:szCs w:val="28"/>
        </w:rPr>
        <w:t xml:space="preserve">медицинской </w:t>
      </w:r>
      <w:r w:rsidR="00416DE1">
        <w:rPr>
          <w:rFonts w:ascii="Times New Roman" w:hAnsi="Times New Roman" w:cs="Times New Roman"/>
          <w:sz w:val="28"/>
          <w:szCs w:val="28"/>
        </w:rPr>
        <w:t xml:space="preserve">карты </w:t>
      </w:r>
      <w:r w:rsidRPr="009418D8">
        <w:rPr>
          <w:rFonts w:ascii="Times New Roman" w:hAnsi="Times New Roman" w:cs="Times New Roman"/>
          <w:sz w:val="28"/>
          <w:szCs w:val="28"/>
        </w:rPr>
        <w:t>пациента</w:t>
      </w:r>
      <w:r w:rsidR="00586CB2">
        <w:rPr>
          <w:rFonts w:ascii="Times New Roman" w:hAnsi="Times New Roman" w:cs="Times New Roman"/>
          <w:sz w:val="28"/>
          <w:szCs w:val="28"/>
        </w:rPr>
        <w:t xml:space="preserve"> с острыми отравлениями различной этиологии, находящегося в токсикологическом отделении или отделении реанимации и интенсивной терапии организации здравоохранения.</w:t>
      </w:r>
    </w:p>
    <w:p w:rsidR="00586CB2" w:rsidRPr="009418D8" w:rsidRDefault="00586CB2" w:rsidP="00A242E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A91CC5" w:rsidP="0061491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2.1.</w:t>
      </w:r>
      <w:r w:rsidR="00A242EE" w:rsidRPr="009418D8">
        <w:rPr>
          <w:rFonts w:ascii="Times New Roman" w:hAnsi="Times New Roman" w:cs="Times New Roman"/>
          <w:b/>
          <w:sz w:val="28"/>
          <w:szCs w:val="28"/>
        </w:rPr>
        <w:t>6</w:t>
      </w:r>
      <w:r w:rsidRPr="009418D8">
        <w:rPr>
          <w:rFonts w:ascii="Times New Roman" w:hAnsi="Times New Roman" w:cs="Times New Roman"/>
          <w:b/>
          <w:sz w:val="28"/>
          <w:szCs w:val="28"/>
        </w:rPr>
        <w:t>.</w:t>
      </w:r>
      <w:r w:rsidRPr="009418D8">
        <w:rPr>
          <w:rFonts w:ascii="Times New Roman" w:hAnsi="Times New Roman" w:cs="Times New Roman"/>
          <w:b/>
          <w:sz w:val="28"/>
          <w:szCs w:val="28"/>
        </w:rPr>
        <w:tab/>
      </w:r>
      <w:r w:rsidR="00A242EE" w:rsidRPr="009418D8">
        <w:rPr>
          <w:rFonts w:ascii="Times New Roman" w:hAnsi="Times New Roman" w:cs="Times New Roman"/>
          <w:b/>
          <w:sz w:val="28"/>
          <w:szCs w:val="28"/>
        </w:rPr>
        <w:t>Клинико-лабораторный м</w:t>
      </w:r>
      <w:r w:rsidRPr="009418D8">
        <w:rPr>
          <w:rFonts w:ascii="Times New Roman" w:hAnsi="Times New Roman" w:cs="Times New Roman"/>
          <w:b/>
          <w:sz w:val="28"/>
          <w:szCs w:val="28"/>
        </w:rPr>
        <w:t>ониторинг в интенсивной терапии острых отравлений</w:t>
      </w:r>
    </w:p>
    <w:p w:rsidR="00A91CC5" w:rsidRDefault="00A91CC5" w:rsidP="00A242E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Понятие гемодинамического и респираторного мониторинга.</w:t>
      </w:r>
      <w:r w:rsidR="00A242EE" w:rsidRPr="009418D8">
        <w:rPr>
          <w:rFonts w:ascii="Times New Roman" w:hAnsi="Times New Roman" w:cs="Times New Roman"/>
          <w:sz w:val="28"/>
          <w:szCs w:val="28"/>
        </w:rPr>
        <w:t xml:space="preserve"> Мониторинг ЭКГ, </w:t>
      </w:r>
      <w:proofErr w:type="spellStart"/>
      <w:r w:rsidR="00A242EE" w:rsidRPr="009418D8">
        <w:rPr>
          <w:rFonts w:ascii="Times New Roman" w:hAnsi="Times New Roman" w:cs="Times New Roman"/>
          <w:sz w:val="28"/>
          <w:szCs w:val="28"/>
        </w:rPr>
        <w:t>пульсоксиметрия</w:t>
      </w:r>
      <w:proofErr w:type="spellEnd"/>
      <w:r w:rsidR="00A242EE" w:rsidRPr="009418D8">
        <w:rPr>
          <w:rFonts w:ascii="Times New Roman" w:hAnsi="Times New Roman" w:cs="Times New Roman"/>
          <w:sz w:val="28"/>
          <w:szCs w:val="28"/>
        </w:rPr>
        <w:t xml:space="preserve">, мониторинг давления, мониторинг температуры. Выбор пределов тревог. Мониторинг параметров вентиляции, метаболический мониторинг. </w:t>
      </w:r>
      <w:r w:rsidRPr="009418D8">
        <w:rPr>
          <w:rFonts w:ascii="Times New Roman" w:hAnsi="Times New Roman" w:cs="Times New Roman"/>
          <w:sz w:val="28"/>
          <w:szCs w:val="28"/>
        </w:rPr>
        <w:t>Функциональный мониторинг (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гидробаланс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>,</w:t>
      </w:r>
      <w:r w:rsidR="00A242EE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мониторинг функции ЖКТ, мониторинг функции ЦНС и др.).</w:t>
      </w:r>
      <w:r w:rsidR="00A242EE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Оборудование для мониторного наблюдения в интенсивной терапии.</w:t>
      </w:r>
      <w:r w:rsidR="00A242EE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 xml:space="preserve">Минимальные требования для обеспечения безопасности. </w:t>
      </w:r>
    </w:p>
    <w:p w:rsidR="00586CB2" w:rsidRPr="009418D8" w:rsidRDefault="00586CB2" w:rsidP="00A242E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A91CC5" w:rsidP="00614911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2.1.</w:t>
      </w:r>
      <w:r w:rsidR="00A242EE" w:rsidRPr="009418D8">
        <w:rPr>
          <w:rFonts w:ascii="Times New Roman" w:hAnsi="Times New Roman" w:cs="Times New Roman"/>
          <w:b/>
          <w:sz w:val="28"/>
          <w:szCs w:val="28"/>
        </w:rPr>
        <w:t>7</w:t>
      </w:r>
      <w:r w:rsidRPr="009418D8">
        <w:rPr>
          <w:rFonts w:ascii="Times New Roman" w:hAnsi="Times New Roman" w:cs="Times New Roman"/>
          <w:b/>
          <w:sz w:val="28"/>
          <w:szCs w:val="28"/>
        </w:rPr>
        <w:t>.</w:t>
      </w:r>
      <w:r w:rsidRPr="009418D8">
        <w:rPr>
          <w:rFonts w:ascii="Times New Roman" w:hAnsi="Times New Roman" w:cs="Times New Roman"/>
          <w:b/>
          <w:sz w:val="28"/>
          <w:szCs w:val="28"/>
        </w:rPr>
        <w:tab/>
      </w:r>
      <w:r w:rsidR="0003271E">
        <w:rPr>
          <w:rFonts w:ascii="Times New Roman" w:hAnsi="Times New Roman" w:cs="Times New Roman"/>
          <w:b/>
          <w:sz w:val="28"/>
          <w:szCs w:val="28"/>
        </w:rPr>
        <w:t>О</w:t>
      </w:r>
      <w:r w:rsidRPr="009418D8">
        <w:rPr>
          <w:rFonts w:ascii="Times New Roman" w:hAnsi="Times New Roman" w:cs="Times New Roman"/>
          <w:b/>
          <w:sz w:val="28"/>
          <w:szCs w:val="28"/>
        </w:rPr>
        <w:t>стры</w:t>
      </w:r>
      <w:r w:rsidR="0003271E">
        <w:rPr>
          <w:rFonts w:ascii="Times New Roman" w:hAnsi="Times New Roman" w:cs="Times New Roman"/>
          <w:b/>
          <w:sz w:val="28"/>
          <w:szCs w:val="28"/>
        </w:rPr>
        <w:t>е</w:t>
      </w:r>
      <w:r w:rsidRPr="009418D8">
        <w:rPr>
          <w:rFonts w:ascii="Times New Roman" w:hAnsi="Times New Roman" w:cs="Times New Roman"/>
          <w:b/>
          <w:sz w:val="28"/>
          <w:szCs w:val="28"/>
        </w:rPr>
        <w:t xml:space="preserve"> отравления</w:t>
      </w:r>
    </w:p>
    <w:p w:rsidR="00A91CC5" w:rsidRPr="00A140F4" w:rsidRDefault="00A91CC5" w:rsidP="00A242E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B1ADC">
        <w:rPr>
          <w:rFonts w:ascii="Times New Roman" w:hAnsi="Times New Roman" w:cs="Times New Roman"/>
          <w:sz w:val="28"/>
          <w:szCs w:val="28"/>
        </w:rPr>
        <w:t>Классификация</w:t>
      </w:r>
      <w:r w:rsidR="002D1844" w:rsidRPr="003B1ADC">
        <w:rPr>
          <w:rFonts w:ascii="Times New Roman" w:hAnsi="Times New Roman" w:cs="Times New Roman"/>
          <w:sz w:val="28"/>
          <w:szCs w:val="28"/>
        </w:rPr>
        <w:t>,</w:t>
      </w:r>
      <w:r w:rsidRPr="003B1ADC">
        <w:rPr>
          <w:rFonts w:ascii="Times New Roman" w:hAnsi="Times New Roman" w:cs="Times New Roman"/>
          <w:sz w:val="28"/>
          <w:szCs w:val="28"/>
        </w:rPr>
        <w:t xml:space="preserve"> </w:t>
      </w:r>
      <w:r w:rsidR="002D1844" w:rsidRPr="003B1ADC">
        <w:rPr>
          <w:rFonts w:ascii="Times New Roman" w:hAnsi="Times New Roman" w:cs="Times New Roman"/>
          <w:sz w:val="28"/>
          <w:szCs w:val="28"/>
        </w:rPr>
        <w:t>клиническая картина, диагностика</w:t>
      </w:r>
      <w:r w:rsidR="0003271E" w:rsidRPr="003B1ADC">
        <w:rPr>
          <w:rFonts w:ascii="Times New Roman" w:hAnsi="Times New Roman" w:cs="Times New Roman"/>
          <w:sz w:val="28"/>
          <w:szCs w:val="28"/>
        </w:rPr>
        <w:t xml:space="preserve"> острых отравлений</w:t>
      </w:r>
      <w:r w:rsidR="003B1ADC" w:rsidRPr="003B1ADC">
        <w:rPr>
          <w:rFonts w:ascii="Times New Roman" w:hAnsi="Times New Roman" w:cs="Times New Roman"/>
          <w:sz w:val="28"/>
          <w:szCs w:val="28"/>
        </w:rPr>
        <w:t>.</w:t>
      </w:r>
      <w:r w:rsidRPr="003B1ADC">
        <w:rPr>
          <w:rFonts w:ascii="Times New Roman" w:hAnsi="Times New Roman" w:cs="Times New Roman"/>
          <w:sz w:val="28"/>
          <w:szCs w:val="28"/>
        </w:rPr>
        <w:t xml:space="preserve"> </w:t>
      </w:r>
      <w:r w:rsidR="003B1ADC" w:rsidRPr="003B1ADC">
        <w:rPr>
          <w:rFonts w:ascii="Times New Roman" w:hAnsi="Times New Roman" w:cs="Times New Roman"/>
          <w:sz w:val="28"/>
          <w:szCs w:val="28"/>
        </w:rPr>
        <w:t>П</w:t>
      </w:r>
      <w:r w:rsidRPr="003B1ADC">
        <w:rPr>
          <w:rFonts w:ascii="Times New Roman" w:hAnsi="Times New Roman" w:cs="Times New Roman"/>
          <w:sz w:val="28"/>
          <w:szCs w:val="28"/>
        </w:rPr>
        <w:t>ринципы оказания</w:t>
      </w:r>
      <w:r w:rsidR="00A242EE" w:rsidRPr="003B1ADC">
        <w:rPr>
          <w:rFonts w:ascii="Times New Roman" w:hAnsi="Times New Roman" w:cs="Times New Roman"/>
          <w:sz w:val="28"/>
          <w:szCs w:val="28"/>
        </w:rPr>
        <w:t xml:space="preserve"> </w:t>
      </w:r>
      <w:r w:rsidRPr="003B1ADC">
        <w:rPr>
          <w:rFonts w:ascii="Times New Roman" w:hAnsi="Times New Roman" w:cs="Times New Roman"/>
          <w:sz w:val="28"/>
          <w:szCs w:val="28"/>
        </w:rPr>
        <w:t xml:space="preserve">неотложной и специализированной </w:t>
      </w:r>
      <w:r w:rsidR="002D1844" w:rsidRPr="003B1ADC">
        <w:rPr>
          <w:rFonts w:ascii="Times New Roman" w:hAnsi="Times New Roman" w:cs="Times New Roman"/>
          <w:sz w:val="28"/>
          <w:szCs w:val="28"/>
        </w:rPr>
        <w:t xml:space="preserve">медицинской </w:t>
      </w:r>
      <w:r w:rsidRPr="003B1ADC">
        <w:rPr>
          <w:rFonts w:ascii="Times New Roman" w:hAnsi="Times New Roman" w:cs="Times New Roman"/>
          <w:sz w:val="28"/>
          <w:szCs w:val="28"/>
        </w:rPr>
        <w:t>помощи.</w:t>
      </w:r>
      <w:r w:rsidR="00A140F4" w:rsidRPr="003B1AD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140F4" w:rsidRPr="003B1ADC">
        <w:rPr>
          <w:rFonts w:ascii="Times New Roman" w:hAnsi="Times New Roman" w:cs="Times New Roman"/>
          <w:sz w:val="28"/>
          <w:szCs w:val="28"/>
        </w:rPr>
        <w:t>Осложнения при</w:t>
      </w:r>
      <w:r w:rsidR="0003271E" w:rsidRPr="003B1ADC">
        <w:rPr>
          <w:rFonts w:ascii="Times New Roman" w:hAnsi="Times New Roman" w:cs="Times New Roman"/>
          <w:sz w:val="28"/>
          <w:szCs w:val="28"/>
        </w:rPr>
        <w:t xml:space="preserve"> острых отравлениях</w:t>
      </w:r>
      <w:r w:rsidR="00A140F4" w:rsidRPr="003B1ADC">
        <w:rPr>
          <w:rFonts w:ascii="Times New Roman" w:hAnsi="Times New Roman" w:cs="Times New Roman"/>
          <w:sz w:val="28"/>
          <w:szCs w:val="28"/>
        </w:rPr>
        <w:t>.</w:t>
      </w:r>
    </w:p>
    <w:p w:rsidR="00586CB2" w:rsidRPr="009418D8" w:rsidRDefault="00586CB2" w:rsidP="00A242E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A91CC5" w:rsidP="0061491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2.1.</w:t>
      </w:r>
      <w:r w:rsidR="00A242EE" w:rsidRPr="009418D8">
        <w:rPr>
          <w:rFonts w:ascii="Times New Roman" w:hAnsi="Times New Roman" w:cs="Times New Roman"/>
          <w:b/>
          <w:sz w:val="28"/>
          <w:szCs w:val="28"/>
        </w:rPr>
        <w:t>8.</w:t>
      </w:r>
      <w:r w:rsidRPr="009418D8"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9418D8">
        <w:rPr>
          <w:rFonts w:ascii="Times New Roman" w:hAnsi="Times New Roman" w:cs="Times New Roman"/>
          <w:b/>
          <w:sz w:val="28"/>
          <w:szCs w:val="28"/>
        </w:rPr>
        <w:t>Экзотоксический</w:t>
      </w:r>
      <w:proofErr w:type="spellEnd"/>
      <w:r w:rsidRPr="009418D8">
        <w:rPr>
          <w:rFonts w:ascii="Times New Roman" w:hAnsi="Times New Roman" w:cs="Times New Roman"/>
          <w:b/>
          <w:sz w:val="28"/>
          <w:szCs w:val="28"/>
        </w:rPr>
        <w:t xml:space="preserve"> шок</w:t>
      </w:r>
    </w:p>
    <w:p w:rsidR="00A242EE" w:rsidRDefault="0003271E" w:rsidP="00A242E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B1ADC">
        <w:rPr>
          <w:rFonts w:ascii="Times New Roman" w:hAnsi="Times New Roman" w:cs="Times New Roman"/>
          <w:sz w:val="28"/>
          <w:szCs w:val="28"/>
        </w:rPr>
        <w:t>Экзотоксический</w:t>
      </w:r>
      <w:proofErr w:type="spellEnd"/>
      <w:r w:rsidRPr="003B1ADC">
        <w:rPr>
          <w:rFonts w:ascii="Times New Roman" w:hAnsi="Times New Roman" w:cs="Times New Roman"/>
          <w:sz w:val="28"/>
          <w:szCs w:val="28"/>
        </w:rPr>
        <w:t xml:space="preserve"> шок:</w:t>
      </w:r>
      <w:r w:rsidR="008F4AC2" w:rsidRPr="003B1ADC">
        <w:rPr>
          <w:rFonts w:ascii="Times New Roman" w:hAnsi="Times New Roman" w:cs="Times New Roman"/>
          <w:sz w:val="28"/>
          <w:szCs w:val="28"/>
        </w:rPr>
        <w:t xml:space="preserve"> классификация, стадии</w:t>
      </w:r>
      <w:r w:rsidR="003B1ADC">
        <w:rPr>
          <w:rFonts w:ascii="Times New Roman" w:hAnsi="Times New Roman" w:cs="Times New Roman"/>
          <w:sz w:val="28"/>
          <w:szCs w:val="28"/>
        </w:rPr>
        <w:t>,</w:t>
      </w:r>
      <w:r w:rsidRPr="003B1ADC">
        <w:rPr>
          <w:rFonts w:ascii="Times New Roman" w:hAnsi="Times New Roman" w:cs="Times New Roman"/>
          <w:sz w:val="28"/>
          <w:szCs w:val="28"/>
        </w:rPr>
        <w:t xml:space="preserve"> </w:t>
      </w:r>
      <w:r w:rsidR="003B1ADC">
        <w:rPr>
          <w:rFonts w:ascii="Times New Roman" w:hAnsi="Times New Roman" w:cs="Times New Roman"/>
          <w:sz w:val="28"/>
          <w:szCs w:val="28"/>
        </w:rPr>
        <w:t>н</w:t>
      </w:r>
      <w:r w:rsidR="00A91CC5" w:rsidRPr="003B1ADC">
        <w:rPr>
          <w:rFonts w:ascii="Times New Roman" w:hAnsi="Times New Roman" w:cs="Times New Roman"/>
          <w:sz w:val="28"/>
          <w:szCs w:val="28"/>
        </w:rPr>
        <w:t>арушения центральной гемодинамики</w:t>
      </w:r>
      <w:r w:rsidR="008F4AC2" w:rsidRPr="003B1ADC">
        <w:rPr>
          <w:rFonts w:ascii="Times New Roman" w:hAnsi="Times New Roman" w:cs="Times New Roman"/>
          <w:sz w:val="28"/>
          <w:szCs w:val="28"/>
        </w:rPr>
        <w:t>,</w:t>
      </w:r>
      <w:r w:rsidR="00A91CC5" w:rsidRPr="003B1A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="00A91CC5" w:rsidRPr="003B1ADC">
        <w:rPr>
          <w:rFonts w:ascii="Times New Roman" w:hAnsi="Times New Roman" w:cs="Times New Roman"/>
          <w:sz w:val="28"/>
          <w:szCs w:val="28"/>
        </w:rPr>
        <w:t>нейро</w:t>
      </w:r>
      <w:proofErr w:type="spellEnd"/>
      <w:r w:rsidR="00A91CC5" w:rsidRPr="003B1ADC">
        <w:rPr>
          <w:rFonts w:ascii="Times New Roman" w:hAnsi="Times New Roman" w:cs="Times New Roman"/>
          <w:sz w:val="28"/>
          <w:szCs w:val="28"/>
        </w:rPr>
        <w:t>-гуморальной</w:t>
      </w:r>
      <w:proofErr w:type="gramEnd"/>
      <w:r w:rsidR="00A242EE" w:rsidRPr="003B1ADC">
        <w:rPr>
          <w:rFonts w:ascii="Times New Roman" w:hAnsi="Times New Roman" w:cs="Times New Roman"/>
          <w:sz w:val="28"/>
          <w:szCs w:val="28"/>
        </w:rPr>
        <w:t xml:space="preserve"> </w:t>
      </w:r>
      <w:r w:rsidR="00A91CC5" w:rsidRPr="003B1ADC">
        <w:rPr>
          <w:rFonts w:ascii="Times New Roman" w:hAnsi="Times New Roman" w:cs="Times New Roman"/>
          <w:sz w:val="28"/>
          <w:szCs w:val="28"/>
        </w:rPr>
        <w:t>регуляции кровообращения</w:t>
      </w:r>
      <w:r w:rsidR="008F4AC2" w:rsidRPr="003B1ADC">
        <w:rPr>
          <w:rFonts w:ascii="Times New Roman" w:hAnsi="Times New Roman" w:cs="Times New Roman"/>
          <w:sz w:val="28"/>
          <w:szCs w:val="28"/>
        </w:rPr>
        <w:t>,</w:t>
      </w:r>
      <w:r w:rsidR="00A91CC5" w:rsidRPr="003B1ADC">
        <w:rPr>
          <w:rFonts w:ascii="Times New Roman" w:hAnsi="Times New Roman" w:cs="Times New Roman"/>
          <w:sz w:val="28"/>
          <w:szCs w:val="28"/>
        </w:rPr>
        <w:t xml:space="preserve"> </w:t>
      </w:r>
      <w:r w:rsidR="008F4AC2" w:rsidRPr="003B1ADC">
        <w:rPr>
          <w:rFonts w:ascii="Times New Roman" w:hAnsi="Times New Roman" w:cs="Times New Roman"/>
          <w:sz w:val="28"/>
          <w:szCs w:val="28"/>
        </w:rPr>
        <w:t>и</w:t>
      </w:r>
      <w:r w:rsidR="00A91CC5" w:rsidRPr="003B1ADC">
        <w:rPr>
          <w:rFonts w:ascii="Times New Roman" w:hAnsi="Times New Roman" w:cs="Times New Roman"/>
          <w:sz w:val="28"/>
          <w:szCs w:val="28"/>
        </w:rPr>
        <w:t>зменения реологических свойств крови</w:t>
      </w:r>
      <w:r w:rsidR="008F4AC2" w:rsidRPr="003B1ADC">
        <w:rPr>
          <w:rFonts w:ascii="Times New Roman" w:hAnsi="Times New Roman" w:cs="Times New Roman"/>
          <w:sz w:val="28"/>
          <w:szCs w:val="28"/>
        </w:rPr>
        <w:t>,</w:t>
      </w:r>
      <w:r w:rsidR="00A242EE" w:rsidRPr="003B1A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F4AC2" w:rsidRPr="003B1ADC">
        <w:rPr>
          <w:rFonts w:ascii="Times New Roman" w:hAnsi="Times New Roman" w:cs="Times New Roman"/>
          <w:sz w:val="28"/>
          <w:szCs w:val="28"/>
        </w:rPr>
        <w:t>к</w:t>
      </w:r>
      <w:r w:rsidR="00A91CC5" w:rsidRPr="003B1ADC">
        <w:rPr>
          <w:rFonts w:ascii="Times New Roman" w:hAnsi="Times New Roman" w:cs="Times New Roman"/>
          <w:sz w:val="28"/>
          <w:szCs w:val="28"/>
        </w:rPr>
        <w:t>оагуляционные</w:t>
      </w:r>
      <w:proofErr w:type="spellEnd"/>
      <w:r w:rsidR="00A91CC5" w:rsidRPr="003B1ADC">
        <w:rPr>
          <w:rFonts w:ascii="Times New Roman" w:hAnsi="Times New Roman" w:cs="Times New Roman"/>
          <w:sz w:val="28"/>
          <w:szCs w:val="28"/>
        </w:rPr>
        <w:t xml:space="preserve"> нарушения</w:t>
      </w:r>
      <w:r w:rsidR="008F4AC2" w:rsidRPr="003B1ADC">
        <w:rPr>
          <w:rFonts w:ascii="Times New Roman" w:hAnsi="Times New Roman" w:cs="Times New Roman"/>
          <w:sz w:val="28"/>
          <w:szCs w:val="28"/>
        </w:rPr>
        <w:t>.</w:t>
      </w:r>
      <w:r w:rsidR="00A91CC5" w:rsidRPr="003B1ADC">
        <w:rPr>
          <w:rFonts w:ascii="Times New Roman" w:hAnsi="Times New Roman" w:cs="Times New Roman"/>
          <w:sz w:val="28"/>
          <w:szCs w:val="28"/>
        </w:rPr>
        <w:t xml:space="preserve"> </w:t>
      </w:r>
      <w:r w:rsidR="008F4AC2" w:rsidRPr="003B1ADC">
        <w:rPr>
          <w:rFonts w:ascii="Times New Roman" w:hAnsi="Times New Roman" w:cs="Times New Roman"/>
          <w:sz w:val="28"/>
          <w:szCs w:val="28"/>
        </w:rPr>
        <w:t>Д</w:t>
      </w:r>
      <w:r w:rsidR="00A91CC5" w:rsidRPr="003B1ADC">
        <w:rPr>
          <w:rFonts w:ascii="Times New Roman" w:hAnsi="Times New Roman" w:cs="Times New Roman"/>
          <w:sz w:val="28"/>
          <w:szCs w:val="28"/>
        </w:rPr>
        <w:t>иагностика</w:t>
      </w:r>
      <w:r w:rsidR="003B1ADC" w:rsidRPr="003B1AD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B1ADC" w:rsidRPr="003B1ADC">
        <w:rPr>
          <w:rFonts w:ascii="Times New Roman" w:hAnsi="Times New Roman" w:cs="Times New Roman"/>
          <w:sz w:val="28"/>
          <w:szCs w:val="28"/>
        </w:rPr>
        <w:t>экзотоксического</w:t>
      </w:r>
      <w:proofErr w:type="spellEnd"/>
      <w:r w:rsidR="003B1ADC" w:rsidRPr="003B1ADC">
        <w:rPr>
          <w:rFonts w:ascii="Times New Roman" w:hAnsi="Times New Roman" w:cs="Times New Roman"/>
          <w:sz w:val="28"/>
          <w:szCs w:val="28"/>
        </w:rPr>
        <w:t xml:space="preserve"> шока</w:t>
      </w:r>
      <w:r w:rsidR="008F4AC2" w:rsidRPr="003B1ADC">
        <w:rPr>
          <w:rFonts w:ascii="Times New Roman" w:hAnsi="Times New Roman" w:cs="Times New Roman"/>
          <w:sz w:val="28"/>
          <w:szCs w:val="28"/>
        </w:rPr>
        <w:t>,</w:t>
      </w:r>
      <w:r w:rsidR="00A242EE" w:rsidRPr="003B1ADC">
        <w:rPr>
          <w:rFonts w:ascii="Times New Roman" w:hAnsi="Times New Roman" w:cs="Times New Roman"/>
          <w:sz w:val="28"/>
          <w:szCs w:val="28"/>
        </w:rPr>
        <w:t xml:space="preserve"> </w:t>
      </w:r>
      <w:r w:rsidR="008F4AC2" w:rsidRPr="003B1ADC">
        <w:rPr>
          <w:rFonts w:ascii="Times New Roman" w:hAnsi="Times New Roman" w:cs="Times New Roman"/>
          <w:sz w:val="28"/>
          <w:szCs w:val="28"/>
        </w:rPr>
        <w:t>л</w:t>
      </w:r>
      <w:r w:rsidR="00A91CC5" w:rsidRPr="003B1ADC">
        <w:rPr>
          <w:rFonts w:ascii="Times New Roman" w:hAnsi="Times New Roman" w:cs="Times New Roman"/>
          <w:sz w:val="28"/>
          <w:szCs w:val="28"/>
        </w:rPr>
        <w:t>абораторные изменения. Принципы оказания неотложной и</w:t>
      </w:r>
      <w:r w:rsidR="00A242EE" w:rsidRPr="003B1ADC">
        <w:rPr>
          <w:rFonts w:ascii="Times New Roman" w:hAnsi="Times New Roman" w:cs="Times New Roman"/>
          <w:sz w:val="28"/>
          <w:szCs w:val="28"/>
        </w:rPr>
        <w:t xml:space="preserve"> </w:t>
      </w:r>
      <w:r w:rsidR="00A91CC5" w:rsidRPr="003B1ADC">
        <w:rPr>
          <w:rFonts w:ascii="Times New Roman" w:hAnsi="Times New Roman" w:cs="Times New Roman"/>
          <w:sz w:val="28"/>
          <w:szCs w:val="28"/>
        </w:rPr>
        <w:t xml:space="preserve">специализированной </w:t>
      </w:r>
      <w:r w:rsidR="00A140F4" w:rsidRPr="003B1ADC">
        <w:rPr>
          <w:rFonts w:ascii="Times New Roman" w:hAnsi="Times New Roman" w:cs="Times New Roman"/>
          <w:sz w:val="28"/>
          <w:szCs w:val="28"/>
        </w:rPr>
        <w:t xml:space="preserve">медицинской </w:t>
      </w:r>
      <w:r w:rsidR="00A91CC5" w:rsidRPr="003B1ADC">
        <w:rPr>
          <w:rFonts w:ascii="Times New Roman" w:hAnsi="Times New Roman" w:cs="Times New Roman"/>
          <w:sz w:val="28"/>
          <w:szCs w:val="28"/>
        </w:rPr>
        <w:t>помощи.</w:t>
      </w:r>
      <w:r w:rsidR="00A242EE" w:rsidRPr="009418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D1844" w:rsidRPr="009418D8" w:rsidRDefault="002D1844" w:rsidP="00A242EE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A91CC5" w:rsidP="0061491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2.1.</w:t>
      </w:r>
      <w:r w:rsidR="00A242EE" w:rsidRPr="009418D8">
        <w:rPr>
          <w:rFonts w:ascii="Times New Roman" w:hAnsi="Times New Roman" w:cs="Times New Roman"/>
          <w:b/>
          <w:sz w:val="28"/>
          <w:szCs w:val="28"/>
        </w:rPr>
        <w:t>9</w:t>
      </w:r>
      <w:r w:rsidRPr="009418D8">
        <w:rPr>
          <w:rFonts w:ascii="Times New Roman" w:hAnsi="Times New Roman" w:cs="Times New Roman"/>
          <w:b/>
          <w:sz w:val="28"/>
          <w:szCs w:val="28"/>
        </w:rPr>
        <w:t>.</w:t>
      </w:r>
      <w:r w:rsidRPr="009418D8">
        <w:rPr>
          <w:rFonts w:ascii="Times New Roman" w:hAnsi="Times New Roman" w:cs="Times New Roman"/>
          <w:b/>
          <w:sz w:val="28"/>
          <w:szCs w:val="28"/>
        </w:rPr>
        <w:tab/>
        <w:t>Токсическое по</w:t>
      </w:r>
      <w:r w:rsidR="006658B7">
        <w:rPr>
          <w:rFonts w:ascii="Times New Roman" w:hAnsi="Times New Roman" w:cs="Times New Roman"/>
          <w:b/>
          <w:sz w:val="28"/>
          <w:szCs w:val="28"/>
        </w:rPr>
        <w:t>ражение</w:t>
      </w:r>
      <w:r w:rsidRPr="009418D8">
        <w:rPr>
          <w:rFonts w:ascii="Times New Roman" w:hAnsi="Times New Roman" w:cs="Times New Roman"/>
          <w:b/>
          <w:sz w:val="28"/>
          <w:szCs w:val="28"/>
        </w:rPr>
        <w:t xml:space="preserve"> нервной системы</w:t>
      </w:r>
    </w:p>
    <w:p w:rsidR="00A91CC5" w:rsidRDefault="00A91CC5" w:rsidP="00EE17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Основные синдромы</w:t>
      </w:r>
      <w:r w:rsidR="008F4AC2" w:rsidRPr="008F4A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F4AC2" w:rsidRPr="008F4AC2">
        <w:rPr>
          <w:rFonts w:ascii="Times New Roman" w:hAnsi="Times New Roman" w:cs="Times New Roman"/>
          <w:sz w:val="28"/>
          <w:szCs w:val="28"/>
        </w:rPr>
        <w:t>токсическо</w:t>
      </w:r>
      <w:r w:rsidR="008F4AC2">
        <w:rPr>
          <w:rFonts w:ascii="Times New Roman" w:hAnsi="Times New Roman" w:cs="Times New Roman"/>
          <w:sz w:val="28"/>
          <w:szCs w:val="28"/>
        </w:rPr>
        <w:t>го</w:t>
      </w:r>
      <w:r w:rsidR="008F4AC2" w:rsidRPr="008F4AC2">
        <w:rPr>
          <w:rFonts w:ascii="Times New Roman" w:hAnsi="Times New Roman" w:cs="Times New Roman"/>
          <w:sz w:val="28"/>
          <w:szCs w:val="28"/>
        </w:rPr>
        <w:t xml:space="preserve"> поражени</w:t>
      </w:r>
      <w:r w:rsidR="008F4AC2">
        <w:rPr>
          <w:rFonts w:ascii="Times New Roman" w:hAnsi="Times New Roman" w:cs="Times New Roman"/>
          <w:sz w:val="28"/>
          <w:szCs w:val="28"/>
        </w:rPr>
        <w:t>я</w:t>
      </w:r>
      <w:r w:rsidR="008F4AC2" w:rsidRPr="008F4AC2">
        <w:rPr>
          <w:rFonts w:ascii="Times New Roman" w:hAnsi="Times New Roman" w:cs="Times New Roman"/>
          <w:sz w:val="28"/>
          <w:szCs w:val="28"/>
        </w:rPr>
        <w:t xml:space="preserve"> нервной системы</w:t>
      </w:r>
      <w:r w:rsidRPr="009418D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Экзотоксическая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 xml:space="preserve"> кома. Интоксикационные психозы.</w:t>
      </w:r>
      <w:r w:rsidR="00A242EE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Токсическая энцефалопатия. Дифференциальная диагностика. Интенсивная</w:t>
      </w:r>
      <w:r w:rsidR="00A242EE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 xml:space="preserve">терапия при </w:t>
      </w:r>
      <w:r w:rsidR="008F4AC2">
        <w:rPr>
          <w:rFonts w:ascii="Times New Roman" w:hAnsi="Times New Roman" w:cs="Times New Roman"/>
          <w:sz w:val="28"/>
          <w:szCs w:val="28"/>
        </w:rPr>
        <w:lastRenderedPageBreak/>
        <w:t xml:space="preserve">токсическом </w:t>
      </w:r>
      <w:r w:rsidRPr="009418D8">
        <w:rPr>
          <w:rFonts w:ascii="Times New Roman" w:hAnsi="Times New Roman" w:cs="Times New Roman"/>
          <w:sz w:val="28"/>
          <w:szCs w:val="28"/>
        </w:rPr>
        <w:t>поражении нервной системы.</w:t>
      </w:r>
      <w:r w:rsidR="00EE17D3" w:rsidRPr="009418D8">
        <w:rPr>
          <w:rFonts w:ascii="Times New Roman" w:hAnsi="Times New Roman" w:cs="Times New Roman"/>
          <w:sz w:val="28"/>
          <w:szCs w:val="28"/>
        </w:rPr>
        <w:t xml:space="preserve"> Этиология, патогенез и дифференциальная диагностика ком. Интенсивная терапия коматозных состояний.</w:t>
      </w:r>
    </w:p>
    <w:p w:rsidR="00A140F4" w:rsidRDefault="00A140F4" w:rsidP="00EE17D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614911" w:rsidRDefault="00A242EE" w:rsidP="006658B7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2.1.</w:t>
      </w:r>
      <w:r w:rsidR="0073732B" w:rsidRPr="009418D8">
        <w:rPr>
          <w:rFonts w:ascii="Times New Roman" w:hAnsi="Times New Roman" w:cs="Times New Roman"/>
          <w:b/>
          <w:sz w:val="28"/>
          <w:szCs w:val="28"/>
        </w:rPr>
        <w:t>10</w:t>
      </w:r>
      <w:r w:rsidR="00614911">
        <w:rPr>
          <w:rFonts w:ascii="Times New Roman" w:hAnsi="Times New Roman" w:cs="Times New Roman"/>
          <w:b/>
          <w:sz w:val="28"/>
          <w:szCs w:val="28"/>
        </w:rPr>
        <w:t>.</w:t>
      </w:r>
      <w:r w:rsidR="008F4AC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1CC5" w:rsidRPr="009418D8">
        <w:rPr>
          <w:rFonts w:ascii="Times New Roman" w:hAnsi="Times New Roman" w:cs="Times New Roman"/>
          <w:b/>
          <w:sz w:val="28"/>
          <w:szCs w:val="28"/>
        </w:rPr>
        <w:t>Токсическое по</w:t>
      </w:r>
      <w:r w:rsidR="006658B7">
        <w:rPr>
          <w:rFonts w:ascii="Times New Roman" w:hAnsi="Times New Roman" w:cs="Times New Roman"/>
          <w:b/>
          <w:sz w:val="28"/>
          <w:szCs w:val="28"/>
        </w:rPr>
        <w:t>ражение</w:t>
      </w:r>
      <w:r w:rsidR="00A91CC5" w:rsidRPr="009418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="00A91CC5" w:rsidRPr="009418D8">
        <w:rPr>
          <w:rFonts w:ascii="Times New Roman" w:hAnsi="Times New Roman" w:cs="Times New Roman"/>
          <w:b/>
          <w:sz w:val="28"/>
          <w:szCs w:val="28"/>
        </w:rPr>
        <w:t>сердечно-сосудистой</w:t>
      </w:r>
      <w:proofErr w:type="gramEnd"/>
      <w:r w:rsidR="00A91CC5" w:rsidRPr="009418D8">
        <w:rPr>
          <w:rFonts w:ascii="Times New Roman" w:hAnsi="Times New Roman" w:cs="Times New Roman"/>
          <w:b/>
          <w:sz w:val="28"/>
          <w:szCs w:val="28"/>
        </w:rPr>
        <w:t xml:space="preserve"> и </w:t>
      </w:r>
      <w:r w:rsidR="00A91CC5" w:rsidRPr="00614911">
        <w:rPr>
          <w:rFonts w:ascii="Times New Roman" w:hAnsi="Times New Roman" w:cs="Times New Roman"/>
          <w:b/>
          <w:sz w:val="28"/>
          <w:szCs w:val="28"/>
        </w:rPr>
        <w:t>дыхательной</w:t>
      </w:r>
      <w:r w:rsidRPr="006149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1CC5" w:rsidRPr="00614911">
        <w:rPr>
          <w:rFonts w:ascii="Times New Roman" w:hAnsi="Times New Roman" w:cs="Times New Roman"/>
          <w:b/>
          <w:sz w:val="28"/>
          <w:szCs w:val="28"/>
        </w:rPr>
        <w:t>системы</w:t>
      </w:r>
    </w:p>
    <w:p w:rsidR="00A91CC5" w:rsidRDefault="00A91CC5" w:rsidP="007373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Основные понятия, терминология, классификация</w:t>
      </w:r>
      <w:r w:rsidR="005511BE" w:rsidRPr="005511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11BE">
        <w:rPr>
          <w:rFonts w:ascii="Times New Roman" w:hAnsi="Times New Roman" w:cs="Times New Roman"/>
          <w:sz w:val="28"/>
          <w:szCs w:val="28"/>
        </w:rPr>
        <w:t>т</w:t>
      </w:r>
      <w:r w:rsidR="005511BE" w:rsidRPr="005511BE">
        <w:rPr>
          <w:rFonts w:ascii="Times New Roman" w:hAnsi="Times New Roman" w:cs="Times New Roman"/>
          <w:sz w:val="28"/>
          <w:szCs w:val="28"/>
        </w:rPr>
        <w:t>оксическо</w:t>
      </w:r>
      <w:r w:rsidR="005511BE">
        <w:rPr>
          <w:rFonts w:ascii="Times New Roman" w:hAnsi="Times New Roman" w:cs="Times New Roman"/>
          <w:sz w:val="28"/>
          <w:szCs w:val="28"/>
        </w:rPr>
        <w:t>го</w:t>
      </w:r>
      <w:r w:rsidR="005511BE" w:rsidRPr="005511BE">
        <w:rPr>
          <w:rFonts w:ascii="Times New Roman" w:hAnsi="Times New Roman" w:cs="Times New Roman"/>
          <w:sz w:val="28"/>
          <w:szCs w:val="28"/>
        </w:rPr>
        <w:t xml:space="preserve"> поражени</w:t>
      </w:r>
      <w:r w:rsidR="005511BE">
        <w:rPr>
          <w:rFonts w:ascii="Times New Roman" w:hAnsi="Times New Roman" w:cs="Times New Roman"/>
          <w:sz w:val="28"/>
          <w:szCs w:val="28"/>
        </w:rPr>
        <w:t>я</w:t>
      </w:r>
      <w:r w:rsidR="005511BE" w:rsidRPr="005511B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5511BE" w:rsidRPr="005511BE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 w:rsidR="005511BE">
        <w:rPr>
          <w:rFonts w:ascii="Times New Roman" w:hAnsi="Times New Roman" w:cs="Times New Roman"/>
          <w:sz w:val="28"/>
          <w:szCs w:val="28"/>
        </w:rPr>
        <w:t xml:space="preserve"> системы</w:t>
      </w:r>
      <w:r w:rsidRPr="009418D8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Кардиотоксический</w:t>
      </w:r>
      <w:proofErr w:type="spellEnd"/>
      <w:r w:rsidR="00A242EE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 xml:space="preserve">эффект. Токсическая дистрофия миокарда. </w:t>
      </w:r>
      <w:r w:rsidR="005511BE" w:rsidRPr="005511BE">
        <w:rPr>
          <w:rFonts w:ascii="Times New Roman" w:hAnsi="Times New Roman" w:cs="Times New Roman"/>
          <w:sz w:val="28"/>
          <w:szCs w:val="28"/>
        </w:rPr>
        <w:t>Токсическое поражение дыхательной системы</w:t>
      </w:r>
      <w:r w:rsidR="005511BE">
        <w:rPr>
          <w:rFonts w:ascii="Times New Roman" w:hAnsi="Times New Roman" w:cs="Times New Roman"/>
          <w:sz w:val="28"/>
          <w:szCs w:val="28"/>
        </w:rPr>
        <w:t>:</w:t>
      </w:r>
      <w:r w:rsidR="005511BE" w:rsidRPr="005511BE">
        <w:rPr>
          <w:rFonts w:ascii="Times New Roman" w:hAnsi="Times New Roman" w:cs="Times New Roman"/>
          <w:sz w:val="28"/>
          <w:szCs w:val="28"/>
        </w:rPr>
        <w:t xml:space="preserve"> </w:t>
      </w:r>
      <w:r w:rsidR="005511BE">
        <w:rPr>
          <w:rFonts w:ascii="Times New Roman" w:hAnsi="Times New Roman" w:cs="Times New Roman"/>
          <w:sz w:val="28"/>
          <w:szCs w:val="28"/>
        </w:rPr>
        <w:t>к</w:t>
      </w:r>
      <w:r w:rsidRPr="009418D8">
        <w:rPr>
          <w:rFonts w:ascii="Times New Roman" w:hAnsi="Times New Roman" w:cs="Times New Roman"/>
          <w:sz w:val="28"/>
          <w:szCs w:val="28"/>
        </w:rPr>
        <w:t>лассификация, клиническая</w:t>
      </w:r>
      <w:r w:rsidR="00A242EE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картина, диагностика и коррекция нарушений.</w:t>
      </w:r>
      <w:r w:rsidR="00A242EE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 xml:space="preserve">Лечение острой </w:t>
      </w:r>
      <w:proofErr w:type="gramStart"/>
      <w:r w:rsidRPr="009418D8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 w:rsidRPr="009418D8">
        <w:rPr>
          <w:rFonts w:ascii="Times New Roman" w:hAnsi="Times New Roman" w:cs="Times New Roman"/>
          <w:sz w:val="28"/>
          <w:szCs w:val="28"/>
        </w:rPr>
        <w:t xml:space="preserve"> и дыхательной недостаточности</w:t>
      </w:r>
      <w:r w:rsidR="00A242EE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токсической этиологии.</w:t>
      </w:r>
    </w:p>
    <w:p w:rsidR="00A140F4" w:rsidRPr="009418D8" w:rsidRDefault="00A140F4" w:rsidP="007373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A242EE" w:rsidP="00614911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2.1.</w:t>
      </w:r>
      <w:r w:rsidR="0073732B" w:rsidRPr="009418D8">
        <w:rPr>
          <w:rFonts w:ascii="Times New Roman" w:hAnsi="Times New Roman" w:cs="Times New Roman"/>
          <w:b/>
          <w:sz w:val="28"/>
          <w:szCs w:val="28"/>
        </w:rPr>
        <w:t>11</w:t>
      </w:r>
      <w:r w:rsidR="0061491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91CC5" w:rsidRPr="009418D8">
        <w:rPr>
          <w:rFonts w:ascii="Times New Roman" w:hAnsi="Times New Roman" w:cs="Times New Roman"/>
          <w:b/>
          <w:sz w:val="28"/>
          <w:szCs w:val="28"/>
        </w:rPr>
        <w:t>Токсическое поражение печени и почек</w:t>
      </w:r>
    </w:p>
    <w:p w:rsidR="00A91CC5" w:rsidRDefault="00A91CC5" w:rsidP="007373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Терминология и классификация</w:t>
      </w:r>
      <w:r w:rsidR="005511BE" w:rsidRPr="005511B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511BE">
        <w:rPr>
          <w:rFonts w:ascii="Times New Roman" w:hAnsi="Times New Roman" w:cs="Times New Roman"/>
          <w:sz w:val="28"/>
          <w:szCs w:val="28"/>
        </w:rPr>
        <w:t>т</w:t>
      </w:r>
      <w:r w:rsidR="005511BE" w:rsidRPr="005511BE">
        <w:rPr>
          <w:rFonts w:ascii="Times New Roman" w:hAnsi="Times New Roman" w:cs="Times New Roman"/>
          <w:sz w:val="28"/>
          <w:szCs w:val="28"/>
        </w:rPr>
        <w:t>оксическо</w:t>
      </w:r>
      <w:r w:rsidR="005511BE">
        <w:rPr>
          <w:rFonts w:ascii="Times New Roman" w:hAnsi="Times New Roman" w:cs="Times New Roman"/>
          <w:sz w:val="28"/>
          <w:szCs w:val="28"/>
        </w:rPr>
        <w:t>го</w:t>
      </w:r>
      <w:r w:rsidR="005511BE" w:rsidRPr="005511BE">
        <w:rPr>
          <w:rFonts w:ascii="Times New Roman" w:hAnsi="Times New Roman" w:cs="Times New Roman"/>
          <w:sz w:val="28"/>
          <w:szCs w:val="28"/>
        </w:rPr>
        <w:t xml:space="preserve"> поражени</w:t>
      </w:r>
      <w:r w:rsidR="005511BE">
        <w:rPr>
          <w:rFonts w:ascii="Times New Roman" w:hAnsi="Times New Roman" w:cs="Times New Roman"/>
          <w:sz w:val="28"/>
          <w:szCs w:val="28"/>
        </w:rPr>
        <w:t>я</w:t>
      </w:r>
      <w:r w:rsidR="005511BE" w:rsidRPr="005511BE">
        <w:rPr>
          <w:rFonts w:ascii="Times New Roman" w:hAnsi="Times New Roman" w:cs="Times New Roman"/>
          <w:sz w:val="28"/>
          <w:szCs w:val="28"/>
        </w:rPr>
        <w:t xml:space="preserve"> печени и почек</w:t>
      </w:r>
      <w:r w:rsidRPr="009418D8">
        <w:rPr>
          <w:rFonts w:ascii="Times New Roman" w:hAnsi="Times New Roman" w:cs="Times New Roman"/>
          <w:sz w:val="28"/>
          <w:szCs w:val="28"/>
        </w:rPr>
        <w:t xml:space="preserve">. Токсическая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гепатопатия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>. Токсическая</w:t>
      </w:r>
      <w:r w:rsidR="00A242EE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нефропатия. Диагностика нарушений и принципы их коррекции.</w:t>
      </w:r>
    </w:p>
    <w:p w:rsidR="00A140F4" w:rsidRPr="009418D8" w:rsidRDefault="00A140F4" w:rsidP="007373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A91CC5" w:rsidP="00614911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2.1.1</w:t>
      </w:r>
      <w:r w:rsidR="0073732B" w:rsidRPr="009418D8">
        <w:rPr>
          <w:rFonts w:ascii="Times New Roman" w:hAnsi="Times New Roman" w:cs="Times New Roman"/>
          <w:b/>
          <w:sz w:val="28"/>
          <w:szCs w:val="28"/>
        </w:rPr>
        <w:t>2</w:t>
      </w:r>
      <w:r w:rsidR="0061491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418D8">
        <w:rPr>
          <w:rFonts w:ascii="Times New Roman" w:hAnsi="Times New Roman" w:cs="Times New Roman"/>
          <w:b/>
          <w:sz w:val="28"/>
          <w:szCs w:val="28"/>
        </w:rPr>
        <w:t>Общие принципы интенсивной терапии острых отравлений</w:t>
      </w:r>
    </w:p>
    <w:p w:rsidR="00A91CC5" w:rsidRDefault="00A91CC5" w:rsidP="007373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 xml:space="preserve">Общие принципы оказания </w:t>
      </w:r>
      <w:r w:rsidR="005511BE">
        <w:rPr>
          <w:rFonts w:ascii="Times New Roman" w:hAnsi="Times New Roman" w:cs="Times New Roman"/>
          <w:sz w:val="28"/>
          <w:szCs w:val="28"/>
        </w:rPr>
        <w:t xml:space="preserve">медицинской </w:t>
      </w:r>
      <w:r w:rsidRPr="009418D8">
        <w:rPr>
          <w:rFonts w:ascii="Times New Roman" w:hAnsi="Times New Roman" w:cs="Times New Roman"/>
          <w:sz w:val="28"/>
          <w:szCs w:val="28"/>
        </w:rPr>
        <w:t>помощи пациентам с острыми отравлениями в</w:t>
      </w:r>
      <w:r w:rsidR="0073732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токсикогенной и соматогенной стадиях. Виды и методы детоксикации.</w:t>
      </w:r>
      <w:r w:rsidR="0073732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 xml:space="preserve">Оказание неотложной и специализированной </w:t>
      </w:r>
      <w:r w:rsidR="00A140F4">
        <w:rPr>
          <w:rFonts w:ascii="Times New Roman" w:hAnsi="Times New Roman" w:cs="Times New Roman"/>
          <w:sz w:val="28"/>
          <w:szCs w:val="28"/>
        </w:rPr>
        <w:t xml:space="preserve">медицинской </w:t>
      </w:r>
      <w:r w:rsidRPr="009418D8">
        <w:rPr>
          <w:rFonts w:ascii="Times New Roman" w:hAnsi="Times New Roman" w:cs="Times New Roman"/>
          <w:sz w:val="28"/>
          <w:szCs w:val="28"/>
        </w:rPr>
        <w:t>помощи. Выбор метода</w:t>
      </w:r>
      <w:r w:rsidR="0073732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детоксикации. Профилактика осложнений</w:t>
      </w:r>
      <w:r w:rsidR="0073732B" w:rsidRPr="009418D8">
        <w:rPr>
          <w:rFonts w:ascii="Times New Roman" w:hAnsi="Times New Roman" w:cs="Times New Roman"/>
          <w:sz w:val="28"/>
          <w:szCs w:val="28"/>
        </w:rPr>
        <w:t>.</w:t>
      </w:r>
    </w:p>
    <w:p w:rsidR="00A140F4" w:rsidRPr="009418D8" w:rsidRDefault="00A140F4" w:rsidP="007373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A91CC5" w:rsidP="0061491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2.1.1</w:t>
      </w:r>
      <w:r w:rsidR="0073732B" w:rsidRPr="009418D8">
        <w:rPr>
          <w:rFonts w:ascii="Times New Roman" w:hAnsi="Times New Roman" w:cs="Times New Roman"/>
          <w:b/>
          <w:sz w:val="28"/>
          <w:szCs w:val="28"/>
        </w:rPr>
        <w:t>3</w:t>
      </w:r>
      <w:r w:rsidR="00614911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="0073732B" w:rsidRPr="009418D8">
        <w:rPr>
          <w:rFonts w:ascii="Times New Roman" w:hAnsi="Times New Roman" w:cs="Times New Roman"/>
          <w:b/>
          <w:sz w:val="28"/>
          <w:szCs w:val="28"/>
        </w:rPr>
        <w:t xml:space="preserve">Эфферентные методы искусственной </w:t>
      </w:r>
      <w:r w:rsidRPr="009418D8">
        <w:rPr>
          <w:rFonts w:ascii="Times New Roman" w:hAnsi="Times New Roman" w:cs="Times New Roman"/>
          <w:b/>
          <w:sz w:val="28"/>
          <w:szCs w:val="28"/>
        </w:rPr>
        <w:t xml:space="preserve">детоксикации </w:t>
      </w:r>
      <w:r w:rsidR="0061491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b/>
          <w:sz w:val="28"/>
          <w:szCs w:val="28"/>
        </w:rPr>
        <w:t>при</w:t>
      </w:r>
      <w:r w:rsidR="0073732B" w:rsidRPr="009418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b/>
          <w:sz w:val="28"/>
          <w:szCs w:val="28"/>
        </w:rPr>
        <w:t>острых отравлениях</w:t>
      </w:r>
      <w:proofErr w:type="gramEnd"/>
    </w:p>
    <w:p w:rsidR="00A91CC5" w:rsidRPr="000F08ED" w:rsidRDefault="00A91CC5" w:rsidP="006149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Классификация, механизмы лечебного действия, общие показания и</w:t>
      </w:r>
      <w:r w:rsidR="0073732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противопоказания к применению</w:t>
      </w:r>
      <w:r w:rsidR="000F08ED">
        <w:rPr>
          <w:rFonts w:ascii="Times New Roman" w:hAnsi="Times New Roman" w:cs="Times New Roman"/>
          <w:sz w:val="28"/>
          <w:szCs w:val="28"/>
        </w:rPr>
        <w:t xml:space="preserve"> </w:t>
      </w:r>
      <w:r w:rsidR="000F08ED" w:rsidRPr="000F08ED">
        <w:rPr>
          <w:rFonts w:ascii="Times New Roman" w:hAnsi="Times New Roman" w:cs="Times New Roman"/>
          <w:sz w:val="28"/>
          <w:szCs w:val="28"/>
        </w:rPr>
        <w:t xml:space="preserve">эфферентных методов </w:t>
      </w:r>
      <w:proofErr w:type="gramStart"/>
      <w:r w:rsidR="000F08ED" w:rsidRPr="000F08ED">
        <w:rPr>
          <w:rFonts w:ascii="Times New Roman" w:hAnsi="Times New Roman" w:cs="Times New Roman"/>
          <w:sz w:val="28"/>
          <w:szCs w:val="28"/>
        </w:rPr>
        <w:t>искусственной</w:t>
      </w:r>
      <w:proofErr w:type="gramEnd"/>
      <w:r w:rsidR="000F08ED" w:rsidRPr="000F08E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F08ED" w:rsidRPr="000F08ED">
        <w:rPr>
          <w:rFonts w:ascii="Times New Roman" w:hAnsi="Times New Roman" w:cs="Times New Roman"/>
          <w:sz w:val="28"/>
          <w:szCs w:val="28"/>
        </w:rPr>
        <w:t>детоксикации</w:t>
      </w:r>
      <w:proofErr w:type="spellEnd"/>
      <w:r w:rsidR="000F08ED" w:rsidRPr="000F08ED">
        <w:rPr>
          <w:rFonts w:ascii="Times New Roman" w:hAnsi="Times New Roman" w:cs="Times New Roman"/>
          <w:sz w:val="28"/>
          <w:szCs w:val="28"/>
        </w:rPr>
        <w:t xml:space="preserve">  при острых отравлениях</w:t>
      </w:r>
      <w:r w:rsidRPr="000F08ED">
        <w:rPr>
          <w:rFonts w:ascii="Times New Roman" w:hAnsi="Times New Roman" w:cs="Times New Roman"/>
          <w:sz w:val="28"/>
          <w:szCs w:val="28"/>
        </w:rPr>
        <w:t>.</w:t>
      </w:r>
    </w:p>
    <w:p w:rsidR="007A0663" w:rsidRPr="009418D8" w:rsidRDefault="007A0663" w:rsidP="006149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A91CC5" w:rsidP="00614911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2.1.1</w:t>
      </w:r>
      <w:r w:rsidR="0073732B" w:rsidRPr="009418D8">
        <w:rPr>
          <w:rFonts w:ascii="Times New Roman" w:hAnsi="Times New Roman" w:cs="Times New Roman"/>
          <w:b/>
          <w:sz w:val="28"/>
          <w:szCs w:val="28"/>
        </w:rPr>
        <w:t>4</w:t>
      </w:r>
      <w:r w:rsidR="0061491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418D8">
        <w:rPr>
          <w:rFonts w:ascii="Times New Roman" w:hAnsi="Times New Roman" w:cs="Times New Roman"/>
          <w:b/>
          <w:sz w:val="28"/>
          <w:szCs w:val="28"/>
        </w:rPr>
        <w:t>Диализ</w:t>
      </w:r>
      <w:r w:rsidR="0073732B" w:rsidRPr="009418D8">
        <w:rPr>
          <w:rFonts w:ascii="Times New Roman" w:hAnsi="Times New Roman" w:cs="Times New Roman"/>
          <w:b/>
          <w:sz w:val="28"/>
          <w:szCs w:val="28"/>
        </w:rPr>
        <w:t xml:space="preserve">ные и </w:t>
      </w:r>
      <w:r w:rsidRPr="009418D8">
        <w:rPr>
          <w:rFonts w:ascii="Times New Roman" w:hAnsi="Times New Roman" w:cs="Times New Roman"/>
          <w:b/>
          <w:sz w:val="28"/>
          <w:szCs w:val="28"/>
        </w:rPr>
        <w:t>фильтраци</w:t>
      </w:r>
      <w:r w:rsidR="0073732B" w:rsidRPr="009418D8">
        <w:rPr>
          <w:rFonts w:ascii="Times New Roman" w:hAnsi="Times New Roman" w:cs="Times New Roman"/>
          <w:b/>
          <w:sz w:val="28"/>
          <w:szCs w:val="28"/>
        </w:rPr>
        <w:t>онные методы детоксикации</w:t>
      </w:r>
    </w:p>
    <w:p w:rsidR="0073732B" w:rsidRDefault="00A91CC5" w:rsidP="007373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Плазмаферез</w:t>
      </w:r>
      <w:proofErr w:type="spellEnd"/>
      <w:r w:rsidR="007A0663">
        <w:rPr>
          <w:rFonts w:ascii="Times New Roman" w:hAnsi="Times New Roman" w:cs="Times New Roman"/>
          <w:sz w:val="28"/>
          <w:szCs w:val="28"/>
        </w:rPr>
        <w:t>:</w:t>
      </w:r>
      <w:r w:rsidRPr="009418D8">
        <w:rPr>
          <w:rFonts w:ascii="Times New Roman" w:hAnsi="Times New Roman" w:cs="Times New Roman"/>
          <w:sz w:val="28"/>
          <w:szCs w:val="28"/>
        </w:rPr>
        <w:t xml:space="preserve"> виды, показания и противопоказания. Гемодиализ,</w:t>
      </w:r>
      <w:r w:rsidR="0073732B" w:rsidRPr="009418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перитонеальный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 xml:space="preserve"> диализ</w:t>
      </w:r>
      <w:r w:rsidR="007A0663">
        <w:rPr>
          <w:rFonts w:ascii="Times New Roman" w:hAnsi="Times New Roman" w:cs="Times New Roman"/>
          <w:sz w:val="28"/>
          <w:szCs w:val="28"/>
        </w:rPr>
        <w:t>:</w:t>
      </w:r>
      <w:r w:rsidRPr="009418D8">
        <w:rPr>
          <w:rFonts w:ascii="Times New Roman" w:hAnsi="Times New Roman" w:cs="Times New Roman"/>
          <w:sz w:val="28"/>
          <w:szCs w:val="28"/>
        </w:rPr>
        <w:t xml:space="preserve"> виды, показания, противопоказания. Современные</w:t>
      </w:r>
      <w:r w:rsidR="0073732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методы продленной почечно-заместительной терапии.</w:t>
      </w:r>
      <w:r w:rsidR="0073732B" w:rsidRPr="009418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0663" w:rsidRPr="009418D8" w:rsidRDefault="007A0663" w:rsidP="007373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73732B" w:rsidP="00614911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2.1.15</w:t>
      </w:r>
      <w:r w:rsidR="0061491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91CC5" w:rsidRPr="009418D8">
        <w:rPr>
          <w:rFonts w:ascii="Times New Roman" w:hAnsi="Times New Roman" w:cs="Times New Roman"/>
          <w:b/>
          <w:sz w:val="28"/>
          <w:szCs w:val="28"/>
        </w:rPr>
        <w:t>Сорбционные методы детоксикации</w:t>
      </w:r>
    </w:p>
    <w:p w:rsidR="00A91CC5" w:rsidRDefault="00A91CC5" w:rsidP="006149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Гемосорбция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плазмасорбция</w:t>
      </w:r>
      <w:proofErr w:type="spellEnd"/>
      <w:r w:rsidR="007A0663">
        <w:rPr>
          <w:rFonts w:ascii="Times New Roman" w:hAnsi="Times New Roman" w:cs="Times New Roman"/>
          <w:sz w:val="28"/>
          <w:szCs w:val="28"/>
        </w:rPr>
        <w:t>:</w:t>
      </w:r>
      <w:r w:rsidRPr="009418D8">
        <w:rPr>
          <w:rFonts w:ascii="Times New Roman" w:hAnsi="Times New Roman" w:cs="Times New Roman"/>
          <w:sz w:val="28"/>
          <w:szCs w:val="28"/>
        </w:rPr>
        <w:t xml:space="preserve"> показания и противопоказания. Современные</w:t>
      </w:r>
      <w:r w:rsidR="0073732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системы экстракорпоральной поддержки печени.</w:t>
      </w:r>
    </w:p>
    <w:p w:rsidR="007A0663" w:rsidRPr="009418D8" w:rsidRDefault="007A0663" w:rsidP="006149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A91CC5" w:rsidP="007A0663">
      <w:pPr>
        <w:tabs>
          <w:tab w:val="left" w:pos="1701"/>
        </w:tabs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2.1.1</w:t>
      </w:r>
      <w:r w:rsidR="0073732B" w:rsidRPr="009418D8">
        <w:rPr>
          <w:rFonts w:ascii="Times New Roman" w:hAnsi="Times New Roman" w:cs="Times New Roman"/>
          <w:b/>
          <w:sz w:val="28"/>
          <w:szCs w:val="28"/>
        </w:rPr>
        <w:t>6</w:t>
      </w:r>
      <w:r w:rsidR="007A0663">
        <w:rPr>
          <w:rFonts w:ascii="Times New Roman" w:hAnsi="Times New Roman" w:cs="Times New Roman"/>
          <w:b/>
          <w:sz w:val="28"/>
          <w:szCs w:val="28"/>
        </w:rPr>
        <w:t>. </w:t>
      </w:r>
      <w:r w:rsidRPr="009418D8">
        <w:rPr>
          <w:rFonts w:ascii="Times New Roman" w:hAnsi="Times New Roman" w:cs="Times New Roman"/>
          <w:b/>
          <w:sz w:val="28"/>
          <w:szCs w:val="28"/>
        </w:rPr>
        <w:t>Методы усиления естественной детоксикации</w:t>
      </w:r>
      <w:r w:rsidR="0073732B" w:rsidRPr="009418D8">
        <w:rPr>
          <w:rFonts w:ascii="Times New Roman" w:hAnsi="Times New Roman" w:cs="Times New Roman"/>
          <w:b/>
          <w:sz w:val="28"/>
          <w:szCs w:val="28"/>
        </w:rPr>
        <w:t>. Форсированный диурез</w:t>
      </w:r>
    </w:p>
    <w:p w:rsidR="00A91CC5" w:rsidRDefault="00A91CC5" w:rsidP="006149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 xml:space="preserve">Очищение </w:t>
      </w:r>
      <w:r w:rsidR="005511BE">
        <w:rPr>
          <w:rFonts w:ascii="Times New Roman" w:hAnsi="Times New Roman" w:cs="Times New Roman"/>
          <w:sz w:val="28"/>
          <w:szCs w:val="28"/>
        </w:rPr>
        <w:t>желудочно-кишечного тракта</w:t>
      </w:r>
      <w:r w:rsidRPr="009418D8">
        <w:rPr>
          <w:rFonts w:ascii="Times New Roman" w:hAnsi="Times New Roman" w:cs="Times New Roman"/>
          <w:sz w:val="28"/>
          <w:szCs w:val="28"/>
        </w:rPr>
        <w:t>. Промывание желудка</w:t>
      </w:r>
      <w:r w:rsidR="00614911">
        <w:rPr>
          <w:rFonts w:ascii="Times New Roman" w:hAnsi="Times New Roman" w:cs="Times New Roman"/>
          <w:sz w:val="28"/>
          <w:szCs w:val="28"/>
        </w:rPr>
        <w:t xml:space="preserve">. Кишечный </w:t>
      </w:r>
      <w:proofErr w:type="spellStart"/>
      <w:r w:rsidR="00614911">
        <w:rPr>
          <w:rFonts w:ascii="Times New Roman" w:hAnsi="Times New Roman" w:cs="Times New Roman"/>
          <w:sz w:val="28"/>
          <w:szCs w:val="28"/>
        </w:rPr>
        <w:t>лаваж</w:t>
      </w:r>
      <w:proofErr w:type="spellEnd"/>
      <w:r w:rsidR="00614911">
        <w:rPr>
          <w:rFonts w:ascii="Times New Roman" w:hAnsi="Times New Roman" w:cs="Times New Roman"/>
          <w:sz w:val="28"/>
          <w:szCs w:val="28"/>
        </w:rPr>
        <w:t xml:space="preserve">. Форсированный </w:t>
      </w:r>
      <w:r w:rsidRPr="009418D8">
        <w:rPr>
          <w:rFonts w:ascii="Times New Roman" w:hAnsi="Times New Roman" w:cs="Times New Roman"/>
          <w:sz w:val="28"/>
          <w:szCs w:val="28"/>
        </w:rPr>
        <w:t>диурез</w:t>
      </w:r>
      <w:r w:rsidR="007A0663">
        <w:rPr>
          <w:rFonts w:ascii="Times New Roman" w:hAnsi="Times New Roman" w:cs="Times New Roman"/>
          <w:sz w:val="28"/>
          <w:szCs w:val="28"/>
        </w:rPr>
        <w:t>: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7A0663">
        <w:rPr>
          <w:rFonts w:ascii="Times New Roman" w:hAnsi="Times New Roman" w:cs="Times New Roman"/>
          <w:sz w:val="28"/>
          <w:szCs w:val="28"/>
        </w:rPr>
        <w:t>п</w:t>
      </w:r>
      <w:r w:rsidRPr="009418D8">
        <w:rPr>
          <w:rFonts w:ascii="Times New Roman" w:hAnsi="Times New Roman" w:cs="Times New Roman"/>
          <w:sz w:val="28"/>
          <w:szCs w:val="28"/>
        </w:rPr>
        <w:t>онятие</w:t>
      </w:r>
      <w:r w:rsidR="007A0663">
        <w:rPr>
          <w:rFonts w:ascii="Times New Roman" w:hAnsi="Times New Roman" w:cs="Times New Roman"/>
          <w:sz w:val="28"/>
          <w:szCs w:val="28"/>
        </w:rPr>
        <w:t>,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7A0663">
        <w:rPr>
          <w:rFonts w:ascii="Times New Roman" w:hAnsi="Times New Roman" w:cs="Times New Roman"/>
          <w:sz w:val="28"/>
          <w:szCs w:val="28"/>
        </w:rPr>
        <w:t>л</w:t>
      </w:r>
      <w:r w:rsidRPr="009418D8">
        <w:rPr>
          <w:rFonts w:ascii="Times New Roman" w:hAnsi="Times New Roman" w:cs="Times New Roman"/>
          <w:sz w:val="28"/>
          <w:szCs w:val="28"/>
        </w:rPr>
        <w:t>екарственные средства. Водная нагрузка. Осложнения.</w:t>
      </w:r>
    </w:p>
    <w:p w:rsidR="007A0663" w:rsidRDefault="007A0663" w:rsidP="006149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6365" w:rsidRPr="009418D8" w:rsidRDefault="00076365" w:rsidP="006149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73732B" w:rsidP="00614911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2.1.17</w:t>
      </w:r>
      <w:r w:rsidR="0061491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91CC5" w:rsidRPr="009418D8">
        <w:rPr>
          <w:rFonts w:ascii="Times New Roman" w:hAnsi="Times New Roman" w:cs="Times New Roman"/>
          <w:b/>
          <w:sz w:val="28"/>
          <w:szCs w:val="28"/>
        </w:rPr>
        <w:t xml:space="preserve">Антидотная (фармакологическая) </w:t>
      </w:r>
      <w:r w:rsidRPr="009418D8">
        <w:rPr>
          <w:rFonts w:ascii="Times New Roman" w:hAnsi="Times New Roman" w:cs="Times New Roman"/>
          <w:b/>
          <w:sz w:val="28"/>
          <w:szCs w:val="28"/>
        </w:rPr>
        <w:t>терапия</w:t>
      </w:r>
    </w:p>
    <w:p w:rsidR="00A91CC5" w:rsidRPr="009418D8" w:rsidRDefault="00A91CC5" w:rsidP="006149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Особенности антидотной терапии при ос</w:t>
      </w:r>
      <w:r w:rsidR="00614911">
        <w:rPr>
          <w:rFonts w:ascii="Times New Roman" w:hAnsi="Times New Roman" w:cs="Times New Roman"/>
          <w:sz w:val="28"/>
          <w:szCs w:val="28"/>
        </w:rPr>
        <w:t xml:space="preserve">трых отравлениях. Основные виды </w:t>
      </w:r>
      <w:r w:rsidRPr="009418D8">
        <w:rPr>
          <w:rFonts w:ascii="Times New Roman" w:hAnsi="Times New Roman" w:cs="Times New Roman"/>
          <w:sz w:val="28"/>
          <w:szCs w:val="28"/>
        </w:rPr>
        <w:t>противоядий и особенности антидотной терапии при острых отравлениях.</w:t>
      </w:r>
    </w:p>
    <w:p w:rsidR="00A91CC5" w:rsidRDefault="00A91CC5" w:rsidP="0073732B">
      <w:pPr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Агонисты и антагонисты основ</w:t>
      </w:r>
      <w:r w:rsidR="00614911">
        <w:rPr>
          <w:rFonts w:ascii="Times New Roman" w:hAnsi="Times New Roman" w:cs="Times New Roman"/>
          <w:sz w:val="28"/>
          <w:szCs w:val="28"/>
        </w:rPr>
        <w:t xml:space="preserve">ных </w:t>
      </w:r>
      <w:proofErr w:type="spellStart"/>
      <w:r w:rsidR="00614911">
        <w:rPr>
          <w:rFonts w:ascii="Times New Roman" w:hAnsi="Times New Roman" w:cs="Times New Roman"/>
          <w:sz w:val="28"/>
          <w:szCs w:val="28"/>
        </w:rPr>
        <w:t>медиаторных</w:t>
      </w:r>
      <w:proofErr w:type="spellEnd"/>
      <w:r w:rsidR="00614911">
        <w:rPr>
          <w:rFonts w:ascii="Times New Roman" w:hAnsi="Times New Roman" w:cs="Times New Roman"/>
          <w:sz w:val="28"/>
          <w:szCs w:val="28"/>
        </w:rPr>
        <w:t xml:space="preserve"> систем. Выбор и </w:t>
      </w:r>
      <w:r w:rsidRPr="009418D8">
        <w:rPr>
          <w:rFonts w:ascii="Times New Roman" w:hAnsi="Times New Roman" w:cs="Times New Roman"/>
          <w:sz w:val="28"/>
          <w:szCs w:val="28"/>
        </w:rPr>
        <w:t>дозирование антидота.</w:t>
      </w:r>
    </w:p>
    <w:p w:rsidR="00A91CC5" w:rsidRPr="009418D8" w:rsidRDefault="00A91CC5" w:rsidP="0061491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2.1.1</w:t>
      </w:r>
      <w:r w:rsidR="0073732B" w:rsidRPr="009418D8">
        <w:rPr>
          <w:rFonts w:ascii="Times New Roman" w:hAnsi="Times New Roman" w:cs="Times New Roman"/>
          <w:b/>
          <w:sz w:val="28"/>
          <w:szCs w:val="28"/>
        </w:rPr>
        <w:t>8</w:t>
      </w:r>
      <w:r w:rsidR="00614911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gramStart"/>
      <w:r w:rsidRPr="009418D8">
        <w:rPr>
          <w:rFonts w:ascii="Times New Roman" w:hAnsi="Times New Roman" w:cs="Times New Roman"/>
          <w:b/>
          <w:sz w:val="28"/>
          <w:szCs w:val="28"/>
        </w:rPr>
        <w:t>Г</w:t>
      </w:r>
      <w:r w:rsidR="0073732B" w:rsidRPr="009418D8">
        <w:rPr>
          <w:rFonts w:ascii="Times New Roman" w:hAnsi="Times New Roman" w:cs="Times New Roman"/>
          <w:b/>
          <w:sz w:val="28"/>
          <w:szCs w:val="28"/>
        </w:rPr>
        <w:t>ипербарическая</w:t>
      </w:r>
      <w:proofErr w:type="gramEnd"/>
      <w:r w:rsidRPr="009418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416DE1">
        <w:rPr>
          <w:rFonts w:ascii="Times New Roman" w:hAnsi="Times New Roman" w:cs="Times New Roman"/>
          <w:b/>
          <w:sz w:val="28"/>
          <w:szCs w:val="28"/>
        </w:rPr>
        <w:t>оксигенация</w:t>
      </w:r>
      <w:proofErr w:type="spellEnd"/>
      <w:r w:rsidR="00416DE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b/>
          <w:sz w:val="28"/>
          <w:szCs w:val="28"/>
        </w:rPr>
        <w:t>в токсикологии</w:t>
      </w:r>
    </w:p>
    <w:p w:rsidR="00A91CC5" w:rsidRDefault="007A0663" w:rsidP="007373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0663">
        <w:rPr>
          <w:rFonts w:ascii="Times New Roman" w:hAnsi="Times New Roman" w:cs="Times New Roman"/>
          <w:sz w:val="28"/>
          <w:szCs w:val="28"/>
        </w:rPr>
        <w:t xml:space="preserve">Гипербарическая </w:t>
      </w:r>
      <w:proofErr w:type="spellStart"/>
      <w:r w:rsidRPr="007A0663">
        <w:rPr>
          <w:rFonts w:ascii="Times New Roman" w:hAnsi="Times New Roman" w:cs="Times New Roman"/>
          <w:sz w:val="28"/>
          <w:szCs w:val="28"/>
        </w:rPr>
        <w:t>оксигенация</w:t>
      </w:r>
      <w:proofErr w:type="spellEnd"/>
      <w:r w:rsidRPr="007A0663">
        <w:rPr>
          <w:rFonts w:ascii="Times New Roman" w:hAnsi="Times New Roman" w:cs="Times New Roman"/>
          <w:sz w:val="28"/>
          <w:szCs w:val="28"/>
        </w:rPr>
        <w:t xml:space="preserve"> в токсикологии: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5511BE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A91CC5" w:rsidRPr="009418D8">
        <w:rPr>
          <w:rFonts w:ascii="Times New Roman" w:hAnsi="Times New Roman" w:cs="Times New Roman"/>
          <w:sz w:val="28"/>
          <w:szCs w:val="28"/>
        </w:rPr>
        <w:t>оняти</w:t>
      </w:r>
      <w:r w:rsidR="005511BE">
        <w:rPr>
          <w:rFonts w:ascii="Times New Roman" w:hAnsi="Times New Roman" w:cs="Times New Roman"/>
          <w:sz w:val="28"/>
          <w:szCs w:val="28"/>
        </w:rPr>
        <w:t>я</w:t>
      </w:r>
      <w:r w:rsidR="00A91CC5" w:rsidRPr="009418D8">
        <w:rPr>
          <w:rFonts w:ascii="Times New Roman" w:hAnsi="Times New Roman" w:cs="Times New Roman"/>
          <w:sz w:val="28"/>
          <w:szCs w:val="28"/>
        </w:rPr>
        <w:t>, показания и методика проведения.</w:t>
      </w:r>
    </w:p>
    <w:p w:rsidR="007A0663" w:rsidRPr="009418D8" w:rsidRDefault="007A0663" w:rsidP="0073732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A91CC5" w:rsidP="0061491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2.1.1</w:t>
      </w:r>
      <w:r w:rsidR="0073732B" w:rsidRPr="009418D8">
        <w:rPr>
          <w:rFonts w:ascii="Times New Roman" w:hAnsi="Times New Roman" w:cs="Times New Roman"/>
          <w:b/>
          <w:sz w:val="28"/>
          <w:szCs w:val="28"/>
        </w:rPr>
        <w:t>9</w:t>
      </w:r>
      <w:r w:rsidR="0061491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418D8">
        <w:rPr>
          <w:rFonts w:ascii="Times New Roman" w:hAnsi="Times New Roman" w:cs="Times New Roman"/>
          <w:b/>
          <w:sz w:val="28"/>
          <w:szCs w:val="28"/>
        </w:rPr>
        <w:t>Особенности</w:t>
      </w:r>
      <w:r w:rsidR="0073732B" w:rsidRPr="009418D8">
        <w:rPr>
          <w:rFonts w:ascii="Times New Roman" w:hAnsi="Times New Roman" w:cs="Times New Roman"/>
          <w:b/>
          <w:sz w:val="28"/>
          <w:szCs w:val="28"/>
        </w:rPr>
        <w:t xml:space="preserve"> диагностики, клини</w:t>
      </w:r>
      <w:r w:rsidR="005511BE">
        <w:rPr>
          <w:rFonts w:ascii="Times New Roman" w:hAnsi="Times New Roman" w:cs="Times New Roman"/>
          <w:b/>
          <w:sz w:val="28"/>
          <w:szCs w:val="28"/>
        </w:rPr>
        <w:t>ческих проявлений</w:t>
      </w:r>
      <w:r w:rsidR="0073732B" w:rsidRPr="009418D8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Pr="009418D8">
        <w:rPr>
          <w:rFonts w:ascii="Times New Roman" w:hAnsi="Times New Roman" w:cs="Times New Roman"/>
          <w:b/>
          <w:sz w:val="28"/>
          <w:szCs w:val="28"/>
        </w:rPr>
        <w:t xml:space="preserve"> интенсивной терапии острых отравлений </w:t>
      </w:r>
      <w:r w:rsidR="0073732B" w:rsidRPr="009418D8">
        <w:rPr>
          <w:rFonts w:ascii="Times New Roman" w:hAnsi="Times New Roman" w:cs="Times New Roman"/>
          <w:b/>
          <w:sz w:val="28"/>
          <w:szCs w:val="28"/>
        </w:rPr>
        <w:t>у детей</w:t>
      </w:r>
    </w:p>
    <w:p w:rsidR="00A91CC5" w:rsidRDefault="00A91CC5" w:rsidP="00416D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Особенности физиологии детского организма.</w:t>
      </w:r>
      <w:r w:rsidR="005511BE">
        <w:rPr>
          <w:rFonts w:ascii="Times New Roman" w:hAnsi="Times New Roman" w:cs="Times New Roman"/>
          <w:sz w:val="28"/>
          <w:szCs w:val="28"/>
        </w:rPr>
        <w:t xml:space="preserve"> Особенности клинических проявлений,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5511BE">
        <w:rPr>
          <w:rFonts w:ascii="Times New Roman" w:hAnsi="Times New Roman" w:cs="Times New Roman"/>
          <w:sz w:val="28"/>
          <w:szCs w:val="28"/>
        </w:rPr>
        <w:t>м</w:t>
      </w:r>
      <w:r w:rsidRPr="009418D8">
        <w:rPr>
          <w:rFonts w:ascii="Times New Roman" w:hAnsi="Times New Roman" w:cs="Times New Roman"/>
          <w:sz w:val="28"/>
          <w:szCs w:val="28"/>
        </w:rPr>
        <w:t>ониторинг</w:t>
      </w:r>
      <w:r w:rsidR="00416DE1">
        <w:rPr>
          <w:rFonts w:ascii="Times New Roman" w:hAnsi="Times New Roman" w:cs="Times New Roman"/>
          <w:sz w:val="28"/>
          <w:szCs w:val="28"/>
        </w:rPr>
        <w:t xml:space="preserve">, основные </w:t>
      </w:r>
      <w:r w:rsidRPr="009418D8">
        <w:rPr>
          <w:rFonts w:ascii="Times New Roman" w:hAnsi="Times New Roman" w:cs="Times New Roman"/>
          <w:sz w:val="28"/>
          <w:szCs w:val="28"/>
        </w:rPr>
        <w:t xml:space="preserve">принципы диагностики и </w:t>
      </w:r>
      <w:r w:rsidR="002D08A8" w:rsidRPr="009418D8">
        <w:rPr>
          <w:rFonts w:ascii="Times New Roman" w:hAnsi="Times New Roman" w:cs="Times New Roman"/>
          <w:sz w:val="28"/>
          <w:szCs w:val="28"/>
        </w:rPr>
        <w:t>интенсивной терапии</w:t>
      </w:r>
      <w:r w:rsidR="005511BE">
        <w:rPr>
          <w:rFonts w:ascii="Times New Roman" w:hAnsi="Times New Roman" w:cs="Times New Roman"/>
          <w:sz w:val="28"/>
          <w:szCs w:val="28"/>
        </w:rPr>
        <w:t xml:space="preserve"> острых отравлений у детей</w:t>
      </w:r>
      <w:r w:rsidRPr="009418D8">
        <w:rPr>
          <w:rFonts w:ascii="Times New Roman" w:hAnsi="Times New Roman" w:cs="Times New Roman"/>
          <w:sz w:val="28"/>
          <w:szCs w:val="28"/>
        </w:rPr>
        <w:t>.</w:t>
      </w:r>
    </w:p>
    <w:p w:rsidR="007A0663" w:rsidRPr="009418D8" w:rsidRDefault="007A0663" w:rsidP="00416DE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73732B" w:rsidP="0061491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2.1.20</w:t>
      </w:r>
      <w:r w:rsidR="0061491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A91CC5" w:rsidRPr="009418D8">
        <w:rPr>
          <w:rFonts w:ascii="Times New Roman" w:hAnsi="Times New Roman" w:cs="Times New Roman"/>
          <w:b/>
          <w:sz w:val="28"/>
          <w:szCs w:val="28"/>
        </w:rPr>
        <w:t>Особенности интенсивной терапии острых отравлений в пожилом</w:t>
      </w:r>
      <w:r w:rsidRPr="009418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1CC5" w:rsidRPr="009418D8">
        <w:rPr>
          <w:rFonts w:ascii="Times New Roman" w:hAnsi="Times New Roman" w:cs="Times New Roman"/>
          <w:b/>
          <w:sz w:val="28"/>
          <w:szCs w:val="28"/>
        </w:rPr>
        <w:t>и старческом возрасте</w:t>
      </w:r>
    </w:p>
    <w:p w:rsidR="00A91CC5" w:rsidRDefault="00A91CC5" w:rsidP="007A0663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Особенности нейрогуморальной регуляции</w:t>
      </w:r>
      <w:r w:rsidR="005511BE">
        <w:rPr>
          <w:rFonts w:ascii="Times New Roman" w:hAnsi="Times New Roman" w:cs="Times New Roman"/>
          <w:sz w:val="28"/>
          <w:szCs w:val="28"/>
        </w:rPr>
        <w:t xml:space="preserve"> и гемодинамики</w:t>
      </w:r>
      <w:r w:rsidRPr="009418D8">
        <w:rPr>
          <w:rFonts w:ascii="Times New Roman" w:hAnsi="Times New Roman" w:cs="Times New Roman"/>
          <w:sz w:val="28"/>
          <w:szCs w:val="28"/>
        </w:rPr>
        <w:t xml:space="preserve"> у </w:t>
      </w:r>
      <w:r w:rsidR="007A0663">
        <w:rPr>
          <w:rFonts w:ascii="Times New Roman" w:hAnsi="Times New Roman" w:cs="Times New Roman"/>
          <w:sz w:val="28"/>
          <w:szCs w:val="28"/>
        </w:rPr>
        <w:t xml:space="preserve">пациентов </w:t>
      </w:r>
      <w:r w:rsidRPr="009418D8">
        <w:rPr>
          <w:rFonts w:ascii="Times New Roman" w:hAnsi="Times New Roman" w:cs="Times New Roman"/>
          <w:sz w:val="28"/>
          <w:szCs w:val="28"/>
        </w:rPr>
        <w:t>пожил</w:t>
      </w:r>
      <w:r w:rsidR="007A0663">
        <w:rPr>
          <w:rFonts w:ascii="Times New Roman" w:hAnsi="Times New Roman" w:cs="Times New Roman"/>
          <w:sz w:val="28"/>
          <w:szCs w:val="28"/>
        </w:rPr>
        <w:t>ого</w:t>
      </w:r>
      <w:r w:rsidR="003B1ADC">
        <w:rPr>
          <w:rFonts w:ascii="Times New Roman" w:hAnsi="Times New Roman" w:cs="Times New Roman"/>
          <w:sz w:val="28"/>
          <w:szCs w:val="28"/>
        </w:rPr>
        <w:t xml:space="preserve"> и старческого</w:t>
      </w:r>
      <w:r w:rsidR="007A0663">
        <w:rPr>
          <w:rFonts w:ascii="Times New Roman" w:hAnsi="Times New Roman" w:cs="Times New Roman"/>
          <w:sz w:val="28"/>
          <w:szCs w:val="28"/>
        </w:rPr>
        <w:t xml:space="preserve"> возраста</w:t>
      </w:r>
      <w:r w:rsidRPr="009418D8">
        <w:rPr>
          <w:rFonts w:ascii="Times New Roman" w:hAnsi="Times New Roman" w:cs="Times New Roman"/>
          <w:sz w:val="28"/>
          <w:szCs w:val="28"/>
        </w:rPr>
        <w:t xml:space="preserve">. Мониторинг. Основные принципы диагностики и </w:t>
      </w:r>
      <w:r w:rsidR="005511BE">
        <w:rPr>
          <w:rFonts w:ascii="Times New Roman" w:hAnsi="Times New Roman" w:cs="Times New Roman"/>
          <w:sz w:val="28"/>
          <w:szCs w:val="28"/>
        </w:rPr>
        <w:t xml:space="preserve">интенсивной терапии </w:t>
      </w:r>
      <w:r w:rsidR="006C253F">
        <w:rPr>
          <w:rFonts w:ascii="Times New Roman" w:hAnsi="Times New Roman" w:cs="Times New Roman"/>
          <w:sz w:val="28"/>
          <w:szCs w:val="28"/>
        </w:rPr>
        <w:t xml:space="preserve">острых отравлений </w:t>
      </w:r>
      <w:r w:rsidR="005511BE">
        <w:rPr>
          <w:rFonts w:ascii="Times New Roman" w:hAnsi="Times New Roman" w:cs="Times New Roman"/>
          <w:sz w:val="28"/>
          <w:szCs w:val="28"/>
        </w:rPr>
        <w:t>в пожилом и старческом возрасте</w:t>
      </w:r>
      <w:r w:rsidRPr="009418D8">
        <w:rPr>
          <w:rFonts w:ascii="Times New Roman" w:hAnsi="Times New Roman" w:cs="Times New Roman"/>
          <w:sz w:val="28"/>
          <w:szCs w:val="28"/>
        </w:rPr>
        <w:t>.</w:t>
      </w:r>
    </w:p>
    <w:p w:rsidR="007A0663" w:rsidRPr="009418D8" w:rsidRDefault="007A0663" w:rsidP="0073732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A91CC5" w:rsidP="00393C37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2.1.2</w:t>
      </w:r>
      <w:r w:rsidR="0073732B" w:rsidRPr="009418D8">
        <w:rPr>
          <w:rFonts w:ascii="Times New Roman" w:hAnsi="Times New Roman" w:cs="Times New Roman"/>
          <w:b/>
          <w:sz w:val="28"/>
          <w:szCs w:val="28"/>
        </w:rPr>
        <w:t>1</w:t>
      </w:r>
      <w:r w:rsidR="0061491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418D8">
        <w:rPr>
          <w:rFonts w:ascii="Times New Roman" w:hAnsi="Times New Roman" w:cs="Times New Roman"/>
          <w:b/>
          <w:sz w:val="28"/>
          <w:szCs w:val="28"/>
        </w:rPr>
        <w:t>Основные принципы оказания токсикологической помощи при</w:t>
      </w:r>
      <w:r w:rsidR="0073732B" w:rsidRPr="009418D8">
        <w:rPr>
          <w:rFonts w:ascii="Times New Roman" w:hAnsi="Times New Roman" w:cs="Times New Roman"/>
          <w:b/>
          <w:sz w:val="28"/>
          <w:szCs w:val="28"/>
        </w:rPr>
        <w:t xml:space="preserve"> чрезвычайных ситуациях</w:t>
      </w:r>
    </w:p>
    <w:p w:rsidR="00A91CC5" w:rsidRDefault="00773F49" w:rsidP="006149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3D82">
        <w:rPr>
          <w:rFonts w:ascii="Times New Roman" w:hAnsi="Times New Roman" w:cs="Times New Roman"/>
          <w:sz w:val="28"/>
          <w:szCs w:val="28"/>
        </w:rPr>
        <w:t xml:space="preserve">Задачи токсикологии при чрезвычайных ситуациях. Отравляющие и высокотоксичные вещества: классификация, пути поступления в организм, клиническая характеристика. </w:t>
      </w:r>
      <w:r w:rsidR="002D08A8" w:rsidRPr="003F3D82">
        <w:rPr>
          <w:rFonts w:ascii="Times New Roman" w:hAnsi="Times New Roman" w:cs="Times New Roman"/>
          <w:sz w:val="28"/>
          <w:szCs w:val="28"/>
        </w:rPr>
        <w:t xml:space="preserve">Принципы </w:t>
      </w:r>
      <w:r w:rsidR="005511BE" w:rsidRPr="003F3D82">
        <w:rPr>
          <w:rFonts w:ascii="Times New Roman" w:hAnsi="Times New Roman" w:cs="Times New Roman"/>
          <w:sz w:val="28"/>
          <w:szCs w:val="28"/>
        </w:rPr>
        <w:t xml:space="preserve">медицинской сортировки пострадавших </w:t>
      </w:r>
      <w:r w:rsidR="002D08A8" w:rsidRPr="003F3D82">
        <w:rPr>
          <w:rFonts w:ascii="Times New Roman" w:hAnsi="Times New Roman" w:cs="Times New Roman"/>
          <w:sz w:val="28"/>
          <w:szCs w:val="28"/>
        </w:rPr>
        <w:t>и оказания неотложной</w:t>
      </w:r>
      <w:r w:rsidR="005511BE" w:rsidRPr="003F3D82">
        <w:rPr>
          <w:rFonts w:ascii="Times New Roman" w:hAnsi="Times New Roman" w:cs="Times New Roman"/>
          <w:sz w:val="28"/>
          <w:szCs w:val="28"/>
        </w:rPr>
        <w:t xml:space="preserve"> токсикологической</w:t>
      </w:r>
      <w:r w:rsidR="002D08A8" w:rsidRPr="003F3D82">
        <w:rPr>
          <w:rFonts w:ascii="Times New Roman" w:hAnsi="Times New Roman" w:cs="Times New Roman"/>
          <w:sz w:val="28"/>
          <w:szCs w:val="28"/>
        </w:rPr>
        <w:t xml:space="preserve"> помощи.</w:t>
      </w:r>
    </w:p>
    <w:p w:rsidR="00393C37" w:rsidRPr="009418D8" w:rsidRDefault="00393C37" w:rsidP="00614911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A91CC5" w:rsidP="0061491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2.1.2</w:t>
      </w:r>
      <w:r w:rsidR="0073732B" w:rsidRPr="009418D8">
        <w:rPr>
          <w:rFonts w:ascii="Times New Roman" w:hAnsi="Times New Roman" w:cs="Times New Roman"/>
          <w:b/>
          <w:sz w:val="28"/>
          <w:szCs w:val="28"/>
        </w:rPr>
        <w:t>2</w:t>
      </w:r>
      <w:r w:rsidR="00614911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418D8">
        <w:rPr>
          <w:rFonts w:ascii="Times New Roman" w:hAnsi="Times New Roman" w:cs="Times New Roman"/>
          <w:b/>
          <w:sz w:val="28"/>
          <w:szCs w:val="28"/>
        </w:rPr>
        <w:t xml:space="preserve">Основные принципы </w:t>
      </w:r>
      <w:r w:rsidR="00773F49">
        <w:rPr>
          <w:rFonts w:ascii="Times New Roman" w:hAnsi="Times New Roman" w:cs="Times New Roman"/>
          <w:b/>
          <w:sz w:val="28"/>
          <w:szCs w:val="28"/>
        </w:rPr>
        <w:t xml:space="preserve">медицинской </w:t>
      </w:r>
      <w:r w:rsidRPr="009418D8">
        <w:rPr>
          <w:rFonts w:ascii="Times New Roman" w:hAnsi="Times New Roman" w:cs="Times New Roman"/>
          <w:b/>
          <w:sz w:val="28"/>
          <w:szCs w:val="28"/>
        </w:rPr>
        <w:t>реабилитации пациентов после</w:t>
      </w:r>
      <w:r w:rsidR="0073732B" w:rsidRPr="009418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b/>
          <w:sz w:val="28"/>
          <w:szCs w:val="28"/>
        </w:rPr>
        <w:t>перенесенных острых отравлений</w:t>
      </w:r>
    </w:p>
    <w:p w:rsidR="00753EAC" w:rsidRPr="00753EAC" w:rsidRDefault="00773F49" w:rsidP="00753EAC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Определение понятия медицинской </w:t>
      </w:r>
      <w:r w:rsidR="00A91CC5" w:rsidRPr="009418D8">
        <w:rPr>
          <w:rFonts w:ascii="Times New Roman" w:hAnsi="Times New Roman" w:cs="Times New Roman"/>
          <w:sz w:val="28"/>
          <w:szCs w:val="28"/>
        </w:rPr>
        <w:t xml:space="preserve">реабилитации. Виды </w:t>
      </w:r>
      <w:r w:rsidR="00753EAC">
        <w:rPr>
          <w:rFonts w:ascii="Times New Roman" w:hAnsi="Times New Roman" w:cs="Times New Roman"/>
          <w:sz w:val="28"/>
          <w:szCs w:val="28"/>
        </w:rPr>
        <w:t xml:space="preserve">и принципы </w:t>
      </w:r>
      <w:r>
        <w:rPr>
          <w:rFonts w:ascii="Times New Roman" w:hAnsi="Times New Roman" w:cs="Times New Roman"/>
          <w:sz w:val="28"/>
          <w:szCs w:val="28"/>
        </w:rPr>
        <w:t xml:space="preserve">медицинской </w:t>
      </w:r>
      <w:r w:rsidR="00A91CC5" w:rsidRPr="009418D8">
        <w:rPr>
          <w:rFonts w:ascii="Times New Roman" w:hAnsi="Times New Roman" w:cs="Times New Roman"/>
          <w:sz w:val="28"/>
          <w:szCs w:val="28"/>
        </w:rPr>
        <w:t>реабилитации</w:t>
      </w:r>
      <w:r w:rsidR="00753EAC" w:rsidRPr="00753EA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53EAC" w:rsidRPr="00753EAC">
        <w:rPr>
          <w:rFonts w:ascii="Times New Roman" w:hAnsi="Times New Roman" w:cs="Times New Roman"/>
          <w:sz w:val="28"/>
          <w:szCs w:val="28"/>
        </w:rPr>
        <w:t>пациентов после перенесенных острых отравлений</w:t>
      </w:r>
      <w:r w:rsidR="00753EAC">
        <w:rPr>
          <w:rFonts w:ascii="Times New Roman" w:hAnsi="Times New Roman" w:cs="Times New Roman"/>
          <w:sz w:val="28"/>
          <w:szCs w:val="28"/>
        </w:rPr>
        <w:t>.</w:t>
      </w:r>
    </w:p>
    <w:p w:rsidR="00393C37" w:rsidRPr="009418D8" w:rsidRDefault="00393C37" w:rsidP="0073732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614911" w:rsidP="00614911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 </w:t>
      </w:r>
      <w:r w:rsidR="00A91CC5" w:rsidRPr="009418D8">
        <w:rPr>
          <w:rFonts w:ascii="Times New Roman" w:hAnsi="Times New Roman" w:cs="Times New Roman"/>
          <w:b/>
          <w:sz w:val="28"/>
          <w:szCs w:val="28"/>
        </w:rPr>
        <w:t>Основные нозологические формы острых отравлений</w:t>
      </w:r>
    </w:p>
    <w:p w:rsidR="00A91CC5" w:rsidRPr="009418D8" w:rsidRDefault="00A91CC5" w:rsidP="0061491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2.2.1.</w:t>
      </w:r>
      <w:r w:rsidRPr="009418D8">
        <w:rPr>
          <w:rFonts w:ascii="Times New Roman" w:hAnsi="Times New Roman" w:cs="Times New Roman"/>
          <w:b/>
          <w:sz w:val="28"/>
          <w:szCs w:val="28"/>
        </w:rPr>
        <w:tab/>
      </w:r>
      <w:r w:rsidR="0073732B" w:rsidRPr="009418D8">
        <w:rPr>
          <w:rFonts w:ascii="Times New Roman" w:hAnsi="Times New Roman" w:cs="Times New Roman"/>
          <w:b/>
          <w:sz w:val="28"/>
          <w:szCs w:val="28"/>
        </w:rPr>
        <w:t>Острые о</w:t>
      </w:r>
      <w:r w:rsidRPr="009418D8">
        <w:rPr>
          <w:rFonts w:ascii="Times New Roman" w:hAnsi="Times New Roman" w:cs="Times New Roman"/>
          <w:b/>
          <w:sz w:val="28"/>
          <w:szCs w:val="28"/>
        </w:rPr>
        <w:t xml:space="preserve">травления </w:t>
      </w:r>
      <w:r w:rsidR="0073732B" w:rsidRPr="009418D8">
        <w:rPr>
          <w:rFonts w:ascii="Times New Roman" w:hAnsi="Times New Roman" w:cs="Times New Roman"/>
          <w:b/>
          <w:sz w:val="28"/>
          <w:szCs w:val="28"/>
        </w:rPr>
        <w:t>спиртами</w:t>
      </w:r>
    </w:p>
    <w:p w:rsidR="00A91CC5" w:rsidRDefault="00A91CC5" w:rsidP="00E429A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 xml:space="preserve">Отравления </w:t>
      </w:r>
      <w:r w:rsidR="006C0065" w:rsidRPr="009418D8">
        <w:rPr>
          <w:rFonts w:ascii="Times New Roman" w:hAnsi="Times New Roman" w:cs="Times New Roman"/>
          <w:sz w:val="28"/>
          <w:szCs w:val="28"/>
        </w:rPr>
        <w:t>спиртами</w:t>
      </w:r>
      <w:r w:rsidRPr="009418D8">
        <w:rPr>
          <w:rFonts w:ascii="Times New Roman" w:hAnsi="Times New Roman" w:cs="Times New Roman"/>
          <w:sz w:val="28"/>
          <w:szCs w:val="28"/>
        </w:rPr>
        <w:t>. Классификация и</w:t>
      </w:r>
      <w:r w:rsidR="0073732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токсикологическая характеристика</w:t>
      </w:r>
      <w:r w:rsidR="006C0065" w:rsidRPr="009418D8">
        <w:rPr>
          <w:rFonts w:ascii="Times New Roman" w:hAnsi="Times New Roman" w:cs="Times New Roman"/>
          <w:sz w:val="28"/>
          <w:szCs w:val="28"/>
        </w:rPr>
        <w:t xml:space="preserve"> спиртов</w:t>
      </w:r>
      <w:r w:rsidRPr="009418D8">
        <w:rPr>
          <w:rFonts w:ascii="Times New Roman" w:hAnsi="Times New Roman" w:cs="Times New Roman"/>
          <w:sz w:val="28"/>
          <w:szCs w:val="28"/>
        </w:rPr>
        <w:t xml:space="preserve">. Пути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биотрансформации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 xml:space="preserve"> спиртов в</w:t>
      </w:r>
      <w:r w:rsidR="0073732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 xml:space="preserve">организме. Лабораторная диагностика и </w:t>
      </w:r>
      <w:r w:rsidR="00773F49">
        <w:rPr>
          <w:rFonts w:ascii="Times New Roman" w:hAnsi="Times New Roman" w:cs="Times New Roman"/>
          <w:sz w:val="28"/>
          <w:szCs w:val="28"/>
        </w:rPr>
        <w:t>мониторинг</w:t>
      </w:r>
      <w:r w:rsidR="0073732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 xml:space="preserve">при острых отравлениях </w:t>
      </w:r>
      <w:r w:rsidR="006C0065" w:rsidRPr="009418D8">
        <w:rPr>
          <w:rFonts w:ascii="Times New Roman" w:hAnsi="Times New Roman" w:cs="Times New Roman"/>
          <w:sz w:val="28"/>
          <w:szCs w:val="28"/>
        </w:rPr>
        <w:t>спиртами</w:t>
      </w:r>
      <w:r w:rsidRPr="009418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93C37" w:rsidRPr="009418D8" w:rsidRDefault="00393C37" w:rsidP="00E429A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A91CC5" w:rsidP="0061491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2.2.2.</w:t>
      </w:r>
      <w:r w:rsidRPr="009418D8">
        <w:rPr>
          <w:rFonts w:ascii="Times New Roman" w:hAnsi="Times New Roman" w:cs="Times New Roman"/>
          <w:b/>
          <w:sz w:val="28"/>
          <w:szCs w:val="28"/>
        </w:rPr>
        <w:tab/>
      </w:r>
      <w:r w:rsidR="0073732B" w:rsidRPr="009418D8">
        <w:rPr>
          <w:rFonts w:ascii="Times New Roman" w:hAnsi="Times New Roman" w:cs="Times New Roman"/>
          <w:b/>
          <w:sz w:val="28"/>
          <w:szCs w:val="28"/>
        </w:rPr>
        <w:t>Острые о</w:t>
      </w:r>
      <w:r w:rsidRPr="009418D8">
        <w:rPr>
          <w:rFonts w:ascii="Times New Roman" w:hAnsi="Times New Roman" w:cs="Times New Roman"/>
          <w:b/>
          <w:sz w:val="28"/>
          <w:szCs w:val="28"/>
        </w:rPr>
        <w:t xml:space="preserve">травления </w:t>
      </w:r>
      <w:r w:rsidR="0073732B" w:rsidRPr="009418D8">
        <w:rPr>
          <w:rFonts w:ascii="Times New Roman" w:hAnsi="Times New Roman" w:cs="Times New Roman"/>
          <w:b/>
          <w:sz w:val="28"/>
          <w:szCs w:val="28"/>
        </w:rPr>
        <w:t>этанолом</w:t>
      </w:r>
    </w:p>
    <w:p w:rsidR="006C0065" w:rsidRDefault="006C0065" w:rsidP="00E429A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Патогенез, клиническая картина</w:t>
      </w:r>
      <w:r w:rsidR="00773F49">
        <w:rPr>
          <w:rFonts w:ascii="Times New Roman" w:hAnsi="Times New Roman" w:cs="Times New Roman"/>
          <w:sz w:val="28"/>
          <w:szCs w:val="28"/>
        </w:rPr>
        <w:t>,</w:t>
      </w:r>
      <w:r w:rsidRPr="009418D8">
        <w:rPr>
          <w:rFonts w:ascii="Times New Roman" w:hAnsi="Times New Roman" w:cs="Times New Roman"/>
          <w:sz w:val="28"/>
          <w:szCs w:val="28"/>
        </w:rPr>
        <w:t xml:space="preserve"> диагностика</w:t>
      </w:r>
      <w:r w:rsidR="00773F49">
        <w:rPr>
          <w:rFonts w:ascii="Times New Roman" w:hAnsi="Times New Roman" w:cs="Times New Roman"/>
          <w:sz w:val="28"/>
          <w:szCs w:val="28"/>
        </w:rPr>
        <w:t xml:space="preserve"> и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773F49">
        <w:rPr>
          <w:rFonts w:ascii="Times New Roman" w:hAnsi="Times New Roman" w:cs="Times New Roman"/>
          <w:sz w:val="28"/>
          <w:szCs w:val="28"/>
        </w:rPr>
        <w:t>и</w:t>
      </w:r>
      <w:r w:rsidRPr="009418D8">
        <w:rPr>
          <w:rFonts w:ascii="Times New Roman" w:hAnsi="Times New Roman" w:cs="Times New Roman"/>
          <w:sz w:val="28"/>
          <w:szCs w:val="28"/>
        </w:rPr>
        <w:t>нтенсивная терапия острых отравлений этанолом.</w:t>
      </w:r>
    </w:p>
    <w:p w:rsidR="00076365" w:rsidRDefault="00076365" w:rsidP="00E429A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76365" w:rsidRPr="009418D8" w:rsidRDefault="00076365" w:rsidP="00E429A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A91CC5" w:rsidP="0061491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2.2.3.</w:t>
      </w:r>
      <w:r w:rsidRPr="009418D8">
        <w:rPr>
          <w:rFonts w:ascii="Times New Roman" w:hAnsi="Times New Roman" w:cs="Times New Roman"/>
          <w:b/>
          <w:sz w:val="28"/>
          <w:szCs w:val="28"/>
        </w:rPr>
        <w:tab/>
      </w:r>
      <w:r w:rsidR="00773F49" w:rsidRPr="009418D8">
        <w:rPr>
          <w:rFonts w:ascii="Times New Roman" w:hAnsi="Times New Roman" w:cs="Times New Roman"/>
          <w:b/>
          <w:sz w:val="28"/>
          <w:szCs w:val="28"/>
        </w:rPr>
        <w:t xml:space="preserve">Острые отравления </w:t>
      </w:r>
      <w:r w:rsidRPr="009418D8">
        <w:rPr>
          <w:rFonts w:ascii="Times New Roman" w:hAnsi="Times New Roman" w:cs="Times New Roman"/>
          <w:b/>
          <w:sz w:val="28"/>
          <w:szCs w:val="28"/>
        </w:rPr>
        <w:t>метиловым</w:t>
      </w:r>
      <w:r w:rsidR="0073732B" w:rsidRPr="009418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b/>
          <w:sz w:val="28"/>
          <w:szCs w:val="28"/>
        </w:rPr>
        <w:t>спиртом</w:t>
      </w:r>
    </w:p>
    <w:p w:rsidR="00A91CC5" w:rsidRDefault="00E429A2" w:rsidP="00E429A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Патогенез, клиническая картина</w:t>
      </w:r>
      <w:r w:rsidR="00773F49">
        <w:rPr>
          <w:rFonts w:ascii="Times New Roman" w:hAnsi="Times New Roman" w:cs="Times New Roman"/>
          <w:sz w:val="28"/>
          <w:szCs w:val="28"/>
        </w:rPr>
        <w:t>,</w:t>
      </w:r>
      <w:r w:rsidRPr="009418D8">
        <w:rPr>
          <w:rFonts w:ascii="Times New Roman" w:hAnsi="Times New Roman" w:cs="Times New Roman"/>
          <w:sz w:val="28"/>
          <w:szCs w:val="28"/>
        </w:rPr>
        <w:t xml:space="preserve"> диагностика</w:t>
      </w:r>
      <w:r w:rsidR="00773F49">
        <w:rPr>
          <w:rFonts w:ascii="Times New Roman" w:hAnsi="Times New Roman" w:cs="Times New Roman"/>
          <w:sz w:val="28"/>
          <w:szCs w:val="28"/>
        </w:rPr>
        <w:t>, м</w:t>
      </w:r>
      <w:r w:rsidR="00A91CC5" w:rsidRPr="009418D8">
        <w:rPr>
          <w:rFonts w:ascii="Times New Roman" w:hAnsi="Times New Roman" w:cs="Times New Roman"/>
          <w:sz w:val="28"/>
          <w:szCs w:val="28"/>
        </w:rPr>
        <w:t xml:space="preserve">етоды </w:t>
      </w:r>
      <w:r w:rsidRPr="009418D8">
        <w:rPr>
          <w:rFonts w:ascii="Times New Roman" w:hAnsi="Times New Roman" w:cs="Times New Roman"/>
          <w:sz w:val="28"/>
          <w:szCs w:val="28"/>
        </w:rPr>
        <w:t>интенсивной терапии</w:t>
      </w:r>
      <w:r w:rsidR="00773F49">
        <w:rPr>
          <w:rFonts w:ascii="Times New Roman" w:hAnsi="Times New Roman" w:cs="Times New Roman"/>
          <w:sz w:val="28"/>
          <w:szCs w:val="28"/>
        </w:rPr>
        <w:t xml:space="preserve"> острых отравлений метиловым спиртом</w:t>
      </w:r>
      <w:r w:rsidR="00A91CC5" w:rsidRPr="009418D8">
        <w:rPr>
          <w:rFonts w:ascii="Times New Roman" w:hAnsi="Times New Roman" w:cs="Times New Roman"/>
          <w:sz w:val="28"/>
          <w:szCs w:val="28"/>
        </w:rPr>
        <w:t>.</w:t>
      </w:r>
      <w:r w:rsidRPr="009418D8">
        <w:rPr>
          <w:rFonts w:ascii="Times New Roman" w:hAnsi="Times New Roman" w:cs="Times New Roman"/>
          <w:sz w:val="28"/>
          <w:szCs w:val="28"/>
        </w:rPr>
        <w:t xml:space="preserve"> Показания к применению эфферентных методов детоксикации.</w:t>
      </w:r>
    </w:p>
    <w:p w:rsidR="00773F49" w:rsidRDefault="00773F49" w:rsidP="00E429A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A91CC5" w:rsidP="0061491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2.2.4.</w:t>
      </w:r>
      <w:r w:rsidRPr="009418D8">
        <w:rPr>
          <w:rFonts w:ascii="Times New Roman" w:hAnsi="Times New Roman" w:cs="Times New Roman"/>
          <w:b/>
          <w:sz w:val="28"/>
          <w:szCs w:val="28"/>
        </w:rPr>
        <w:tab/>
      </w:r>
      <w:r w:rsidR="002D60A0" w:rsidRPr="009418D8">
        <w:rPr>
          <w:rFonts w:ascii="Times New Roman" w:hAnsi="Times New Roman" w:cs="Times New Roman"/>
          <w:b/>
          <w:sz w:val="28"/>
          <w:szCs w:val="28"/>
        </w:rPr>
        <w:t xml:space="preserve">Острые отравления </w:t>
      </w:r>
      <w:r w:rsidRPr="009418D8">
        <w:rPr>
          <w:rFonts w:ascii="Times New Roman" w:hAnsi="Times New Roman" w:cs="Times New Roman"/>
          <w:b/>
          <w:sz w:val="28"/>
          <w:szCs w:val="28"/>
        </w:rPr>
        <w:t>этиленгликолем</w:t>
      </w:r>
    </w:p>
    <w:p w:rsidR="00A91CC5" w:rsidRDefault="00E429A2" w:rsidP="00E429A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Патогенез, клиническая картина</w:t>
      </w:r>
      <w:r w:rsidR="002D60A0">
        <w:rPr>
          <w:rFonts w:ascii="Times New Roman" w:hAnsi="Times New Roman" w:cs="Times New Roman"/>
          <w:sz w:val="28"/>
          <w:szCs w:val="28"/>
        </w:rPr>
        <w:t>,</w:t>
      </w:r>
      <w:r w:rsidRPr="009418D8">
        <w:rPr>
          <w:rFonts w:ascii="Times New Roman" w:hAnsi="Times New Roman" w:cs="Times New Roman"/>
          <w:sz w:val="28"/>
          <w:szCs w:val="28"/>
        </w:rPr>
        <w:t xml:space="preserve"> диагностика</w:t>
      </w:r>
      <w:r w:rsidR="002D60A0">
        <w:rPr>
          <w:rFonts w:ascii="Times New Roman" w:hAnsi="Times New Roman" w:cs="Times New Roman"/>
          <w:sz w:val="28"/>
          <w:szCs w:val="28"/>
        </w:rPr>
        <w:t>,</w:t>
      </w:r>
      <w:r w:rsidR="00AC607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2D60A0">
        <w:rPr>
          <w:rFonts w:ascii="Times New Roman" w:hAnsi="Times New Roman" w:cs="Times New Roman"/>
          <w:sz w:val="28"/>
          <w:szCs w:val="28"/>
        </w:rPr>
        <w:t>м</w:t>
      </w:r>
      <w:r w:rsidRPr="009418D8">
        <w:rPr>
          <w:rFonts w:ascii="Times New Roman" w:hAnsi="Times New Roman" w:cs="Times New Roman"/>
          <w:sz w:val="28"/>
          <w:szCs w:val="28"/>
        </w:rPr>
        <w:t>етоды интенсивной терапии</w:t>
      </w:r>
      <w:r w:rsidR="002D60A0" w:rsidRPr="002D60A0">
        <w:rPr>
          <w:rFonts w:ascii="Times New Roman" w:hAnsi="Times New Roman" w:cs="Times New Roman"/>
          <w:sz w:val="28"/>
          <w:szCs w:val="28"/>
        </w:rPr>
        <w:t xml:space="preserve"> </w:t>
      </w:r>
      <w:r w:rsidR="002D60A0" w:rsidRPr="009418D8">
        <w:rPr>
          <w:rFonts w:ascii="Times New Roman" w:hAnsi="Times New Roman" w:cs="Times New Roman"/>
          <w:sz w:val="28"/>
          <w:szCs w:val="28"/>
        </w:rPr>
        <w:t>острых отравлений этиленгликолем</w:t>
      </w:r>
      <w:r w:rsidR="00A91CC5" w:rsidRPr="009418D8">
        <w:rPr>
          <w:rFonts w:ascii="Times New Roman" w:hAnsi="Times New Roman" w:cs="Times New Roman"/>
          <w:sz w:val="28"/>
          <w:szCs w:val="28"/>
        </w:rPr>
        <w:t>.</w:t>
      </w:r>
      <w:r w:rsidRPr="009418D8">
        <w:rPr>
          <w:rFonts w:ascii="Times New Roman" w:hAnsi="Times New Roman" w:cs="Times New Roman"/>
          <w:sz w:val="28"/>
          <w:szCs w:val="28"/>
        </w:rPr>
        <w:t xml:space="preserve"> Показания к применению эфферентных методов детоксикации.</w:t>
      </w:r>
    </w:p>
    <w:p w:rsidR="00753EAC" w:rsidRPr="009418D8" w:rsidRDefault="00753EAC" w:rsidP="00E429A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A91CC5" w:rsidP="0061491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2.2.5.</w:t>
      </w:r>
      <w:r w:rsidRPr="009418D8">
        <w:rPr>
          <w:rFonts w:ascii="Times New Roman" w:hAnsi="Times New Roman" w:cs="Times New Roman"/>
          <w:b/>
          <w:sz w:val="28"/>
          <w:szCs w:val="28"/>
        </w:rPr>
        <w:tab/>
      </w:r>
      <w:r w:rsidR="002D60A0" w:rsidRPr="009418D8">
        <w:rPr>
          <w:rFonts w:ascii="Times New Roman" w:hAnsi="Times New Roman" w:cs="Times New Roman"/>
          <w:b/>
          <w:sz w:val="28"/>
          <w:szCs w:val="28"/>
        </w:rPr>
        <w:t xml:space="preserve">Острые отравления </w:t>
      </w:r>
      <w:r w:rsidRPr="009418D8">
        <w:rPr>
          <w:rFonts w:ascii="Times New Roman" w:hAnsi="Times New Roman" w:cs="Times New Roman"/>
          <w:b/>
          <w:sz w:val="28"/>
          <w:szCs w:val="28"/>
        </w:rPr>
        <w:t>дихлорэтаном</w:t>
      </w:r>
    </w:p>
    <w:p w:rsidR="00E429A2" w:rsidRDefault="002D60A0" w:rsidP="00E429A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Патогенез, клиническая картина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418D8">
        <w:rPr>
          <w:rFonts w:ascii="Times New Roman" w:hAnsi="Times New Roman" w:cs="Times New Roman"/>
          <w:sz w:val="28"/>
          <w:szCs w:val="28"/>
        </w:rPr>
        <w:t xml:space="preserve"> диагностика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418D8">
        <w:rPr>
          <w:rFonts w:ascii="Times New Roman" w:hAnsi="Times New Roman" w:cs="Times New Roman"/>
          <w:sz w:val="28"/>
          <w:szCs w:val="28"/>
        </w:rPr>
        <w:t>етоды интенсивной терапии</w:t>
      </w:r>
      <w:r w:rsidRPr="002D60A0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острых отравлений дихлорэтаном.</w:t>
      </w:r>
      <w:r w:rsidR="00E429A2" w:rsidRPr="009418D8">
        <w:rPr>
          <w:rFonts w:ascii="Times New Roman" w:hAnsi="Times New Roman" w:cs="Times New Roman"/>
          <w:sz w:val="28"/>
          <w:szCs w:val="28"/>
        </w:rPr>
        <w:t xml:space="preserve"> Показания к применению эфферентных методов детоксикации.</w:t>
      </w:r>
    </w:p>
    <w:p w:rsidR="00753EAC" w:rsidRPr="009418D8" w:rsidRDefault="00753EAC" w:rsidP="00E429A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A91CC5" w:rsidP="0061491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2.2.6.</w:t>
      </w:r>
      <w:r w:rsidRPr="009418D8">
        <w:rPr>
          <w:rFonts w:ascii="Times New Roman" w:hAnsi="Times New Roman" w:cs="Times New Roman"/>
          <w:b/>
          <w:sz w:val="28"/>
          <w:szCs w:val="28"/>
        </w:rPr>
        <w:tab/>
      </w:r>
      <w:r w:rsidR="002D60A0" w:rsidRPr="009418D8">
        <w:rPr>
          <w:rFonts w:ascii="Times New Roman" w:hAnsi="Times New Roman" w:cs="Times New Roman"/>
          <w:b/>
          <w:sz w:val="28"/>
          <w:szCs w:val="28"/>
        </w:rPr>
        <w:t xml:space="preserve">Острые отравления </w:t>
      </w:r>
      <w:r w:rsidRPr="009418D8">
        <w:rPr>
          <w:rFonts w:ascii="Times New Roman" w:hAnsi="Times New Roman" w:cs="Times New Roman"/>
          <w:b/>
          <w:sz w:val="28"/>
          <w:szCs w:val="28"/>
        </w:rPr>
        <w:t>четыреххлористым углеродом</w:t>
      </w:r>
    </w:p>
    <w:p w:rsidR="00E429A2" w:rsidRDefault="002D60A0" w:rsidP="00E429A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Патогенез, клиническая картина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418D8">
        <w:rPr>
          <w:rFonts w:ascii="Times New Roman" w:hAnsi="Times New Roman" w:cs="Times New Roman"/>
          <w:sz w:val="28"/>
          <w:szCs w:val="28"/>
        </w:rPr>
        <w:t xml:space="preserve"> диагностика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9418D8">
        <w:rPr>
          <w:rFonts w:ascii="Times New Roman" w:hAnsi="Times New Roman" w:cs="Times New Roman"/>
          <w:sz w:val="28"/>
          <w:szCs w:val="28"/>
        </w:rPr>
        <w:t>етоды интенсивной терапии</w:t>
      </w:r>
      <w:r w:rsidRPr="002D60A0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острых отравлений четыреххлористым</w:t>
      </w:r>
      <w:r>
        <w:rPr>
          <w:rFonts w:ascii="Times New Roman" w:hAnsi="Times New Roman" w:cs="Times New Roman"/>
          <w:sz w:val="28"/>
          <w:szCs w:val="28"/>
        </w:rPr>
        <w:t xml:space="preserve"> углеродом</w:t>
      </w:r>
      <w:r w:rsidRPr="009418D8">
        <w:rPr>
          <w:rFonts w:ascii="Times New Roman" w:hAnsi="Times New Roman" w:cs="Times New Roman"/>
          <w:sz w:val="28"/>
          <w:szCs w:val="28"/>
        </w:rPr>
        <w:t xml:space="preserve">. </w:t>
      </w:r>
      <w:r w:rsidR="00E429A2" w:rsidRPr="009418D8">
        <w:rPr>
          <w:rFonts w:ascii="Times New Roman" w:hAnsi="Times New Roman" w:cs="Times New Roman"/>
          <w:sz w:val="28"/>
          <w:szCs w:val="28"/>
        </w:rPr>
        <w:t>Показания к применению эфферентных методов детоксикации.</w:t>
      </w:r>
    </w:p>
    <w:p w:rsidR="00753EAC" w:rsidRPr="009418D8" w:rsidRDefault="00753EAC" w:rsidP="00E429A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A91CC5" w:rsidP="0061491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2.2.7.</w:t>
      </w:r>
      <w:r w:rsidRPr="009418D8">
        <w:rPr>
          <w:rFonts w:ascii="Times New Roman" w:hAnsi="Times New Roman" w:cs="Times New Roman"/>
          <w:b/>
          <w:sz w:val="28"/>
          <w:szCs w:val="28"/>
        </w:rPr>
        <w:tab/>
        <w:t>Алкогольный делирий</w:t>
      </w:r>
    </w:p>
    <w:p w:rsidR="00A91CC5" w:rsidRDefault="00753EAC" w:rsidP="00E429A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3EAC">
        <w:rPr>
          <w:rFonts w:ascii="Times New Roman" w:hAnsi="Times New Roman" w:cs="Times New Roman"/>
          <w:sz w:val="28"/>
          <w:szCs w:val="28"/>
        </w:rPr>
        <w:t>Алкогольный делирий: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A91CC5" w:rsidRPr="009418D8">
        <w:rPr>
          <w:rFonts w:ascii="Times New Roman" w:hAnsi="Times New Roman" w:cs="Times New Roman"/>
          <w:sz w:val="28"/>
          <w:szCs w:val="28"/>
        </w:rPr>
        <w:t xml:space="preserve">онятие, диагностика, </w:t>
      </w:r>
      <w:r w:rsidR="00E429A2" w:rsidRPr="009418D8">
        <w:rPr>
          <w:rFonts w:ascii="Times New Roman" w:hAnsi="Times New Roman" w:cs="Times New Roman"/>
          <w:sz w:val="28"/>
          <w:szCs w:val="28"/>
        </w:rPr>
        <w:t>особенности интенсивной терапии.</w:t>
      </w:r>
    </w:p>
    <w:p w:rsidR="00753EAC" w:rsidRPr="009418D8" w:rsidRDefault="00753EAC" w:rsidP="00E429A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A91CC5" w:rsidP="0061491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2.2.8.</w:t>
      </w:r>
      <w:r w:rsidRPr="009418D8">
        <w:rPr>
          <w:rFonts w:ascii="Times New Roman" w:hAnsi="Times New Roman" w:cs="Times New Roman"/>
          <w:b/>
          <w:sz w:val="28"/>
          <w:szCs w:val="28"/>
        </w:rPr>
        <w:tab/>
      </w:r>
      <w:r w:rsidR="002D60A0">
        <w:rPr>
          <w:rFonts w:ascii="Times New Roman" w:hAnsi="Times New Roman" w:cs="Times New Roman"/>
          <w:b/>
          <w:sz w:val="28"/>
          <w:szCs w:val="28"/>
        </w:rPr>
        <w:t>А</w:t>
      </w:r>
      <w:r w:rsidRPr="009418D8">
        <w:rPr>
          <w:rFonts w:ascii="Times New Roman" w:hAnsi="Times New Roman" w:cs="Times New Roman"/>
          <w:b/>
          <w:sz w:val="28"/>
          <w:szCs w:val="28"/>
        </w:rPr>
        <w:t>бстинентн</w:t>
      </w:r>
      <w:r w:rsidR="002D60A0">
        <w:rPr>
          <w:rFonts w:ascii="Times New Roman" w:hAnsi="Times New Roman" w:cs="Times New Roman"/>
          <w:b/>
          <w:sz w:val="28"/>
          <w:szCs w:val="28"/>
        </w:rPr>
        <w:t>ый</w:t>
      </w:r>
      <w:r w:rsidRPr="009418D8">
        <w:rPr>
          <w:rFonts w:ascii="Times New Roman" w:hAnsi="Times New Roman" w:cs="Times New Roman"/>
          <w:b/>
          <w:sz w:val="28"/>
          <w:szCs w:val="28"/>
        </w:rPr>
        <w:t xml:space="preserve"> синдром на фоне</w:t>
      </w:r>
      <w:r w:rsidR="00AC607B" w:rsidRPr="009418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b/>
          <w:sz w:val="28"/>
          <w:szCs w:val="28"/>
        </w:rPr>
        <w:t xml:space="preserve">хронического употребления </w:t>
      </w:r>
      <w:proofErr w:type="spellStart"/>
      <w:r w:rsidRPr="009418D8">
        <w:rPr>
          <w:rFonts w:ascii="Times New Roman" w:hAnsi="Times New Roman" w:cs="Times New Roman"/>
          <w:b/>
          <w:sz w:val="28"/>
          <w:szCs w:val="28"/>
        </w:rPr>
        <w:t>психоактивных</w:t>
      </w:r>
      <w:proofErr w:type="spellEnd"/>
      <w:r w:rsidRPr="009418D8">
        <w:rPr>
          <w:rFonts w:ascii="Times New Roman" w:hAnsi="Times New Roman" w:cs="Times New Roman"/>
          <w:b/>
          <w:sz w:val="28"/>
          <w:szCs w:val="28"/>
        </w:rPr>
        <w:t xml:space="preserve"> веществ</w:t>
      </w:r>
    </w:p>
    <w:p w:rsidR="00A91CC5" w:rsidRDefault="00A91CC5" w:rsidP="00AC60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Современные представления о патогенезе формирования зависимости при</w:t>
      </w:r>
      <w:r w:rsidR="00AC607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 xml:space="preserve">употреблении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психоактивных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 xml:space="preserve"> веществ (ПАВ) (токсико-кинетические и</w:t>
      </w:r>
      <w:r w:rsidR="00AC607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токсико-динамические аспекты). Клинические проявления психотических</w:t>
      </w:r>
      <w:r w:rsidR="00AC607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состояний при злоупотреблении ПАВ</w:t>
      </w:r>
      <w:r w:rsidR="00416DE1">
        <w:rPr>
          <w:rFonts w:ascii="Times New Roman" w:hAnsi="Times New Roman" w:cs="Times New Roman"/>
          <w:sz w:val="28"/>
          <w:szCs w:val="28"/>
        </w:rPr>
        <w:t xml:space="preserve"> (</w:t>
      </w:r>
      <w:r w:rsidRPr="009418D8">
        <w:rPr>
          <w:rFonts w:ascii="Times New Roman" w:hAnsi="Times New Roman" w:cs="Times New Roman"/>
          <w:sz w:val="28"/>
          <w:szCs w:val="28"/>
        </w:rPr>
        <w:t>алкоголь, опиаты, кокаин,</w:t>
      </w:r>
      <w:r w:rsidR="00AC607B" w:rsidRPr="009418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бензодиазепины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 xml:space="preserve">, галлюциногены,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амфетамин</w:t>
      </w:r>
      <w:proofErr w:type="spellEnd"/>
      <w:r w:rsidR="00416DE1">
        <w:rPr>
          <w:rFonts w:ascii="Times New Roman" w:hAnsi="Times New Roman" w:cs="Times New Roman"/>
          <w:sz w:val="28"/>
          <w:szCs w:val="28"/>
        </w:rPr>
        <w:t>)</w:t>
      </w:r>
      <w:r w:rsidRPr="009418D8">
        <w:rPr>
          <w:rFonts w:ascii="Times New Roman" w:hAnsi="Times New Roman" w:cs="Times New Roman"/>
          <w:sz w:val="28"/>
          <w:szCs w:val="28"/>
        </w:rPr>
        <w:t>. Лечение опиатного синдрома</w:t>
      </w:r>
      <w:r w:rsidR="00AC607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 xml:space="preserve">отмены: фармакологические </w:t>
      </w:r>
      <w:r w:rsidR="002D60A0">
        <w:rPr>
          <w:rFonts w:ascii="Times New Roman" w:hAnsi="Times New Roman" w:cs="Times New Roman"/>
          <w:sz w:val="28"/>
          <w:szCs w:val="28"/>
        </w:rPr>
        <w:t>и</w:t>
      </w:r>
      <w:r w:rsidRPr="009418D8">
        <w:rPr>
          <w:rFonts w:ascii="Times New Roman" w:hAnsi="Times New Roman" w:cs="Times New Roman"/>
          <w:sz w:val="28"/>
          <w:szCs w:val="28"/>
        </w:rPr>
        <w:t xml:space="preserve"> экстракорпоральные методы.</w:t>
      </w:r>
      <w:r w:rsidR="00AC607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 xml:space="preserve">Показания и противопоказания для </w:t>
      </w:r>
      <w:proofErr w:type="gramStart"/>
      <w:r w:rsidRPr="009418D8">
        <w:rPr>
          <w:rFonts w:ascii="Times New Roman" w:hAnsi="Times New Roman" w:cs="Times New Roman"/>
          <w:sz w:val="28"/>
          <w:szCs w:val="28"/>
        </w:rPr>
        <w:t>ультрабыстр</w:t>
      </w:r>
      <w:r w:rsidR="000F08ED">
        <w:rPr>
          <w:rFonts w:ascii="Times New Roman" w:hAnsi="Times New Roman" w:cs="Times New Roman"/>
          <w:sz w:val="28"/>
          <w:szCs w:val="28"/>
        </w:rPr>
        <w:t>ой</w:t>
      </w:r>
      <w:proofErr w:type="gramEnd"/>
      <w:r w:rsidRPr="009418D8">
        <w:rPr>
          <w:rFonts w:ascii="Times New Roman" w:hAnsi="Times New Roman" w:cs="Times New Roman"/>
          <w:sz w:val="28"/>
          <w:szCs w:val="28"/>
        </w:rPr>
        <w:t xml:space="preserve"> опиоидн</w:t>
      </w:r>
      <w:r w:rsidR="000F08ED">
        <w:rPr>
          <w:rFonts w:ascii="Times New Roman" w:hAnsi="Times New Roman" w:cs="Times New Roman"/>
          <w:sz w:val="28"/>
          <w:szCs w:val="28"/>
        </w:rPr>
        <w:t>ой</w:t>
      </w:r>
      <w:r w:rsidR="00AC607B" w:rsidRPr="009418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детоксикаци</w:t>
      </w:r>
      <w:r w:rsidR="000F08ED">
        <w:rPr>
          <w:rFonts w:ascii="Times New Roman" w:hAnsi="Times New Roman" w:cs="Times New Roman"/>
          <w:sz w:val="28"/>
          <w:szCs w:val="28"/>
        </w:rPr>
        <w:t>и</w:t>
      </w:r>
      <w:proofErr w:type="spellEnd"/>
      <w:r w:rsidR="000F08ED">
        <w:rPr>
          <w:rFonts w:ascii="Times New Roman" w:hAnsi="Times New Roman" w:cs="Times New Roman"/>
          <w:sz w:val="28"/>
          <w:szCs w:val="28"/>
        </w:rPr>
        <w:t>.</w:t>
      </w:r>
      <w:r w:rsidRPr="009418D8">
        <w:rPr>
          <w:rFonts w:ascii="Times New Roman" w:hAnsi="Times New Roman" w:cs="Times New Roman"/>
          <w:sz w:val="28"/>
          <w:szCs w:val="28"/>
        </w:rPr>
        <w:t xml:space="preserve"> Лечение алкогольного синдрома отмены. Показания к</w:t>
      </w:r>
      <w:r w:rsidR="00AC607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проведению инфузионной терапии. Фармакологическая коррекция.</w:t>
      </w:r>
      <w:r w:rsidR="00AC607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Особенности анестезиологического пособия у пациентов с наркотической и</w:t>
      </w:r>
      <w:r w:rsidR="00AC607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алкогольной зависимостью.</w:t>
      </w:r>
    </w:p>
    <w:p w:rsidR="00753EAC" w:rsidRPr="009418D8" w:rsidRDefault="00753EAC" w:rsidP="00AC60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A91CC5" w:rsidP="0061491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2.2.9.</w:t>
      </w:r>
      <w:r w:rsidRPr="009418D8">
        <w:rPr>
          <w:rFonts w:ascii="Times New Roman" w:hAnsi="Times New Roman" w:cs="Times New Roman"/>
          <w:b/>
          <w:sz w:val="28"/>
          <w:szCs w:val="28"/>
        </w:rPr>
        <w:tab/>
      </w:r>
      <w:r w:rsidR="002D60A0">
        <w:rPr>
          <w:rFonts w:ascii="Times New Roman" w:hAnsi="Times New Roman" w:cs="Times New Roman"/>
          <w:b/>
          <w:sz w:val="28"/>
          <w:szCs w:val="28"/>
        </w:rPr>
        <w:t>А</w:t>
      </w:r>
      <w:r w:rsidRPr="009418D8">
        <w:rPr>
          <w:rFonts w:ascii="Times New Roman" w:hAnsi="Times New Roman" w:cs="Times New Roman"/>
          <w:b/>
          <w:sz w:val="28"/>
          <w:szCs w:val="28"/>
        </w:rPr>
        <w:t>бстинентн</w:t>
      </w:r>
      <w:r w:rsidR="002D60A0">
        <w:rPr>
          <w:rFonts w:ascii="Times New Roman" w:hAnsi="Times New Roman" w:cs="Times New Roman"/>
          <w:b/>
          <w:sz w:val="28"/>
          <w:szCs w:val="28"/>
        </w:rPr>
        <w:t>ый</w:t>
      </w:r>
      <w:r w:rsidRPr="009418D8">
        <w:rPr>
          <w:rFonts w:ascii="Times New Roman" w:hAnsi="Times New Roman" w:cs="Times New Roman"/>
          <w:b/>
          <w:sz w:val="28"/>
          <w:szCs w:val="28"/>
        </w:rPr>
        <w:t xml:space="preserve"> синдром на фоне</w:t>
      </w:r>
      <w:r w:rsidR="00AC607B" w:rsidRPr="009418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b/>
          <w:sz w:val="28"/>
          <w:szCs w:val="28"/>
        </w:rPr>
        <w:t>хронического употребления алкоголя</w:t>
      </w:r>
    </w:p>
    <w:p w:rsidR="00A91CC5" w:rsidRDefault="00A91CC5" w:rsidP="00AC60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Показания к проведению инфузионной терапии. Фармакологическая</w:t>
      </w:r>
      <w:r w:rsidR="00AC607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коррекция. Особенности анестезиологического пособия у пациентов с</w:t>
      </w:r>
      <w:r w:rsidR="00AC607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наркотической и алкогольной зависимостью.</w:t>
      </w:r>
    </w:p>
    <w:p w:rsidR="0004358B" w:rsidRDefault="0004358B" w:rsidP="00AC60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04358B" w:rsidRPr="009418D8" w:rsidRDefault="0004358B" w:rsidP="00AC60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614911" w:rsidP="0061491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2.2.10. </w:t>
      </w:r>
      <w:r w:rsidR="003F3D82">
        <w:rPr>
          <w:rFonts w:ascii="Times New Roman" w:hAnsi="Times New Roman" w:cs="Times New Roman"/>
          <w:b/>
          <w:sz w:val="28"/>
          <w:szCs w:val="28"/>
        </w:rPr>
        <w:t>О</w:t>
      </w:r>
      <w:r w:rsidR="002D60A0" w:rsidRPr="009418D8">
        <w:rPr>
          <w:rFonts w:ascii="Times New Roman" w:hAnsi="Times New Roman" w:cs="Times New Roman"/>
          <w:b/>
          <w:sz w:val="28"/>
          <w:szCs w:val="28"/>
        </w:rPr>
        <w:t>травления</w:t>
      </w:r>
      <w:r w:rsidR="00A91CC5" w:rsidRPr="009418D8">
        <w:rPr>
          <w:rFonts w:ascii="Times New Roman" w:hAnsi="Times New Roman" w:cs="Times New Roman"/>
          <w:b/>
          <w:sz w:val="28"/>
          <w:szCs w:val="28"/>
        </w:rPr>
        <w:t xml:space="preserve"> веществами прижигающего</w:t>
      </w:r>
      <w:r w:rsidR="00AC607B" w:rsidRPr="009418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1CC5" w:rsidRPr="009418D8">
        <w:rPr>
          <w:rFonts w:ascii="Times New Roman" w:hAnsi="Times New Roman" w:cs="Times New Roman"/>
          <w:b/>
          <w:sz w:val="28"/>
          <w:szCs w:val="28"/>
        </w:rPr>
        <w:t>действия</w:t>
      </w:r>
    </w:p>
    <w:p w:rsidR="00A91CC5" w:rsidRDefault="00A91CC5" w:rsidP="00AC60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3D82">
        <w:rPr>
          <w:rFonts w:ascii="Times New Roman" w:hAnsi="Times New Roman" w:cs="Times New Roman"/>
          <w:sz w:val="28"/>
          <w:szCs w:val="28"/>
        </w:rPr>
        <w:t>Общая характеристика и классификация веще</w:t>
      </w:r>
      <w:proofErr w:type="gramStart"/>
      <w:r w:rsidRPr="003F3D82">
        <w:rPr>
          <w:rFonts w:ascii="Times New Roman" w:hAnsi="Times New Roman" w:cs="Times New Roman"/>
          <w:sz w:val="28"/>
          <w:szCs w:val="28"/>
        </w:rPr>
        <w:t>ств пр</w:t>
      </w:r>
      <w:proofErr w:type="gramEnd"/>
      <w:r w:rsidRPr="003F3D82">
        <w:rPr>
          <w:rFonts w:ascii="Times New Roman" w:hAnsi="Times New Roman" w:cs="Times New Roman"/>
          <w:sz w:val="28"/>
          <w:szCs w:val="28"/>
        </w:rPr>
        <w:t>ижигающего действия</w:t>
      </w:r>
      <w:r w:rsidR="003F3D82" w:rsidRPr="003F3D82">
        <w:rPr>
          <w:rFonts w:ascii="Times New Roman" w:hAnsi="Times New Roman" w:cs="Times New Roman"/>
          <w:sz w:val="28"/>
          <w:szCs w:val="28"/>
        </w:rPr>
        <w:t>.</w:t>
      </w:r>
      <w:r w:rsidR="00AC607B" w:rsidRPr="003F3D82">
        <w:rPr>
          <w:rFonts w:ascii="Times New Roman" w:hAnsi="Times New Roman" w:cs="Times New Roman"/>
          <w:sz w:val="28"/>
          <w:szCs w:val="28"/>
        </w:rPr>
        <w:t xml:space="preserve"> </w:t>
      </w:r>
      <w:r w:rsidR="003F3D82" w:rsidRPr="003F3D82">
        <w:rPr>
          <w:rFonts w:ascii="Times New Roman" w:hAnsi="Times New Roman" w:cs="Times New Roman"/>
          <w:sz w:val="28"/>
          <w:szCs w:val="28"/>
        </w:rPr>
        <w:t>Э</w:t>
      </w:r>
      <w:r w:rsidR="002D60A0" w:rsidRPr="003F3D82">
        <w:rPr>
          <w:rFonts w:ascii="Times New Roman" w:hAnsi="Times New Roman" w:cs="Times New Roman"/>
          <w:sz w:val="28"/>
          <w:szCs w:val="28"/>
        </w:rPr>
        <w:t xml:space="preserve">пидемиология </w:t>
      </w:r>
      <w:r w:rsidRPr="003F3D82">
        <w:rPr>
          <w:rFonts w:ascii="Times New Roman" w:hAnsi="Times New Roman" w:cs="Times New Roman"/>
          <w:sz w:val="28"/>
          <w:szCs w:val="28"/>
        </w:rPr>
        <w:t>отравлений.</w:t>
      </w:r>
      <w:r w:rsidRPr="009418D8">
        <w:rPr>
          <w:rFonts w:ascii="Times New Roman" w:hAnsi="Times New Roman" w:cs="Times New Roman"/>
          <w:sz w:val="28"/>
          <w:szCs w:val="28"/>
        </w:rPr>
        <w:t xml:space="preserve"> Особенности действия концентрированных</w:t>
      </w:r>
      <w:r w:rsidR="00AC607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щелочей, неорганических и органических кислот, окислителей, и прочих</w:t>
      </w:r>
      <w:r w:rsidR="00AC607B" w:rsidRPr="009418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коррозивных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 xml:space="preserve"> соединений на живые ткани. Комплексная интенсивная терапия</w:t>
      </w:r>
      <w:r w:rsidR="00AC607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отравлений веществами прижигающего действия. Неотложные мероприятия</w:t>
      </w:r>
      <w:r w:rsidR="002D60A0">
        <w:rPr>
          <w:rFonts w:ascii="Times New Roman" w:hAnsi="Times New Roman" w:cs="Times New Roman"/>
          <w:sz w:val="28"/>
          <w:szCs w:val="28"/>
        </w:rPr>
        <w:t>.</w:t>
      </w:r>
      <w:r w:rsidR="00AC607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2D60A0">
        <w:rPr>
          <w:rFonts w:ascii="Times New Roman" w:hAnsi="Times New Roman" w:cs="Times New Roman"/>
          <w:sz w:val="28"/>
          <w:szCs w:val="28"/>
        </w:rPr>
        <w:t>П</w:t>
      </w:r>
      <w:r w:rsidRPr="009418D8">
        <w:rPr>
          <w:rFonts w:ascii="Times New Roman" w:hAnsi="Times New Roman" w:cs="Times New Roman"/>
          <w:sz w:val="28"/>
          <w:szCs w:val="28"/>
        </w:rPr>
        <w:t>ринципы построения инфузионной</w:t>
      </w:r>
      <w:r w:rsidR="00AC607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терапии, коррекции ацидоза, проведение форсированного диуреза с</w:t>
      </w:r>
      <w:r w:rsidR="00AC607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 xml:space="preserve">ощелачиванием мочи. </w:t>
      </w:r>
      <w:r w:rsidR="003F3D82">
        <w:rPr>
          <w:rFonts w:ascii="Times New Roman" w:hAnsi="Times New Roman" w:cs="Times New Roman"/>
          <w:sz w:val="28"/>
          <w:szCs w:val="28"/>
        </w:rPr>
        <w:t>Интенсивная терапия</w:t>
      </w:r>
      <w:r w:rsidRPr="009418D8">
        <w:rPr>
          <w:rFonts w:ascii="Times New Roman" w:hAnsi="Times New Roman" w:cs="Times New Roman"/>
          <w:sz w:val="28"/>
          <w:szCs w:val="28"/>
        </w:rPr>
        <w:t xml:space="preserve"> осложнений: кровотечени</w:t>
      </w:r>
      <w:r w:rsidR="008C4D42">
        <w:rPr>
          <w:rFonts w:ascii="Times New Roman" w:hAnsi="Times New Roman" w:cs="Times New Roman"/>
          <w:sz w:val="28"/>
          <w:szCs w:val="28"/>
        </w:rPr>
        <w:t>й</w:t>
      </w:r>
      <w:r w:rsidRPr="009418D8">
        <w:rPr>
          <w:rFonts w:ascii="Times New Roman" w:hAnsi="Times New Roman" w:cs="Times New Roman"/>
          <w:sz w:val="28"/>
          <w:szCs w:val="28"/>
        </w:rPr>
        <w:t>, остр</w:t>
      </w:r>
      <w:r w:rsidR="008C4D42">
        <w:rPr>
          <w:rFonts w:ascii="Times New Roman" w:hAnsi="Times New Roman" w:cs="Times New Roman"/>
          <w:sz w:val="28"/>
          <w:szCs w:val="28"/>
        </w:rPr>
        <w:t>ой</w:t>
      </w:r>
      <w:r w:rsidRPr="009418D8">
        <w:rPr>
          <w:rFonts w:ascii="Times New Roman" w:hAnsi="Times New Roman" w:cs="Times New Roman"/>
          <w:sz w:val="28"/>
          <w:szCs w:val="28"/>
        </w:rPr>
        <w:t xml:space="preserve"> почечн</w:t>
      </w:r>
      <w:r w:rsidR="008C4D42">
        <w:rPr>
          <w:rFonts w:ascii="Times New Roman" w:hAnsi="Times New Roman" w:cs="Times New Roman"/>
          <w:sz w:val="28"/>
          <w:szCs w:val="28"/>
        </w:rPr>
        <w:t>ой</w:t>
      </w:r>
      <w:r w:rsidR="00AC607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недостаточност</w:t>
      </w:r>
      <w:r w:rsidR="008C4D42">
        <w:rPr>
          <w:rFonts w:ascii="Times New Roman" w:hAnsi="Times New Roman" w:cs="Times New Roman"/>
          <w:sz w:val="28"/>
          <w:szCs w:val="28"/>
        </w:rPr>
        <w:t>и</w:t>
      </w:r>
      <w:r w:rsidRPr="009418D8">
        <w:rPr>
          <w:rFonts w:ascii="Times New Roman" w:hAnsi="Times New Roman" w:cs="Times New Roman"/>
          <w:sz w:val="28"/>
          <w:szCs w:val="28"/>
        </w:rPr>
        <w:t>, принципы антибактериальной терапии</w:t>
      </w:r>
      <w:r w:rsidR="00AC607B" w:rsidRPr="009418D8">
        <w:rPr>
          <w:rFonts w:ascii="Times New Roman" w:hAnsi="Times New Roman" w:cs="Times New Roman"/>
          <w:sz w:val="28"/>
          <w:szCs w:val="28"/>
        </w:rPr>
        <w:t>.</w:t>
      </w:r>
    </w:p>
    <w:p w:rsidR="00753EAC" w:rsidRPr="009418D8" w:rsidRDefault="00753EAC" w:rsidP="00AC60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A91CC5" w:rsidP="000E7821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2.2</w:t>
      </w:r>
      <w:r w:rsidR="000D7038">
        <w:rPr>
          <w:rFonts w:ascii="Times New Roman" w:hAnsi="Times New Roman" w:cs="Times New Roman"/>
          <w:b/>
          <w:sz w:val="28"/>
          <w:szCs w:val="28"/>
        </w:rPr>
        <w:t xml:space="preserve">.11. </w:t>
      </w:r>
      <w:r w:rsidRPr="009418D8">
        <w:rPr>
          <w:rFonts w:ascii="Times New Roman" w:hAnsi="Times New Roman" w:cs="Times New Roman"/>
          <w:b/>
          <w:sz w:val="28"/>
          <w:szCs w:val="28"/>
        </w:rPr>
        <w:t>Отравления уксусной кислотой</w:t>
      </w:r>
    </w:p>
    <w:p w:rsidR="003F3D82" w:rsidRPr="003F3D82" w:rsidRDefault="003F3D82" w:rsidP="000E7821">
      <w:pPr>
        <w:pStyle w:val="2"/>
        <w:spacing w:before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D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Токсикологическая характеристик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а</w:t>
      </w:r>
      <w:r w:rsidRPr="003F3D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 уксусной кислот</w:t>
      </w:r>
      <w:r w:rsidR="000E782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ы</w:t>
      </w:r>
      <w:r w:rsidRPr="006C253F">
        <w:rPr>
          <w:rFonts w:ascii="Times New Roman" w:hAnsi="Times New Roman" w:cs="Times New Roman"/>
          <w:b w:val="0"/>
          <w:sz w:val="28"/>
          <w:szCs w:val="28"/>
        </w:rPr>
        <w:t>:</w:t>
      </w:r>
      <w:r w:rsidRPr="003F3D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общие сведения, механизм токсического действия, токсикокинетика. Клиническая картина</w:t>
      </w:r>
      <w:r w:rsidR="000E782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отравлений уксусной кислотой</w:t>
      </w:r>
      <w:r w:rsidRPr="003F3D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. Диагностика. Принципы оказания неотложной и специализированной медицинской помощи.   </w:t>
      </w:r>
      <w:r w:rsidRPr="003F3D82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6D3907" w:rsidRPr="009418D8" w:rsidRDefault="006D3907" w:rsidP="00AC607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0D7038" w:rsidP="000D7038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2.2.12. </w:t>
      </w:r>
      <w:r w:rsidR="00A91CC5" w:rsidRPr="009418D8">
        <w:rPr>
          <w:rFonts w:ascii="Times New Roman" w:hAnsi="Times New Roman" w:cs="Times New Roman"/>
          <w:b/>
          <w:sz w:val="28"/>
          <w:szCs w:val="28"/>
        </w:rPr>
        <w:t>Отравления неорганическими кислотами</w:t>
      </w:r>
    </w:p>
    <w:p w:rsidR="000E7821" w:rsidRPr="003F3D82" w:rsidRDefault="000E7821" w:rsidP="000E7821">
      <w:pPr>
        <w:pStyle w:val="2"/>
        <w:spacing w:before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D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Токсикологическая характеристик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а</w:t>
      </w:r>
      <w:r w:rsidRPr="003F3D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неорганических кисло</w:t>
      </w:r>
      <w:r w:rsidRPr="006C253F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т</w:t>
      </w:r>
      <w:r w:rsidRPr="006C253F">
        <w:rPr>
          <w:rFonts w:ascii="Times New Roman" w:hAnsi="Times New Roman" w:cs="Times New Roman"/>
          <w:b w:val="0"/>
          <w:sz w:val="28"/>
          <w:szCs w:val="28"/>
        </w:rPr>
        <w:t>:</w:t>
      </w:r>
      <w:r w:rsidRPr="003F3D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общие сведения, механизм токсического действия, токсикокинетика. Клиническая картина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отравлений </w:t>
      </w:r>
      <w:r w:rsidRPr="000E782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неорганическими кислотами</w:t>
      </w:r>
      <w:r w:rsidRPr="003F3D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. Диагностика. Принципы оказания неотложной и специализированной медицинской помощи.   </w:t>
      </w:r>
      <w:r w:rsidRPr="003F3D82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6D3907" w:rsidRPr="009418D8" w:rsidRDefault="006D3907" w:rsidP="008529D9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0D7038" w:rsidP="000D7038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2.2.13. </w:t>
      </w:r>
      <w:r w:rsidR="00A91CC5" w:rsidRPr="009418D8">
        <w:rPr>
          <w:rFonts w:ascii="Times New Roman" w:hAnsi="Times New Roman" w:cs="Times New Roman"/>
          <w:b/>
          <w:sz w:val="28"/>
          <w:szCs w:val="28"/>
        </w:rPr>
        <w:t>Отравления щелочами</w:t>
      </w:r>
    </w:p>
    <w:p w:rsidR="000E7821" w:rsidRPr="003F3D82" w:rsidRDefault="000E7821" w:rsidP="000E7821">
      <w:pPr>
        <w:pStyle w:val="2"/>
        <w:spacing w:before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D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Токсикологическая характеристик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а</w:t>
      </w:r>
      <w:r w:rsidRPr="003F3D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щелочей</w:t>
      </w:r>
      <w:r w:rsidRPr="006C253F">
        <w:rPr>
          <w:rFonts w:ascii="Times New Roman" w:hAnsi="Times New Roman" w:cs="Times New Roman"/>
          <w:b w:val="0"/>
          <w:sz w:val="28"/>
          <w:szCs w:val="28"/>
        </w:rPr>
        <w:t>:</w:t>
      </w:r>
      <w:r w:rsidRPr="003F3D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общие сведения, механизм токсического действия, токсикокинетика. Клиническая картина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отравлений </w:t>
      </w:r>
      <w:r w:rsidRPr="000E7821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щелочами</w:t>
      </w:r>
      <w:r w:rsidRPr="003F3D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. Диагностика. Принципы оказания неотложной и специализированной медицинской помощи.   </w:t>
      </w:r>
      <w:r w:rsidRPr="003F3D82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6D3907" w:rsidRPr="009418D8" w:rsidRDefault="006D3907" w:rsidP="000D7038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0D7038" w:rsidP="000D7038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2.2.14. </w:t>
      </w:r>
      <w:r w:rsidR="00A91CC5" w:rsidRPr="009418D8">
        <w:rPr>
          <w:rFonts w:ascii="Times New Roman" w:hAnsi="Times New Roman" w:cs="Times New Roman"/>
          <w:b/>
          <w:sz w:val="28"/>
          <w:szCs w:val="28"/>
        </w:rPr>
        <w:t>Отравления окислителями</w:t>
      </w:r>
    </w:p>
    <w:p w:rsidR="000E7821" w:rsidRPr="003F3D82" w:rsidRDefault="000E7821" w:rsidP="000E7821">
      <w:pPr>
        <w:pStyle w:val="2"/>
        <w:spacing w:before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D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Токсикологическая характеристик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а</w:t>
      </w:r>
      <w:r w:rsidRPr="003F3D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окислителей</w:t>
      </w:r>
      <w:r w:rsidRPr="006C253F">
        <w:rPr>
          <w:rFonts w:ascii="Times New Roman" w:hAnsi="Times New Roman" w:cs="Times New Roman"/>
          <w:b w:val="0"/>
          <w:sz w:val="28"/>
          <w:szCs w:val="28"/>
        </w:rPr>
        <w:t>:</w:t>
      </w:r>
      <w:r w:rsidRPr="003F3D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общие сведения, механизм токсического действия, токсикокинетика. Клиническая картина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отравлений окислителями</w:t>
      </w:r>
      <w:r w:rsidRPr="003F3D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. Диагностика. Принципы оказания неотложной и специализированной медицинской помощи.   </w:t>
      </w:r>
      <w:r w:rsidRPr="003F3D82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0E7821" w:rsidRDefault="000E7821" w:rsidP="000D7038">
      <w:pPr>
        <w:ind w:firstLine="708"/>
        <w:rPr>
          <w:rFonts w:ascii="Times New Roman" w:hAnsi="Times New Roman" w:cs="Times New Roman"/>
          <w:b/>
          <w:sz w:val="28"/>
          <w:szCs w:val="28"/>
        </w:rPr>
      </w:pPr>
    </w:p>
    <w:p w:rsidR="00A91CC5" w:rsidRPr="003F3D82" w:rsidRDefault="000D7038" w:rsidP="000D7038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3F3D82">
        <w:rPr>
          <w:rFonts w:ascii="Times New Roman" w:hAnsi="Times New Roman" w:cs="Times New Roman"/>
          <w:b/>
          <w:sz w:val="28"/>
          <w:szCs w:val="28"/>
        </w:rPr>
        <w:t xml:space="preserve">2.2.15. </w:t>
      </w:r>
      <w:r w:rsidR="00A91CC5" w:rsidRPr="003F3D82">
        <w:rPr>
          <w:rFonts w:ascii="Times New Roman" w:hAnsi="Times New Roman" w:cs="Times New Roman"/>
          <w:b/>
          <w:sz w:val="28"/>
          <w:szCs w:val="28"/>
        </w:rPr>
        <w:t>Острые отравления ядовитыми газами</w:t>
      </w:r>
    </w:p>
    <w:p w:rsidR="0004358B" w:rsidRDefault="000E7821" w:rsidP="0004358B">
      <w:pPr>
        <w:pStyle w:val="2"/>
        <w:spacing w:before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D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Токсикологическая характеристик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а</w:t>
      </w:r>
      <w:r w:rsidRPr="003F3D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ядовитых газов</w:t>
      </w:r>
      <w:r w:rsidRPr="006C253F">
        <w:rPr>
          <w:rFonts w:ascii="Times New Roman" w:hAnsi="Times New Roman" w:cs="Times New Roman"/>
          <w:b w:val="0"/>
          <w:sz w:val="28"/>
          <w:szCs w:val="28"/>
        </w:rPr>
        <w:t>:</w:t>
      </w:r>
      <w:r w:rsidRPr="003F3D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общие сведения, механизм токсического действия, токсикокинетика. Клиническая картина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отравлений острых отравлений ядовитыми газами</w:t>
      </w:r>
      <w:r w:rsidRPr="003F3D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. Диагностика. Принципы оказания неотложной и специализированной медицинской помощи.   </w:t>
      </w:r>
      <w:r w:rsidR="0004358B">
        <w:rPr>
          <w:rFonts w:ascii="Times New Roman" w:hAnsi="Times New Roman" w:cs="Times New Roman"/>
          <w:sz w:val="28"/>
          <w:szCs w:val="28"/>
        </w:rPr>
        <w:t xml:space="preserve">                         </w:t>
      </w:r>
    </w:p>
    <w:p w:rsidR="0004358B" w:rsidRDefault="0004358B" w:rsidP="0004358B">
      <w:pPr>
        <w:rPr>
          <w:lang w:bidi="ar-SA"/>
        </w:rPr>
      </w:pPr>
    </w:p>
    <w:p w:rsidR="0004358B" w:rsidRDefault="0004358B" w:rsidP="0004358B">
      <w:pPr>
        <w:rPr>
          <w:lang w:bidi="ar-SA"/>
        </w:rPr>
      </w:pPr>
    </w:p>
    <w:p w:rsidR="0004358B" w:rsidRDefault="0004358B" w:rsidP="0004358B">
      <w:pPr>
        <w:rPr>
          <w:lang w:bidi="ar-SA"/>
        </w:rPr>
      </w:pPr>
    </w:p>
    <w:p w:rsidR="0004358B" w:rsidRPr="0004358B" w:rsidRDefault="0004358B" w:rsidP="0004358B">
      <w:pPr>
        <w:rPr>
          <w:lang w:bidi="ar-SA"/>
        </w:rPr>
      </w:pPr>
    </w:p>
    <w:p w:rsidR="00A91CC5" w:rsidRPr="009418D8" w:rsidRDefault="00A91CC5" w:rsidP="00065364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lastRenderedPageBreak/>
        <w:t>2.2.1</w:t>
      </w:r>
      <w:r w:rsidR="00AC607B" w:rsidRPr="009418D8">
        <w:rPr>
          <w:rFonts w:ascii="Times New Roman" w:hAnsi="Times New Roman" w:cs="Times New Roman"/>
          <w:b/>
          <w:sz w:val="28"/>
          <w:szCs w:val="28"/>
        </w:rPr>
        <w:t>6</w:t>
      </w:r>
      <w:r w:rsidR="00065364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9418D8">
        <w:rPr>
          <w:rFonts w:ascii="Times New Roman" w:hAnsi="Times New Roman" w:cs="Times New Roman"/>
          <w:b/>
          <w:sz w:val="28"/>
          <w:szCs w:val="28"/>
        </w:rPr>
        <w:t>Гемические</w:t>
      </w:r>
      <w:proofErr w:type="spellEnd"/>
      <w:r w:rsidRPr="009418D8">
        <w:rPr>
          <w:rFonts w:ascii="Times New Roman" w:hAnsi="Times New Roman" w:cs="Times New Roman"/>
          <w:b/>
          <w:sz w:val="28"/>
          <w:szCs w:val="28"/>
        </w:rPr>
        <w:t xml:space="preserve"> яды</w:t>
      </w:r>
    </w:p>
    <w:p w:rsidR="000E7821" w:rsidRPr="003F3D82" w:rsidRDefault="000E7821" w:rsidP="000E7821">
      <w:pPr>
        <w:pStyle w:val="2"/>
        <w:spacing w:before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D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Токсикологическая характеристик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а</w:t>
      </w:r>
      <w:r w:rsidRPr="003F3D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гемических ядов</w:t>
      </w:r>
      <w:r w:rsidRPr="006C253F">
        <w:rPr>
          <w:rFonts w:ascii="Times New Roman" w:hAnsi="Times New Roman" w:cs="Times New Roman"/>
          <w:b w:val="0"/>
          <w:sz w:val="28"/>
          <w:szCs w:val="28"/>
        </w:rPr>
        <w:t>:</w:t>
      </w:r>
      <w:r w:rsidRPr="003F3D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общие сведения, механизм токсического действия, токсикокинетика. Клиническая картина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отравлений </w:t>
      </w:r>
      <w:proofErr w:type="spellStart"/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гемическими</w:t>
      </w:r>
      <w:proofErr w:type="spellEnd"/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ядами</w:t>
      </w:r>
      <w:r w:rsidRPr="003F3D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. Диагностика. Принципы оказания неотложной и специализированной медицинской помощи.   </w:t>
      </w:r>
      <w:r w:rsidRPr="003F3D82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A444BC" w:rsidRPr="009418D8" w:rsidRDefault="00A444BC" w:rsidP="00AC607B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A91CC5" w:rsidP="00065364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2.2.1</w:t>
      </w:r>
      <w:r w:rsidR="00AC607B" w:rsidRPr="009418D8">
        <w:rPr>
          <w:rFonts w:ascii="Times New Roman" w:hAnsi="Times New Roman" w:cs="Times New Roman"/>
          <w:b/>
          <w:sz w:val="28"/>
          <w:szCs w:val="28"/>
        </w:rPr>
        <w:t>7</w:t>
      </w:r>
      <w:r w:rsidR="0006536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C4D42" w:rsidRPr="009418D8">
        <w:rPr>
          <w:rFonts w:ascii="Times New Roman" w:hAnsi="Times New Roman" w:cs="Times New Roman"/>
          <w:b/>
          <w:sz w:val="28"/>
          <w:szCs w:val="28"/>
        </w:rPr>
        <w:t xml:space="preserve">Острые отравления </w:t>
      </w:r>
      <w:r w:rsidRPr="009418D8">
        <w:rPr>
          <w:rFonts w:ascii="Times New Roman" w:hAnsi="Times New Roman" w:cs="Times New Roman"/>
          <w:b/>
          <w:sz w:val="28"/>
          <w:szCs w:val="28"/>
        </w:rPr>
        <w:t>угарным газом</w:t>
      </w:r>
    </w:p>
    <w:p w:rsidR="00A91CC5" w:rsidRDefault="00A91CC5" w:rsidP="00AC60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Острые отравления окисью углерода (</w:t>
      </w:r>
      <w:proofErr w:type="gramStart"/>
      <w:r w:rsidRPr="009418D8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9418D8">
        <w:rPr>
          <w:rFonts w:ascii="Times New Roman" w:hAnsi="Times New Roman" w:cs="Times New Roman"/>
          <w:sz w:val="28"/>
          <w:szCs w:val="28"/>
        </w:rPr>
        <w:t>). Особенности возникновения</w:t>
      </w:r>
      <w:r w:rsidR="00AC607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различных форм интоксикации. Основные патогенетические звенья</w:t>
      </w:r>
      <w:r w:rsidR="008C4D42">
        <w:rPr>
          <w:rFonts w:ascii="Times New Roman" w:hAnsi="Times New Roman" w:cs="Times New Roman"/>
          <w:sz w:val="28"/>
          <w:szCs w:val="28"/>
        </w:rPr>
        <w:t>,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8C4D42">
        <w:rPr>
          <w:rFonts w:ascii="Times New Roman" w:hAnsi="Times New Roman" w:cs="Times New Roman"/>
          <w:sz w:val="28"/>
          <w:szCs w:val="28"/>
        </w:rPr>
        <w:t>к</w:t>
      </w:r>
      <w:r w:rsidRPr="009418D8">
        <w:rPr>
          <w:rFonts w:ascii="Times New Roman" w:hAnsi="Times New Roman" w:cs="Times New Roman"/>
          <w:sz w:val="28"/>
          <w:szCs w:val="28"/>
        </w:rPr>
        <w:t>линическая картина, лабораторная диагностика</w:t>
      </w:r>
      <w:r w:rsidR="008C4D42">
        <w:rPr>
          <w:rFonts w:ascii="Times New Roman" w:hAnsi="Times New Roman" w:cs="Times New Roman"/>
          <w:sz w:val="28"/>
          <w:szCs w:val="28"/>
        </w:rPr>
        <w:t>,</w:t>
      </w:r>
      <w:r w:rsidRPr="009418D8">
        <w:rPr>
          <w:rFonts w:ascii="Times New Roman" w:hAnsi="Times New Roman" w:cs="Times New Roman"/>
          <w:sz w:val="28"/>
          <w:szCs w:val="28"/>
        </w:rPr>
        <w:t xml:space="preserve"> основные</w:t>
      </w:r>
      <w:r w:rsidR="00AC607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 xml:space="preserve">осложнения острых отравлений </w:t>
      </w:r>
      <w:proofErr w:type="gramStart"/>
      <w:r w:rsidRPr="009418D8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Pr="009418D8">
        <w:rPr>
          <w:rFonts w:ascii="Times New Roman" w:hAnsi="Times New Roman" w:cs="Times New Roman"/>
          <w:sz w:val="28"/>
          <w:szCs w:val="28"/>
        </w:rPr>
        <w:t>. Комплексная интенсивная терапия.</w:t>
      </w:r>
      <w:r w:rsidR="000C7B2D" w:rsidRPr="009418D8">
        <w:rPr>
          <w:rFonts w:ascii="Times New Roman" w:hAnsi="Times New Roman" w:cs="Times New Roman"/>
          <w:sz w:val="28"/>
          <w:szCs w:val="28"/>
        </w:rPr>
        <w:t xml:space="preserve"> Показания к </w:t>
      </w:r>
      <w:proofErr w:type="gramStart"/>
      <w:r w:rsidR="00255827" w:rsidRPr="00255827">
        <w:rPr>
          <w:rFonts w:ascii="Times New Roman" w:hAnsi="Times New Roman" w:cs="Times New Roman"/>
          <w:sz w:val="28"/>
          <w:szCs w:val="28"/>
        </w:rPr>
        <w:t>гипербарической</w:t>
      </w:r>
      <w:proofErr w:type="gramEnd"/>
      <w:r w:rsidR="00255827" w:rsidRPr="0025582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5827" w:rsidRPr="00255827">
        <w:rPr>
          <w:rFonts w:ascii="Times New Roman" w:hAnsi="Times New Roman" w:cs="Times New Roman"/>
          <w:sz w:val="28"/>
          <w:szCs w:val="28"/>
        </w:rPr>
        <w:t>оксигенации</w:t>
      </w:r>
      <w:proofErr w:type="spellEnd"/>
      <w:r w:rsidR="00255827">
        <w:rPr>
          <w:rFonts w:ascii="Times New Roman" w:hAnsi="Times New Roman" w:cs="Times New Roman"/>
          <w:sz w:val="28"/>
          <w:szCs w:val="28"/>
        </w:rPr>
        <w:t>.</w:t>
      </w:r>
    </w:p>
    <w:p w:rsidR="008C4D42" w:rsidRPr="009418D8" w:rsidRDefault="008C4D42" w:rsidP="00AC60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AC607B" w:rsidP="0006536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2.2.18</w:t>
      </w:r>
      <w:r w:rsidR="00A444BC">
        <w:rPr>
          <w:rFonts w:ascii="Times New Roman" w:hAnsi="Times New Roman" w:cs="Times New Roman"/>
          <w:b/>
          <w:sz w:val="28"/>
          <w:szCs w:val="28"/>
        </w:rPr>
        <w:t>. </w:t>
      </w:r>
      <w:r w:rsidR="008C4D42" w:rsidRPr="009418D8">
        <w:rPr>
          <w:rFonts w:ascii="Times New Roman" w:hAnsi="Times New Roman" w:cs="Times New Roman"/>
          <w:b/>
          <w:sz w:val="28"/>
          <w:szCs w:val="28"/>
        </w:rPr>
        <w:t xml:space="preserve">Острые отравления </w:t>
      </w:r>
      <w:r w:rsidR="00A91CC5" w:rsidRPr="009418D8">
        <w:rPr>
          <w:rFonts w:ascii="Times New Roman" w:hAnsi="Times New Roman" w:cs="Times New Roman"/>
          <w:b/>
          <w:sz w:val="28"/>
          <w:szCs w:val="28"/>
        </w:rPr>
        <w:t>метгемоглобинобразующими</w:t>
      </w:r>
      <w:r w:rsidRPr="009418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1CC5" w:rsidRPr="009418D8">
        <w:rPr>
          <w:rFonts w:ascii="Times New Roman" w:hAnsi="Times New Roman" w:cs="Times New Roman"/>
          <w:b/>
          <w:sz w:val="28"/>
          <w:szCs w:val="28"/>
        </w:rPr>
        <w:t>ядами</w:t>
      </w:r>
    </w:p>
    <w:p w:rsidR="00A91CC5" w:rsidRDefault="00A91CC5" w:rsidP="00AC60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Характеристика</w:t>
      </w:r>
      <w:r w:rsidR="00AC607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 xml:space="preserve">основных групп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метгемоглобинобразователей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>. Способы образования</w:t>
      </w:r>
      <w:r w:rsidR="00AC607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метгемоглобина</w:t>
      </w:r>
      <w:r w:rsidR="000C7B2D" w:rsidRPr="009418D8">
        <w:rPr>
          <w:rFonts w:ascii="Times New Roman" w:hAnsi="Times New Roman" w:cs="Times New Roman"/>
          <w:sz w:val="28"/>
          <w:szCs w:val="28"/>
        </w:rPr>
        <w:t>.</w:t>
      </w:r>
      <w:r w:rsidRPr="009418D8">
        <w:rPr>
          <w:rFonts w:ascii="Times New Roman" w:hAnsi="Times New Roman" w:cs="Times New Roman"/>
          <w:sz w:val="28"/>
          <w:szCs w:val="28"/>
        </w:rPr>
        <w:t xml:space="preserve"> Патогенез, клиническая</w:t>
      </w:r>
      <w:r w:rsidR="00AC607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картина, диагностика и осложнения острых отравлений</w:t>
      </w:r>
      <w:r w:rsidR="00AC607B" w:rsidRPr="009418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метгемоглобинобразователями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>. Особенности интенсивной терапии в токсикогенной и соматогенной</w:t>
      </w:r>
      <w:r w:rsidR="00AC607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стадиях отравления.</w:t>
      </w:r>
    </w:p>
    <w:p w:rsidR="00A444BC" w:rsidRDefault="00A444BC" w:rsidP="00AC60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A91CC5" w:rsidP="0006536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2.2.</w:t>
      </w:r>
      <w:r w:rsidR="00AC607B" w:rsidRPr="009418D8">
        <w:rPr>
          <w:rFonts w:ascii="Times New Roman" w:hAnsi="Times New Roman" w:cs="Times New Roman"/>
          <w:b/>
          <w:sz w:val="28"/>
          <w:szCs w:val="28"/>
        </w:rPr>
        <w:t>19</w:t>
      </w:r>
      <w:r w:rsidR="0006536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418D8">
        <w:rPr>
          <w:rFonts w:ascii="Times New Roman" w:hAnsi="Times New Roman" w:cs="Times New Roman"/>
          <w:b/>
          <w:sz w:val="28"/>
          <w:szCs w:val="28"/>
        </w:rPr>
        <w:t>Острые отравления психотропными лекарственными средствами</w:t>
      </w:r>
    </w:p>
    <w:p w:rsidR="00A91CC5" w:rsidRPr="009418D8" w:rsidRDefault="00A91CC5" w:rsidP="0006536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2.2.</w:t>
      </w:r>
      <w:r w:rsidR="00AC607B" w:rsidRPr="009418D8">
        <w:rPr>
          <w:rFonts w:ascii="Times New Roman" w:hAnsi="Times New Roman" w:cs="Times New Roman"/>
          <w:b/>
          <w:sz w:val="28"/>
          <w:szCs w:val="28"/>
        </w:rPr>
        <w:t>19.1</w:t>
      </w:r>
      <w:r w:rsidR="0006536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D3E85" w:rsidRPr="009418D8">
        <w:rPr>
          <w:rFonts w:ascii="Times New Roman" w:hAnsi="Times New Roman" w:cs="Times New Roman"/>
          <w:b/>
          <w:sz w:val="28"/>
          <w:szCs w:val="28"/>
        </w:rPr>
        <w:t xml:space="preserve">Острые отравления </w:t>
      </w:r>
      <w:r w:rsidRPr="009418D8">
        <w:rPr>
          <w:rFonts w:ascii="Times New Roman" w:hAnsi="Times New Roman" w:cs="Times New Roman"/>
          <w:b/>
          <w:sz w:val="28"/>
          <w:szCs w:val="28"/>
        </w:rPr>
        <w:t>барбитуратами и</w:t>
      </w:r>
      <w:r w:rsidR="00AC607B" w:rsidRPr="009418D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9418D8">
        <w:rPr>
          <w:rFonts w:ascii="Times New Roman" w:hAnsi="Times New Roman" w:cs="Times New Roman"/>
          <w:b/>
          <w:sz w:val="28"/>
          <w:szCs w:val="28"/>
        </w:rPr>
        <w:t>бензодиазепинами</w:t>
      </w:r>
      <w:proofErr w:type="spellEnd"/>
    </w:p>
    <w:p w:rsidR="00A91CC5" w:rsidRDefault="00A91CC5" w:rsidP="00AC60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Патогенез, клиническая картина,</w:t>
      </w:r>
      <w:r w:rsidR="006E7B1D">
        <w:rPr>
          <w:rFonts w:ascii="Times New Roman" w:hAnsi="Times New Roman" w:cs="Times New Roman"/>
          <w:sz w:val="28"/>
          <w:szCs w:val="28"/>
        </w:rPr>
        <w:t xml:space="preserve"> эпидемиология,</w:t>
      </w:r>
      <w:r w:rsidRPr="009418D8">
        <w:rPr>
          <w:rFonts w:ascii="Times New Roman" w:hAnsi="Times New Roman" w:cs="Times New Roman"/>
          <w:sz w:val="28"/>
          <w:szCs w:val="28"/>
        </w:rPr>
        <w:t xml:space="preserve"> диагностика и интенсивная терапия острых отравлени</w:t>
      </w:r>
      <w:r w:rsidR="008D3E85">
        <w:rPr>
          <w:rFonts w:ascii="Times New Roman" w:hAnsi="Times New Roman" w:cs="Times New Roman"/>
          <w:sz w:val="28"/>
          <w:szCs w:val="28"/>
        </w:rPr>
        <w:t>й</w:t>
      </w:r>
      <w:r w:rsidRPr="009418D8">
        <w:rPr>
          <w:rFonts w:ascii="Times New Roman" w:hAnsi="Times New Roman" w:cs="Times New Roman"/>
          <w:sz w:val="28"/>
          <w:szCs w:val="28"/>
        </w:rPr>
        <w:tab/>
        <w:t>снотворными лекарственными средствами</w:t>
      </w:r>
      <w:r w:rsidR="000E7821">
        <w:rPr>
          <w:rFonts w:ascii="Times New Roman" w:hAnsi="Times New Roman" w:cs="Times New Roman"/>
          <w:sz w:val="28"/>
          <w:szCs w:val="28"/>
        </w:rPr>
        <w:t>,</w:t>
      </w:r>
      <w:r w:rsidR="00AC607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8D3E85">
        <w:rPr>
          <w:rFonts w:ascii="Times New Roman" w:hAnsi="Times New Roman" w:cs="Times New Roman"/>
          <w:sz w:val="28"/>
          <w:szCs w:val="28"/>
        </w:rPr>
        <w:t>барбитуратами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8D3E85">
        <w:rPr>
          <w:rFonts w:ascii="Times New Roman" w:hAnsi="Times New Roman" w:cs="Times New Roman"/>
          <w:sz w:val="28"/>
          <w:szCs w:val="28"/>
        </w:rPr>
        <w:t>и</w:t>
      </w:r>
      <w:r w:rsidRPr="009418D8">
        <w:rPr>
          <w:rFonts w:ascii="Times New Roman" w:hAnsi="Times New Roman" w:cs="Times New Roman"/>
          <w:sz w:val="28"/>
          <w:szCs w:val="28"/>
        </w:rPr>
        <w:t xml:space="preserve"> транквилизаторами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бензодиазепиновой</w:t>
      </w:r>
      <w:proofErr w:type="spellEnd"/>
      <w:r w:rsidR="00AC607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группы.</w:t>
      </w:r>
    </w:p>
    <w:p w:rsidR="00A444BC" w:rsidRPr="009418D8" w:rsidRDefault="00A444BC" w:rsidP="00AC60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AC607B" w:rsidP="0006536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2.2.19.2</w:t>
      </w:r>
      <w:r w:rsidR="00A444BC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D3E85" w:rsidRPr="009418D8">
        <w:rPr>
          <w:rFonts w:ascii="Times New Roman" w:hAnsi="Times New Roman" w:cs="Times New Roman"/>
          <w:b/>
          <w:sz w:val="28"/>
          <w:szCs w:val="28"/>
        </w:rPr>
        <w:t xml:space="preserve">Острые отравления </w:t>
      </w:r>
      <w:r w:rsidR="00A91CC5" w:rsidRPr="009418D8">
        <w:rPr>
          <w:rFonts w:ascii="Times New Roman" w:hAnsi="Times New Roman" w:cs="Times New Roman"/>
          <w:b/>
          <w:sz w:val="28"/>
          <w:szCs w:val="28"/>
        </w:rPr>
        <w:t>нейролептиками</w:t>
      </w:r>
    </w:p>
    <w:p w:rsidR="00A91CC5" w:rsidRDefault="00A91CC5" w:rsidP="00AC60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Патогенез, клиническая картина,</w:t>
      </w:r>
      <w:r w:rsidR="006E7B1D" w:rsidRPr="006E7B1D">
        <w:rPr>
          <w:rFonts w:ascii="Times New Roman" w:hAnsi="Times New Roman" w:cs="Times New Roman"/>
          <w:sz w:val="28"/>
          <w:szCs w:val="28"/>
        </w:rPr>
        <w:t xml:space="preserve"> </w:t>
      </w:r>
      <w:r w:rsidR="006E7B1D">
        <w:rPr>
          <w:rFonts w:ascii="Times New Roman" w:hAnsi="Times New Roman" w:cs="Times New Roman"/>
          <w:sz w:val="28"/>
          <w:szCs w:val="28"/>
        </w:rPr>
        <w:t>эпидемиология,</w:t>
      </w:r>
      <w:r w:rsidRPr="009418D8">
        <w:rPr>
          <w:rFonts w:ascii="Times New Roman" w:hAnsi="Times New Roman" w:cs="Times New Roman"/>
          <w:sz w:val="28"/>
          <w:szCs w:val="28"/>
        </w:rPr>
        <w:t xml:space="preserve"> диагностика и интенсивная терапия острых отравлени</w:t>
      </w:r>
      <w:r w:rsidR="008D3E85">
        <w:rPr>
          <w:rFonts w:ascii="Times New Roman" w:hAnsi="Times New Roman" w:cs="Times New Roman"/>
          <w:sz w:val="28"/>
          <w:szCs w:val="28"/>
        </w:rPr>
        <w:t>й</w:t>
      </w:r>
      <w:r w:rsidRPr="009418D8">
        <w:rPr>
          <w:rFonts w:ascii="Times New Roman" w:hAnsi="Times New Roman" w:cs="Times New Roman"/>
          <w:sz w:val="28"/>
          <w:szCs w:val="28"/>
        </w:rPr>
        <w:t xml:space="preserve"> нейролептиками.</w:t>
      </w:r>
    </w:p>
    <w:p w:rsidR="00A444BC" w:rsidRPr="009418D8" w:rsidRDefault="00A444BC" w:rsidP="00AC60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0E7821" w:rsidRDefault="00A91CC5" w:rsidP="0006536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7821">
        <w:rPr>
          <w:rFonts w:ascii="Times New Roman" w:hAnsi="Times New Roman" w:cs="Times New Roman"/>
          <w:b/>
          <w:sz w:val="28"/>
          <w:szCs w:val="28"/>
        </w:rPr>
        <w:t>2.2.</w:t>
      </w:r>
      <w:r w:rsidR="00AC607B" w:rsidRPr="000E7821">
        <w:rPr>
          <w:rFonts w:ascii="Times New Roman" w:hAnsi="Times New Roman" w:cs="Times New Roman"/>
          <w:b/>
          <w:sz w:val="28"/>
          <w:szCs w:val="28"/>
        </w:rPr>
        <w:t>19.</w:t>
      </w:r>
      <w:r w:rsidR="00A444BC" w:rsidRPr="000E7821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8D3E85" w:rsidRPr="000E7821">
        <w:rPr>
          <w:rFonts w:ascii="Times New Roman" w:hAnsi="Times New Roman" w:cs="Times New Roman"/>
          <w:b/>
          <w:sz w:val="28"/>
          <w:szCs w:val="28"/>
        </w:rPr>
        <w:t xml:space="preserve">Острые отравления </w:t>
      </w:r>
      <w:r w:rsidRPr="000E7821">
        <w:rPr>
          <w:rFonts w:ascii="Times New Roman" w:hAnsi="Times New Roman" w:cs="Times New Roman"/>
          <w:b/>
          <w:sz w:val="28"/>
          <w:szCs w:val="28"/>
        </w:rPr>
        <w:t>противосудорожными лекарственными средствами</w:t>
      </w:r>
    </w:p>
    <w:p w:rsidR="000E7821" w:rsidRPr="003F3D82" w:rsidRDefault="000E7821" w:rsidP="000E7821">
      <w:pPr>
        <w:pStyle w:val="2"/>
        <w:spacing w:before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3D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Токсикологическая характеристик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а</w:t>
      </w:r>
      <w:r w:rsidRPr="003F3D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 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противосудорожных лекарственных средств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3F3D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общие сведения, механизм токсического действия, токсикокинетика. Клиническая картина</w:t>
      </w:r>
      <w:r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отравлений противосудорожными лекарственными средствами</w:t>
      </w:r>
      <w:r w:rsidRPr="003F3D82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. Диагностика. Принципы оказания неотложной и специализированной медицинской помощи.   </w:t>
      </w:r>
      <w:r w:rsidRPr="003F3D82">
        <w:rPr>
          <w:rFonts w:ascii="Times New Roman" w:hAnsi="Times New Roman" w:cs="Times New Roman"/>
          <w:sz w:val="28"/>
          <w:szCs w:val="28"/>
        </w:rPr>
        <w:t xml:space="preserve">                            </w:t>
      </w:r>
    </w:p>
    <w:p w:rsidR="008D3E85" w:rsidRPr="009418D8" w:rsidRDefault="008D3E85" w:rsidP="00AC60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077F2A" w:rsidRDefault="00A91CC5" w:rsidP="00065364"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77F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2.2.</w:t>
      </w:r>
      <w:r w:rsidR="00AC607B" w:rsidRPr="00077F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19.4</w:t>
      </w:r>
      <w:r w:rsidR="00065364" w:rsidRPr="00077F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8D3E85" w:rsidRPr="00077F2A">
        <w:rPr>
          <w:rFonts w:ascii="Times New Roman" w:hAnsi="Times New Roman" w:cs="Times New Roman"/>
          <w:b/>
          <w:sz w:val="28"/>
          <w:szCs w:val="28"/>
        </w:rPr>
        <w:t xml:space="preserve">Острые отравления </w:t>
      </w:r>
      <w:r w:rsidRPr="00077F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антидепрессантами</w:t>
      </w:r>
    </w:p>
    <w:p w:rsidR="000E7821" w:rsidRDefault="000E7821" w:rsidP="00AC607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Токсикологическая характеристика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антидепрессантов</w:t>
      </w:r>
      <w:r w:rsidRPr="000E7821">
        <w:rPr>
          <w:rFonts w:ascii="Times New Roman" w:hAnsi="Times New Roman" w:cs="Times New Roman"/>
          <w:sz w:val="28"/>
          <w:szCs w:val="28"/>
        </w:rPr>
        <w:t>: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общие сведения, механизм токсического действия, токсикокинетика. Клиническая картина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острых 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отравлений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антидепрессантами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Диагностика. Принципы оказания неотложной и специализированной медицинской помощи.   </w:t>
      </w:r>
      <w:r w:rsidRPr="000E7821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  </w:t>
      </w:r>
    </w:p>
    <w:p w:rsidR="0004358B" w:rsidRDefault="000E7821" w:rsidP="00AC607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0E7821">
        <w:rPr>
          <w:rFonts w:ascii="Times New Roman" w:hAnsi="Times New Roman" w:cs="Times New Roman"/>
          <w:b/>
          <w:sz w:val="28"/>
          <w:szCs w:val="28"/>
          <w:highlight w:val="yellow"/>
        </w:rPr>
        <w:t xml:space="preserve">     </w:t>
      </w:r>
    </w:p>
    <w:p w:rsidR="0004358B" w:rsidRDefault="0004358B" w:rsidP="00AC607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</w:p>
    <w:p w:rsidR="00A91CC5" w:rsidRPr="00077F2A" w:rsidRDefault="00AC607B" w:rsidP="0006536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7F2A">
        <w:rPr>
          <w:rFonts w:ascii="Times New Roman" w:hAnsi="Times New Roman" w:cs="Times New Roman"/>
          <w:b/>
          <w:sz w:val="28"/>
          <w:szCs w:val="28"/>
        </w:rPr>
        <w:lastRenderedPageBreak/>
        <w:t>2.2.19.</w:t>
      </w:r>
      <w:r w:rsidR="00065364" w:rsidRPr="00077F2A">
        <w:rPr>
          <w:rFonts w:ascii="Times New Roman" w:hAnsi="Times New Roman" w:cs="Times New Roman"/>
          <w:b/>
          <w:sz w:val="28"/>
          <w:szCs w:val="28"/>
        </w:rPr>
        <w:t xml:space="preserve">5. </w:t>
      </w:r>
      <w:r w:rsidR="008D3E85" w:rsidRPr="00077F2A">
        <w:rPr>
          <w:rFonts w:ascii="Times New Roman" w:hAnsi="Times New Roman" w:cs="Times New Roman"/>
          <w:b/>
          <w:sz w:val="28"/>
          <w:szCs w:val="28"/>
        </w:rPr>
        <w:t xml:space="preserve">Острые отравления </w:t>
      </w:r>
      <w:r w:rsidR="00077F2A">
        <w:rPr>
          <w:rFonts w:ascii="Times New Roman" w:hAnsi="Times New Roman" w:cs="Times New Roman"/>
          <w:b/>
          <w:sz w:val="28"/>
          <w:szCs w:val="28"/>
        </w:rPr>
        <w:t>наркотическими веществами</w:t>
      </w:r>
      <w:r w:rsidR="006C253F">
        <w:rPr>
          <w:rFonts w:ascii="Times New Roman" w:hAnsi="Times New Roman" w:cs="Times New Roman"/>
          <w:b/>
          <w:sz w:val="28"/>
          <w:szCs w:val="28"/>
        </w:rPr>
        <w:t>. Острые отравления опиатами</w:t>
      </w:r>
    </w:p>
    <w:p w:rsidR="000E7821" w:rsidRDefault="000E7821" w:rsidP="000E7821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Токсикологическая характеристика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наркотических веществ</w:t>
      </w:r>
      <w:r w:rsidRPr="000E7821">
        <w:rPr>
          <w:rFonts w:ascii="Times New Roman" w:hAnsi="Times New Roman" w:cs="Times New Roman"/>
          <w:sz w:val="28"/>
          <w:szCs w:val="28"/>
        </w:rPr>
        <w:t>: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общие сведения, механизм токсического действия, токсикокинетика. </w:t>
      </w:r>
      <w:r w:rsidR="00077F2A">
        <w:rPr>
          <w:rFonts w:ascii="Times New Roman" w:hAnsi="Times New Roman" w:cs="Times New Roman"/>
          <w:color w:val="000000" w:themeColor="text1"/>
          <w:sz w:val="28"/>
          <w:szCs w:val="28"/>
        </w:rPr>
        <w:t>Классификация отравлений наркотическими веществами. Особенности к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>линическ</w:t>
      </w:r>
      <w:r w:rsidR="00077F2A">
        <w:rPr>
          <w:rFonts w:ascii="Times New Roman" w:hAnsi="Times New Roman" w:cs="Times New Roman"/>
          <w:color w:val="000000" w:themeColor="text1"/>
          <w:sz w:val="28"/>
          <w:szCs w:val="28"/>
        </w:rPr>
        <w:t>ой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картин</w:t>
      </w:r>
      <w:r w:rsidR="00077F2A">
        <w:rPr>
          <w:rFonts w:ascii="Times New Roman" w:hAnsi="Times New Roman" w:cs="Times New Roman"/>
          <w:color w:val="000000" w:themeColor="text1"/>
          <w:sz w:val="28"/>
          <w:szCs w:val="28"/>
        </w:rPr>
        <w:t>ы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острых 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>отравлени</w:t>
      </w:r>
      <w:r w:rsidR="006C253F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077F2A">
        <w:rPr>
          <w:rFonts w:ascii="Times New Roman" w:hAnsi="Times New Roman" w:cs="Times New Roman"/>
          <w:color w:val="000000" w:themeColor="text1"/>
          <w:sz w:val="28"/>
          <w:szCs w:val="28"/>
        </w:rPr>
        <w:t>опиатами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77F2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Верификация д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>иагно</w:t>
      </w:r>
      <w:r w:rsidR="00077F2A">
        <w:rPr>
          <w:rFonts w:ascii="Times New Roman" w:hAnsi="Times New Roman" w:cs="Times New Roman"/>
          <w:color w:val="000000" w:themeColor="text1"/>
          <w:sz w:val="28"/>
          <w:szCs w:val="28"/>
        </w:rPr>
        <w:t>з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а. Принципы оказания неотложной и специализированной медицинской помощи. </w:t>
      </w:r>
      <w:r w:rsidR="00077F2A" w:rsidRPr="00077F2A">
        <w:rPr>
          <w:rFonts w:ascii="Times New Roman" w:hAnsi="Times New Roman" w:cs="Times New Roman"/>
          <w:color w:val="000000" w:themeColor="text1"/>
          <w:sz w:val="28"/>
          <w:szCs w:val="28"/>
        </w:rPr>
        <w:t>Выбор антидота.</w:t>
      </w:r>
    </w:p>
    <w:p w:rsidR="00A444BC" w:rsidRPr="009418D8" w:rsidRDefault="00A444BC" w:rsidP="00AC60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077F2A" w:rsidRDefault="00AC607B" w:rsidP="0006536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7F2A">
        <w:rPr>
          <w:rFonts w:ascii="Times New Roman" w:hAnsi="Times New Roman" w:cs="Times New Roman"/>
          <w:b/>
          <w:sz w:val="28"/>
          <w:szCs w:val="28"/>
        </w:rPr>
        <w:t>2.2.19.</w:t>
      </w:r>
      <w:r w:rsidR="00A444BC" w:rsidRPr="00077F2A">
        <w:rPr>
          <w:rFonts w:ascii="Times New Roman" w:hAnsi="Times New Roman" w:cs="Times New Roman"/>
          <w:b/>
          <w:sz w:val="28"/>
          <w:szCs w:val="28"/>
        </w:rPr>
        <w:t xml:space="preserve">6. </w:t>
      </w:r>
      <w:r w:rsidR="008D3E85" w:rsidRPr="00077F2A">
        <w:rPr>
          <w:rFonts w:ascii="Times New Roman" w:hAnsi="Times New Roman" w:cs="Times New Roman"/>
          <w:b/>
          <w:sz w:val="28"/>
          <w:szCs w:val="28"/>
        </w:rPr>
        <w:t xml:space="preserve">Острые отравления </w:t>
      </w:r>
      <w:proofErr w:type="spellStart"/>
      <w:r w:rsidR="00A91CC5" w:rsidRPr="00077F2A">
        <w:rPr>
          <w:rFonts w:ascii="Times New Roman" w:hAnsi="Times New Roman" w:cs="Times New Roman"/>
          <w:b/>
          <w:sz w:val="28"/>
          <w:szCs w:val="28"/>
        </w:rPr>
        <w:t>амфетаминами</w:t>
      </w:r>
      <w:proofErr w:type="spellEnd"/>
      <w:r w:rsidR="00A91CC5" w:rsidRPr="00077F2A">
        <w:rPr>
          <w:rFonts w:ascii="Times New Roman" w:hAnsi="Times New Roman" w:cs="Times New Roman"/>
          <w:b/>
          <w:sz w:val="28"/>
          <w:szCs w:val="28"/>
        </w:rPr>
        <w:t xml:space="preserve"> и</w:t>
      </w:r>
      <w:r w:rsidRPr="00077F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1CC5" w:rsidRPr="00077F2A">
        <w:rPr>
          <w:rFonts w:ascii="Times New Roman" w:hAnsi="Times New Roman" w:cs="Times New Roman"/>
          <w:b/>
          <w:sz w:val="28"/>
          <w:szCs w:val="28"/>
        </w:rPr>
        <w:t>кокаином</w:t>
      </w:r>
    </w:p>
    <w:p w:rsidR="008F495C" w:rsidRDefault="00077F2A" w:rsidP="00077F2A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Токсикологическая характеристика 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амфетаминов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кокаина</w:t>
      </w:r>
      <w:r w:rsidRPr="000E7821">
        <w:rPr>
          <w:rFonts w:ascii="Times New Roman" w:hAnsi="Times New Roman" w:cs="Times New Roman"/>
          <w:sz w:val="28"/>
          <w:szCs w:val="28"/>
        </w:rPr>
        <w:t>: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общие сведения, механизм токсического действия, токсикокинетика. Клиническая картина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острых 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отравлений </w:t>
      </w:r>
      <w:proofErr w:type="spellStart"/>
      <w:r w:rsidRPr="00077F2A">
        <w:rPr>
          <w:rFonts w:ascii="Times New Roman" w:hAnsi="Times New Roman" w:cs="Times New Roman"/>
          <w:sz w:val="28"/>
          <w:szCs w:val="28"/>
        </w:rPr>
        <w:t>амфетаминами</w:t>
      </w:r>
      <w:proofErr w:type="spellEnd"/>
      <w:r w:rsidRPr="00077F2A">
        <w:rPr>
          <w:rFonts w:ascii="Times New Roman" w:hAnsi="Times New Roman" w:cs="Times New Roman"/>
          <w:sz w:val="28"/>
          <w:szCs w:val="28"/>
        </w:rPr>
        <w:t xml:space="preserve"> и кокаином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Диагностика. Принципы оказания неотложной и специализированной медицинской помощи.  </w:t>
      </w:r>
    </w:p>
    <w:p w:rsidR="0004358B" w:rsidRDefault="0004358B" w:rsidP="00065364">
      <w:pPr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91CC5" w:rsidRPr="00077F2A" w:rsidRDefault="00A91CC5" w:rsidP="0006536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7F2A">
        <w:rPr>
          <w:rFonts w:ascii="Times New Roman" w:hAnsi="Times New Roman" w:cs="Times New Roman"/>
          <w:b/>
          <w:sz w:val="28"/>
          <w:szCs w:val="28"/>
        </w:rPr>
        <w:t>2.2.</w:t>
      </w:r>
      <w:r w:rsidR="004307C2" w:rsidRPr="00077F2A">
        <w:rPr>
          <w:rFonts w:ascii="Times New Roman" w:hAnsi="Times New Roman" w:cs="Times New Roman"/>
          <w:b/>
          <w:sz w:val="28"/>
          <w:szCs w:val="28"/>
        </w:rPr>
        <w:t>19.7</w:t>
      </w:r>
      <w:r w:rsidR="00A444BC" w:rsidRPr="00077F2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D3E85" w:rsidRPr="00077F2A">
        <w:rPr>
          <w:rFonts w:ascii="Times New Roman" w:hAnsi="Times New Roman" w:cs="Times New Roman"/>
          <w:b/>
          <w:sz w:val="28"/>
          <w:szCs w:val="28"/>
        </w:rPr>
        <w:t xml:space="preserve">Острые отравления </w:t>
      </w:r>
      <w:r w:rsidR="00197106" w:rsidRPr="00077F2A">
        <w:rPr>
          <w:rFonts w:ascii="Times New Roman" w:hAnsi="Times New Roman" w:cs="Times New Roman"/>
          <w:b/>
          <w:sz w:val="28"/>
          <w:szCs w:val="28"/>
        </w:rPr>
        <w:t xml:space="preserve">синтетическими наркотиками и </w:t>
      </w:r>
      <w:r w:rsidRPr="00077F2A">
        <w:rPr>
          <w:rFonts w:ascii="Times New Roman" w:hAnsi="Times New Roman" w:cs="Times New Roman"/>
          <w:b/>
          <w:sz w:val="28"/>
          <w:szCs w:val="28"/>
        </w:rPr>
        <w:t>галлюциногенами</w:t>
      </w:r>
    </w:p>
    <w:p w:rsidR="00077F2A" w:rsidRDefault="00077F2A" w:rsidP="00077F2A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Токсикологическая характеристика  </w:t>
      </w:r>
      <w:r w:rsidRPr="00077F2A">
        <w:rPr>
          <w:rFonts w:ascii="Times New Roman" w:hAnsi="Times New Roman" w:cs="Times New Roman"/>
          <w:sz w:val="28"/>
          <w:szCs w:val="28"/>
        </w:rPr>
        <w:t>синтетических наркотиков и галлюциногенов</w:t>
      </w:r>
      <w:r w:rsidRPr="000E7821">
        <w:rPr>
          <w:rFonts w:ascii="Times New Roman" w:hAnsi="Times New Roman" w:cs="Times New Roman"/>
          <w:sz w:val="28"/>
          <w:szCs w:val="28"/>
        </w:rPr>
        <w:t>: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общие сведения, механизм токсического действия, токсикокинетика. Клиническая картина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острых 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отравлений </w:t>
      </w:r>
      <w:r w:rsidRPr="00077F2A">
        <w:rPr>
          <w:rFonts w:ascii="Times New Roman" w:hAnsi="Times New Roman" w:cs="Times New Roman"/>
          <w:sz w:val="28"/>
          <w:szCs w:val="28"/>
        </w:rPr>
        <w:t>синтетическими наркотиками и галлюциногенами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Диагностика. Принципы оказания неотложной и специализированной медицинской помощи.   </w:t>
      </w:r>
      <w:r w:rsidRPr="000E7821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  </w:t>
      </w:r>
    </w:p>
    <w:p w:rsidR="00A444BC" w:rsidRPr="00EB1F22" w:rsidRDefault="00A444BC" w:rsidP="004307C2">
      <w:pPr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91CC5" w:rsidRPr="00077F2A" w:rsidRDefault="00A91CC5" w:rsidP="000653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7F2A">
        <w:rPr>
          <w:rFonts w:ascii="Times New Roman" w:hAnsi="Times New Roman" w:cs="Times New Roman"/>
          <w:b/>
          <w:sz w:val="28"/>
          <w:szCs w:val="28"/>
        </w:rPr>
        <w:t>2.2.</w:t>
      </w:r>
      <w:r w:rsidR="004307C2" w:rsidRPr="00077F2A">
        <w:rPr>
          <w:rFonts w:ascii="Times New Roman" w:hAnsi="Times New Roman" w:cs="Times New Roman"/>
          <w:b/>
          <w:sz w:val="28"/>
          <w:szCs w:val="28"/>
        </w:rPr>
        <w:t>20</w:t>
      </w:r>
      <w:r w:rsidR="00A444BC" w:rsidRPr="00077F2A">
        <w:rPr>
          <w:rFonts w:ascii="Times New Roman" w:hAnsi="Times New Roman" w:cs="Times New Roman"/>
          <w:sz w:val="28"/>
          <w:szCs w:val="28"/>
        </w:rPr>
        <w:t>.</w:t>
      </w:r>
      <w:r w:rsidR="008D3E85" w:rsidRPr="00077F2A">
        <w:rPr>
          <w:rFonts w:ascii="Times New Roman" w:hAnsi="Times New Roman" w:cs="Times New Roman"/>
          <w:sz w:val="28"/>
          <w:szCs w:val="28"/>
        </w:rPr>
        <w:t xml:space="preserve"> </w:t>
      </w:r>
      <w:r w:rsidR="008D3E85" w:rsidRPr="00077F2A">
        <w:rPr>
          <w:rFonts w:ascii="Times New Roman" w:hAnsi="Times New Roman" w:cs="Times New Roman"/>
          <w:b/>
          <w:sz w:val="28"/>
          <w:szCs w:val="28"/>
        </w:rPr>
        <w:t xml:space="preserve">Острые отравления </w:t>
      </w:r>
      <w:r w:rsidRPr="00077F2A">
        <w:rPr>
          <w:rFonts w:ascii="Times New Roman" w:hAnsi="Times New Roman" w:cs="Times New Roman"/>
          <w:b/>
          <w:sz w:val="28"/>
          <w:szCs w:val="28"/>
        </w:rPr>
        <w:t>антигистаминными лекарственными средствами</w:t>
      </w:r>
    </w:p>
    <w:p w:rsidR="00077F2A" w:rsidRPr="00077F2A" w:rsidRDefault="00077F2A" w:rsidP="00077F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Токсикологическая характеристика  </w:t>
      </w:r>
      <w:r w:rsidRPr="00077F2A">
        <w:rPr>
          <w:rFonts w:ascii="Times New Roman" w:hAnsi="Times New Roman" w:cs="Times New Roman"/>
          <w:sz w:val="28"/>
          <w:szCs w:val="28"/>
        </w:rPr>
        <w:t>антигистаминны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77F2A">
        <w:rPr>
          <w:rFonts w:ascii="Times New Roman" w:hAnsi="Times New Roman" w:cs="Times New Roman"/>
          <w:sz w:val="28"/>
          <w:szCs w:val="28"/>
        </w:rPr>
        <w:t xml:space="preserve"> лекарственны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077F2A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Pr="000E7821">
        <w:rPr>
          <w:rFonts w:ascii="Times New Roman" w:hAnsi="Times New Roman" w:cs="Times New Roman"/>
          <w:sz w:val="28"/>
          <w:szCs w:val="28"/>
        </w:rPr>
        <w:t>: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общие сведения, механизм токсического действия, токсикокинетика. Клиническая картина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острых 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отравлений </w:t>
      </w:r>
      <w:r w:rsidRPr="00077F2A">
        <w:rPr>
          <w:rFonts w:ascii="Times New Roman" w:hAnsi="Times New Roman" w:cs="Times New Roman"/>
          <w:sz w:val="28"/>
          <w:szCs w:val="28"/>
        </w:rPr>
        <w:t>антигистаминными лекарственными средствами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Диагностика. Принципы оказания неотложной и специализированной медицинской помощи.   </w:t>
      </w:r>
      <w:r w:rsidRPr="000E7821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  </w:t>
      </w:r>
    </w:p>
    <w:p w:rsidR="00A444BC" w:rsidRPr="00EB1F22" w:rsidRDefault="00A444BC" w:rsidP="004307C2">
      <w:pPr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91CC5" w:rsidRPr="00077F2A" w:rsidRDefault="00A91CC5" w:rsidP="008D3E85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077F2A">
        <w:rPr>
          <w:rFonts w:ascii="Times New Roman" w:hAnsi="Times New Roman" w:cs="Times New Roman"/>
          <w:b/>
          <w:sz w:val="28"/>
          <w:szCs w:val="28"/>
        </w:rPr>
        <w:t>2.2.2</w:t>
      </w:r>
      <w:r w:rsidR="004307C2" w:rsidRPr="00077F2A">
        <w:rPr>
          <w:rFonts w:ascii="Times New Roman" w:hAnsi="Times New Roman" w:cs="Times New Roman"/>
          <w:b/>
          <w:sz w:val="28"/>
          <w:szCs w:val="28"/>
        </w:rPr>
        <w:t>1</w:t>
      </w:r>
      <w:r w:rsidR="00A444BC" w:rsidRPr="00077F2A">
        <w:rPr>
          <w:rFonts w:ascii="Times New Roman" w:hAnsi="Times New Roman" w:cs="Times New Roman"/>
          <w:b/>
          <w:sz w:val="28"/>
          <w:szCs w:val="28"/>
        </w:rPr>
        <w:t>.</w:t>
      </w:r>
      <w:r w:rsidR="008D3E85" w:rsidRPr="00077F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7F2A">
        <w:rPr>
          <w:rFonts w:ascii="Times New Roman" w:hAnsi="Times New Roman" w:cs="Times New Roman"/>
          <w:b/>
          <w:sz w:val="28"/>
          <w:szCs w:val="28"/>
        </w:rPr>
        <w:t>Острые отравления бета-блокаторами</w:t>
      </w:r>
    </w:p>
    <w:p w:rsidR="00077F2A" w:rsidRPr="00077F2A" w:rsidRDefault="00077F2A" w:rsidP="00077F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Токсикологическая характеристика  </w:t>
      </w:r>
      <w:r>
        <w:rPr>
          <w:rFonts w:ascii="Times New Roman" w:hAnsi="Times New Roman" w:cs="Times New Roman"/>
          <w:sz w:val="28"/>
          <w:szCs w:val="28"/>
        </w:rPr>
        <w:t>бета-блокаторов</w:t>
      </w:r>
      <w:r w:rsidRPr="000E7821">
        <w:rPr>
          <w:rFonts w:ascii="Times New Roman" w:hAnsi="Times New Roman" w:cs="Times New Roman"/>
          <w:sz w:val="28"/>
          <w:szCs w:val="28"/>
        </w:rPr>
        <w:t>: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общие сведения, механизм токсического действия, токсикокинетика. Клиническая картина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острых 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отравлений </w:t>
      </w:r>
      <w:r>
        <w:rPr>
          <w:rFonts w:ascii="Times New Roman" w:hAnsi="Times New Roman" w:cs="Times New Roman"/>
          <w:sz w:val="28"/>
          <w:szCs w:val="28"/>
        </w:rPr>
        <w:t>бета-блокаторами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Диагностика. Принципы оказания неотложной и специализированной медицинской помощи.   </w:t>
      </w:r>
      <w:r w:rsidRPr="000E7821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  </w:t>
      </w:r>
    </w:p>
    <w:p w:rsidR="00A444BC" w:rsidRPr="00932466" w:rsidRDefault="00A444BC" w:rsidP="004307C2">
      <w:pPr>
        <w:ind w:firstLine="708"/>
        <w:jc w:val="both"/>
        <w:rPr>
          <w:rFonts w:ascii="Times New Roman" w:hAnsi="Times New Roman" w:cs="Times New Roman"/>
          <w:sz w:val="16"/>
          <w:szCs w:val="16"/>
          <w:highlight w:val="yellow"/>
        </w:rPr>
      </w:pPr>
    </w:p>
    <w:p w:rsidR="00A91CC5" w:rsidRPr="00077F2A" w:rsidRDefault="004307C2" w:rsidP="008D3E85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7F2A">
        <w:rPr>
          <w:rFonts w:ascii="Times New Roman" w:hAnsi="Times New Roman" w:cs="Times New Roman"/>
          <w:b/>
          <w:sz w:val="28"/>
          <w:szCs w:val="28"/>
        </w:rPr>
        <w:t>2.2.22</w:t>
      </w:r>
      <w:r w:rsidR="008D3E85" w:rsidRPr="00077F2A">
        <w:rPr>
          <w:rFonts w:ascii="Times New Roman" w:hAnsi="Times New Roman" w:cs="Times New Roman"/>
          <w:b/>
          <w:sz w:val="28"/>
          <w:szCs w:val="28"/>
        </w:rPr>
        <w:t xml:space="preserve">. Острые отравления </w:t>
      </w:r>
      <w:r w:rsidR="00A91CC5" w:rsidRPr="00077F2A">
        <w:rPr>
          <w:rFonts w:ascii="Times New Roman" w:hAnsi="Times New Roman" w:cs="Times New Roman"/>
          <w:b/>
          <w:sz w:val="28"/>
          <w:szCs w:val="28"/>
        </w:rPr>
        <w:t>клофелином</w:t>
      </w:r>
    </w:p>
    <w:p w:rsidR="00077F2A" w:rsidRPr="00077F2A" w:rsidRDefault="00077F2A" w:rsidP="00077F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Токсикологическая характеристика  </w:t>
      </w:r>
      <w:r>
        <w:rPr>
          <w:rFonts w:ascii="Times New Roman" w:hAnsi="Times New Roman" w:cs="Times New Roman"/>
          <w:sz w:val="28"/>
          <w:szCs w:val="28"/>
        </w:rPr>
        <w:t>клофелина</w:t>
      </w:r>
      <w:r w:rsidRPr="000E7821">
        <w:rPr>
          <w:rFonts w:ascii="Times New Roman" w:hAnsi="Times New Roman" w:cs="Times New Roman"/>
          <w:sz w:val="28"/>
          <w:szCs w:val="28"/>
        </w:rPr>
        <w:t>: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общие сведения, механизм токсического действия, токсикокинетика. Клиническая картина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острых 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отравлений </w:t>
      </w:r>
      <w:r>
        <w:rPr>
          <w:rFonts w:ascii="Times New Roman" w:hAnsi="Times New Roman" w:cs="Times New Roman"/>
          <w:sz w:val="28"/>
          <w:szCs w:val="28"/>
        </w:rPr>
        <w:t>клофелином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Диагностика. Принципы оказания неотложной и специализированной медицинской помощи.   </w:t>
      </w:r>
      <w:r w:rsidRPr="000E7821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  </w:t>
      </w:r>
    </w:p>
    <w:p w:rsidR="00A444BC" w:rsidRPr="00932466" w:rsidRDefault="00A444BC" w:rsidP="004307C2">
      <w:pPr>
        <w:ind w:firstLine="708"/>
        <w:rPr>
          <w:rFonts w:ascii="Times New Roman" w:hAnsi="Times New Roman" w:cs="Times New Roman"/>
          <w:sz w:val="16"/>
          <w:szCs w:val="16"/>
          <w:highlight w:val="yellow"/>
        </w:rPr>
      </w:pPr>
    </w:p>
    <w:p w:rsidR="00A91CC5" w:rsidRPr="00077F2A" w:rsidRDefault="00A91CC5" w:rsidP="0006536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7F2A">
        <w:rPr>
          <w:rFonts w:ascii="Times New Roman" w:hAnsi="Times New Roman" w:cs="Times New Roman"/>
          <w:b/>
          <w:sz w:val="28"/>
          <w:szCs w:val="28"/>
        </w:rPr>
        <w:t>2.2.</w:t>
      </w:r>
      <w:r w:rsidR="004307C2" w:rsidRPr="00077F2A">
        <w:rPr>
          <w:rFonts w:ascii="Times New Roman" w:hAnsi="Times New Roman" w:cs="Times New Roman"/>
          <w:b/>
          <w:sz w:val="28"/>
          <w:szCs w:val="28"/>
        </w:rPr>
        <w:t>23</w:t>
      </w:r>
      <w:r w:rsidR="00A444BC" w:rsidRPr="00077F2A">
        <w:rPr>
          <w:rFonts w:ascii="Times New Roman" w:hAnsi="Times New Roman" w:cs="Times New Roman"/>
          <w:b/>
          <w:sz w:val="28"/>
          <w:szCs w:val="28"/>
        </w:rPr>
        <w:t>.</w:t>
      </w:r>
      <w:r w:rsidR="00EB1F22" w:rsidRPr="00077F2A">
        <w:rPr>
          <w:rFonts w:ascii="Times New Roman" w:hAnsi="Times New Roman" w:cs="Times New Roman"/>
          <w:b/>
          <w:sz w:val="28"/>
          <w:szCs w:val="28"/>
        </w:rPr>
        <w:t xml:space="preserve"> Острые отравления </w:t>
      </w:r>
      <w:r w:rsidRPr="00077F2A">
        <w:rPr>
          <w:rFonts w:ascii="Times New Roman" w:hAnsi="Times New Roman" w:cs="Times New Roman"/>
          <w:b/>
          <w:sz w:val="28"/>
          <w:szCs w:val="28"/>
        </w:rPr>
        <w:t>салицилатами,</w:t>
      </w:r>
      <w:r w:rsidR="004307C2" w:rsidRPr="00077F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7F2A">
        <w:rPr>
          <w:rFonts w:ascii="Times New Roman" w:hAnsi="Times New Roman" w:cs="Times New Roman"/>
          <w:b/>
          <w:sz w:val="28"/>
          <w:szCs w:val="28"/>
        </w:rPr>
        <w:t>парацетамолом</w:t>
      </w:r>
      <w:r w:rsidR="00231818" w:rsidRPr="00077F2A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="00231818" w:rsidRPr="00077F2A">
        <w:rPr>
          <w:rStyle w:val="22"/>
          <w:rFonts w:eastAsia="Arial Unicode MS"/>
          <w:b/>
        </w:rPr>
        <w:t xml:space="preserve">неспецифическими противовоспалительными </w:t>
      </w:r>
      <w:r w:rsidR="00932466">
        <w:rPr>
          <w:rStyle w:val="22"/>
          <w:rFonts w:eastAsia="Arial Unicode MS"/>
          <w:b/>
        </w:rPr>
        <w:t xml:space="preserve">лекарственными </w:t>
      </w:r>
      <w:r w:rsidR="00231818" w:rsidRPr="00077F2A">
        <w:rPr>
          <w:rStyle w:val="22"/>
          <w:rFonts w:eastAsia="Arial Unicode MS"/>
          <w:b/>
        </w:rPr>
        <w:t>средствами</w:t>
      </w:r>
    </w:p>
    <w:p w:rsidR="00077F2A" w:rsidRPr="00077F2A" w:rsidRDefault="00077F2A" w:rsidP="00077F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Токсикологическая характеристика  </w:t>
      </w:r>
      <w:r w:rsidRPr="00077F2A">
        <w:rPr>
          <w:rFonts w:ascii="Times New Roman" w:hAnsi="Times New Roman" w:cs="Times New Roman"/>
          <w:sz w:val="28"/>
          <w:szCs w:val="28"/>
        </w:rPr>
        <w:t>салицилат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077F2A">
        <w:rPr>
          <w:rFonts w:ascii="Times New Roman" w:hAnsi="Times New Roman" w:cs="Times New Roman"/>
          <w:sz w:val="28"/>
          <w:szCs w:val="28"/>
        </w:rPr>
        <w:t>, парацетамол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077F2A">
        <w:rPr>
          <w:rFonts w:ascii="Times New Roman" w:hAnsi="Times New Roman" w:cs="Times New Roman"/>
          <w:sz w:val="28"/>
          <w:szCs w:val="28"/>
        </w:rPr>
        <w:t xml:space="preserve">, </w:t>
      </w:r>
      <w:r w:rsidRPr="00077F2A">
        <w:rPr>
          <w:rStyle w:val="22"/>
          <w:rFonts w:eastAsia="Arial Unicode MS"/>
        </w:rPr>
        <w:lastRenderedPageBreak/>
        <w:t>неспецифически</w:t>
      </w:r>
      <w:r>
        <w:rPr>
          <w:rStyle w:val="22"/>
          <w:rFonts w:eastAsia="Arial Unicode MS"/>
        </w:rPr>
        <w:t>х</w:t>
      </w:r>
      <w:r w:rsidRPr="00077F2A">
        <w:rPr>
          <w:rStyle w:val="22"/>
          <w:rFonts w:eastAsia="Arial Unicode MS"/>
        </w:rPr>
        <w:t xml:space="preserve"> противовоспалительны</w:t>
      </w:r>
      <w:r>
        <w:rPr>
          <w:rStyle w:val="22"/>
          <w:rFonts w:eastAsia="Arial Unicode MS"/>
        </w:rPr>
        <w:t>х</w:t>
      </w:r>
      <w:r w:rsidRPr="00077F2A">
        <w:rPr>
          <w:rStyle w:val="22"/>
          <w:rFonts w:eastAsia="Arial Unicode MS"/>
        </w:rPr>
        <w:t xml:space="preserve"> </w:t>
      </w:r>
      <w:r w:rsidR="00F27FEA">
        <w:rPr>
          <w:rStyle w:val="22"/>
          <w:rFonts w:eastAsia="Arial Unicode MS"/>
        </w:rPr>
        <w:t xml:space="preserve">лекарственных </w:t>
      </w:r>
      <w:r w:rsidRPr="00077F2A">
        <w:rPr>
          <w:rStyle w:val="22"/>
          <w:rFonts w:eastAsia="Arial Unicode MS"/>
        </w:rPr>
        <w:t>средств</w:t>
      </w:r>
      <w:r w:rsidRPr="000E7821">
        <w:rPr>
          <w:rFonts w:ascii="Times New Roman" w:hAnsi="Times New Roman" w:cs="Times New Roman"/>
          <w:sz w:val="28"/>
          <w:szCs w:val="28"/>
        </w:rPr>
        <w:t>: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общие сведения, механизм токсического действия, токсикокинетика. Клиническая картина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острых 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отравлений </w:t>
      </w:r>
      <w:r w:rsidRPr="00077F2A">
        <w:rPr>
          <w:rFonts w:ascii="Times New Roman" w:hAnsi="Times New Roman" w:cs="Times New Roman"/>
          <w:sz w:val="28"/>
          <w:szCs w:val="28"/>
        </w:rPr>
        <w:t xml:space="preserve">салицилатами, парацетамолом, </w:t>
      </w:r>
      <w:r w:rsidRPr="00077F2A">
        <w:rPr>
          <w:rStyle w:val="22"/>
          <w:rFonts w:eastAsia="Arial Unicode MS"/>
        </w:rPr>
        <w:t xml:space="preserve">неспецифическими противовоспалительными </w:t>
      </w:r>
      <w:r w:rsidR="00F27FEA">
        <w:rPr>
          <w:rStyle w:val="22"/>
          <w:rFonts w:eastAsia="Arial Unicode MS"/>
        </w:rPr>
        <w:t xml:space="preserve">лекарственными </w:t>
      </w:r>
      <w:r w:rsidRPr="00077F2A">
        <w:rPr>
          <w:rStyle w:val="22"/>
          <w:rFonts w:eastAsia="Arial Unicode MS"/>
        </w:rPr>
        <w:t>средствами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Диагностика. Принципы оказания неотложной и специализированной медицинской помощи.   </w:t>
      </w:r>
      <w:r w:rsidRPr="000E7821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  </w:t>
      </w:r>
    </w:p>
    <w:p w:rsidR="00A444BC" w:rsidRPr="00EB1F22" w:rsidRDefault="00A444BC" w:rsidP="00A444BC">
      <w:pPr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91CC5" w:rsidRPr="00077F2A" w:rsidRDefault="00A91CC5" w:rsidP="000653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77F2A">
        <w:rPr>
          <w:rFonts w:ascii="Times New Roman" w:hAnsi="Times New Roman" w:cs="Times New Roman"/>
          <w:b/>
          <w:sz w:val="28"/>
          <w:szCs w:val="28"/>
        </w:rPr>
        <w:t>2.2.</w:t>
      </w:r>
      <w:r w:rsidR="004307C2" w:rsidRPr="00077F2A">
        <w:rPr>
          <w:rFonts w:ascii="Times New Roman" w:hAnsi="Times New Roman" w:cs="Times New Roman"/>
          <w:b/>
          <w:sz w:val="28"/>
          <w:szCs w:val="28"/>
        </w:rPr>
        <w:t>24</w:t>
      </w:r>
      <w:r w:rsidR="00A444BC" w:rsidRPr="00077F2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B1F22" w:rsidRPr="00077F2A">
        <w:rPr>
          <w:rFonts w:ascii="Times New Roman" w:hAnsi="Times New Roman" w:cs="Times New Roman"/>
          <w:b/>
          <w:sz w:val="28"/>
          <w:szCs w:val="28"/>
        </w:rPr>
        <w:t xml:space="preserve">Острые отравления </w:t>
      </w:r>
      <w:r w:rsidRPr="00077F2A">
        <w:rPr>
          <w:rFonts w:ascii="Times New Roman" w:hAnsi="Times New Roman" w:cs="Times New Roman"/>
          <w:b/>
          <w:sz w:val="28"/>
          <w:szCs w:val="28"/>
        </w:rPr>
        <w:t>антиаритмическими лекарственными средствами</w:t>
      </w:r>
    </w:p>
    <w:p w:rsidR="00077F2A" w:rsidRDefault="00077F2A" w:rsidP="00077F2A">
      <w:pPr>
        <w:ind w:firstLine="708"/>
        <w:jc w:val="both"/>
        <w:rPr>
          <w:rFonts w:ascii="Times New Roman" w:hAnsi="Times New Roman" w:cs="Times New Roman"/>
          <w:color w:val="4F81BD" w:themeColor="accent1"/>
          <w:sz w:val="28"/>
          <w:szCs w:val="28"/>
        </w:rPr>
      </w:pP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Токсикологическая характеристика  </w:t>
      </w:r>
      <w:r w:rsidRPr="00077F2A">
        <w:rPr>
          <w:rFonts w:ascii="Times New Roman" w:hAnsi="Times New Roman" w:cs="Times New Roman"/>
          <w:sz w:val="28"/>
          <w:szCs w:val="28"/>
        </w:rPr>
        <w:t>антиаритмически</w:t>
      </w:r>
      <w:r w:rsidR="00707120">
        <w:rPr>
          <w:rFonts w:ascii="Times New Roman" w:hAnsi="Times New Roman" w:cs="Times New Roman"/>
          <w:sz w:val="28"/>
          <w:szCs w:val="28"/>
        </w:rPr>
        <w:t>х</w:t>
      </w:r>
      <w:r w:rsidRPr="00077F2A">
        <w:rPr>
          <w:rFonts w:ascii="Times New Roman" w:hAnsi="Times New Roman" w:cs="Times New Roman"/>
          <w:sz w:val="28"/>
          <w:szCs w:val="28"/>
        </w:rPr>
        <w:t xml:space="preserve"> лекарственны</w:t>
      </w:r>
      <w:r w:rsidR="00707120">
        <w:rPr>
          <w:rFonts w:ascii="Times New Roman" w:hAnsi="Times New Roman" w:cs="Times New Roman"/>
          <w:sz w:val="28"/>
          <w:szCs w:val="28"/>
        </w:rPr>
        <w:t>х</w:t>
      </w:r>
      <w:r w:rsidRPr="00077F2A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Pr="000E7821">
        <w:rPr>
          <w:rFonts w:ascii="Times New Roman" w:hAnsi="Times New Roman" w:cs="Times New Roman"/>
          <w:sz w:val="28"/>
          <w:szCs w:val="28"/>
        </w:rPr>
        <w:t>: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общие сведения, механизм токсического действия, токсикокинетика. Клиническая картина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острых 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отравлений </w:t>
      </w:r>
      <w:r w:rsidRPr="00077F2A">
        <w:rPr>
          <w:rFonts w:ascii="Times New Roman" w:hAnsi="Times New Roman" w:cs="Times New Roman"/>
          <w:sz w:val="28"/>
          <w:szCs w:val="28"/>
        </w:rPr>
        <w:t>антиаритмическими лекарственными средствами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Диагностика. Принципы оказания неотложной и специализированной медицинской помощи.   </w:t>
      </w:r>
      <w:r w:rsidRPr="000E7821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  </w:t>
      </w:r>
    </w:p>
    <w:p w:rsidR="008F495C" w:rsidRPr="00077F2A" w:rsidRDefault="008F495C" w:rsidP="00077F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077F2A" w:rsidRDefault="004307C2" w:rsidP="0006536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77F2A">
        <w:rPr>
          <w:rFonts w:ascii="Times New Roman" w:hAnsi="Times New Roman" w:cs="Times New Roman"/>
          <w:b/>
          <w:sz w:val="28"/>
          <w:szCs w:val="28"/>
        </w:rPr>
        <w:t>2.2.25</w:t>
      </w:r>
      <w:r w:rsidR="00A444BC" w:rsidRPr="00077F2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B1F22" w:rsidRPr="00077F2A">
        <w:rPr>
          <w:rFonts w:ascii="Times New Roman" w:hAnsi="Times New Roman" w:cs="Times New Roman"/>
          <w:b/>
          <w:sz w:val="28"/>
          <w:szCs w:val="28"/>
        </w:rPr>
        <w:t xml:space="preserve">Острые отравления </w:t>
      </w:r>
      <w:r w:rsidR="00A91CC5" w:rsidRPr="00077F2A">
        <w:rPr>
          <w:rFonts w:ascii="Times New Roman" w:hAnsi="Times New Roman" w:cs="Times New Roman"/>
          <w:b/>
          <w:sz w:val="28"/>
          <w:szCs w:val="28"/>
        </w:rPr>
        <w:t>сердечными</w:t>
      </w:r>
      <w:r w:rsidRPr="00077F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1CC5" w:rsidRPr="00077F2A">
        <w:rPr>
          <w:rFonts w:ascii="Times New Roman" w:hAnsi="Times New Roman" w:cs="Times New Roman"/>
          <w:b/>
          <w:sz w:val="28"/>
          <w:szCs w:val="28"/>
        </w:rPr>
        <w:t>гликозидами</w:t>
      </w:r>
    </w:p>
    <w:p w:rsidR="00077F2A" w:rsidRPr="00077F2A" w:rsidRDefault="00077F2A" w:rsidP="00077F2A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Токсикологическая характеристика  </w:t>
      </w:r>
      <w:r w:rsidR="00707120">
        <w:rPr>
          <w:rFonts w:ascii="Times New Roman" w:hAnsi="Times New Roman" w:cs="Times New Roman"/>
          <w:sz w:val="28"/>
          <w:szCs w:val="28"/>
        </w:rPr>
        <w:t>сердечных гликозидов</w:t>
      </w:r>
      <w:r w:rsidRPr="000E7821">
        <w:rPr>
          <w:rFonts w:ascii="Times New Roman" w:hAnsi="Times New Roman" w:cs="Times New Roman"/>
          <w:sz w:val="28"/>
          <w:szCs w:val="28"/>
        </w:rPr>
        <w:t>: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общие сведения, механизм токсического действия, токсикокинетика. Клиническая картина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острых 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отравлений </w:t>
      </w:r>
      <w:r w:rsidR="00707120">
        <w:rPr>
          <w:rFonts w:ascii="Times New Roman" w:hAnsi="Times New Roman" w:cs="Times New Roman"/>
          <w:sz w:val="28"/>
          <w:szCs w:val="28"/>
        </w:rPr>
        <w:t>сердечными гликозидами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Диагностика. Принципы оказания неотложной и специализированной медицинской помощи.   </w:t>
      </w:r>
      <w:r w:rsidRPr="000E7821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  </w:t>
      </w:r>
    </w:p>
    <w:p w:rsidR="00A444BC" w:rsidRPr="00EB1F22" w:rsidRDefault="00A444BC" w:rsidP="004307C2">
      <w:pPr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91CC5" w:rsidRPr="00707120" w:rsidRDefault="004307C2" w:rsidP="0006536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7120">
        <w:rPr>
          <w:rFonts w:ascii="Times New Roman" w:hAnsi="Times New Roman" w:cs="Times New Roman"/>
          <w:b/>
          <w:sz w:val="28"/>
          <w:szCs w:val="28"/>
        </w:rPr>
        <w:t>2.2.26</w:t>
      </w:r>
      <w:r w:rsidR="00A444BC" w:rsidRPr="00707120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EB1F22" w:rsidRPr="00707120">
        <w:rPr>
          <w:rFonts w:ascii="Times New Roman" w:hAnsi="Times New Roman" w:cs="Times New Roman"/>
          <w:b/>
          <w:sz w:val="28"/>
          <w:szCs w:val="28"/>
        </w:rPr>
        <w:t xml:space="preserve">Острые отравления </w:t>
      </w:r>
      <w:r w:rsidR="00A91CC5" w:rsidRPr="00707120">
        <w:rPr>
          <w:rFonts w:ascii="Times New Roman" w:hAnsi="Times New Roman" w:cs="Times New Roman"/>
          <w:b/>
          <w:sz w:val="28"/>
          <w:szCs w:val="28"/>
        </w:rPr>
        <w:t>антагонистами</w:t>
      </w:r>
      <w:r w:rsidRPr="007071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1CC5" w:rsidRPr="00707120">
        <w:rPr>
          <w:rFonts w:ascii="Times New Roman" w:hAnsi="Times New Roman" w:cs="Times New Roman"/>
          <w:b/>
          <w:sz w:val="28"/>
          <w:szCs w:val="28"/>
        </w:rPr>
        <w:t xml:space="preserve">кальция, ингибиторами </w:t>
      </w:r>
      <w:proofErr w:type="spellStart"/>
      <w:r w:rsidR="00A91CC5" w:rsidRPr="00707120">
        <w:rPr>
          <w:rFonts w:ascii="Times New Roman" w:hAnsi="Times New Roman" w:cs="Times New Roman"/>
          <w:b/>
          <w:sz w:val="28"/>
          <w:szCs w:val="28"/>
        </w:rPr>
        <w:t>ангиотензинпревращающего</w:t>
      </w:r>
      <w:proofErr w:type="spellEnd"/>
      <w:r w:rsidR="00A91CC5" w:rsidRPr="00707120">
        <w:rPr>
          <w:rFonts w:ascii="Times New Roman" w:hAnsi="Times New Roman" w:cs="Times New Roman"/>
          <w:b/>
          <w:sz w:val="28"/>
          <w:szCs w:val="28"/>
        </w:rPr>
        <w:t xml:space="preserve"> фермента</w:t>
      </w:r>
    </w:p>
    <w:p w:rsidR="00707120" w:rsidRPr="00077F2A" w:rsidRDefault="00707120" w:rsidP="0070712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Токсикологическая характеристика  </w:t>
      </w:r>
      <w:r w:rsidRPr="00707120">
        <w:rPr>
          <w:rFonts w:ascii="Times New Roman" w:hAnsi="Times New Roman" w:cs="Times New Roman"/>
          <w:sz w:val="28"/>
          <w:szCs w:val="28"/>
        </w:rPr>
        <w:t>антагонист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707120">
        <w:rPr>
          <w:rFonts w:ascii="Times New Roman" w:hAnsi="Times New Roman" w:cs="Times New Roman"/>
          <w:sz w:val="28"/>
          <w:szCs w:val="28"/>
        </w:rPr>
        <w:t xml:space="preserve"> кальция, ингибитор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70712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07120">
        <w:rPr>
          <w:rFonts w:ascii="Times New Roman" w:hAnsi="Times New Roman" w:cs="Times New Roman"/>
          <w:sz w:val="28"/>
          <w:szCs w:val="28"/>
        </w:rPr>
        <w:t>ангиотензинпревращающего</w:t>
      </w:r>
      <w:proofErr w:type="spellEnd"/>
      <w:r w:rsidRPr="00707120">
        <w:rPr>
          <w:rFonts w:ascii="Times New Roman" w:hAnsi="Times New Roman" w:cs="Times New Roman"/>
          <w:sz w:val="28"/>
          <w:szCs w:val="28"/>
        </w:rPr>
        <w:t xml:space="preserve"> фермента</w:t>
      </w:r>
      <w:r w:rsidRPr="000E7821">
        <w:rPr>
          <w:rFonts w:ascii="Times New Roman" w:hAnsi="Times New Roman" w:cs="Times New Roman"/>
          <w:sz w:val="28"/>
          <w:szCs w:val="28"/>
        </w:rPr>
        <w:t>: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общие сведения, механизм токсического действия, токсикокинетика. Клиническая картина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острых 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отравлений </w:t>
      </w:r>
      <w:r w:rsidRPr="00707120">
        <w:rPr>
          <w:rFonts w:ascii="Times New Roman" w:hAnsi="Times New Roman" w:cs="Times New Roman"/>
          <w:sz w:val="28"/>
          <w:szCs w:val="28"/>
        </w:rPr>
        <w:t xml:space="preserve">антагонистами кальция, ингибиторами </w:t>
      </w:r>
      <w:proofErr w:type="spellStart"/>
      <w:r w:rsidRPr="00707120">
        <w:rPr>
          <w:rFonts w:ascii="Times New Roman" w:hAnsi="Times New Roman" w:cs="Times New Roman"/>
          <w:sz w:val="28"/>
          <w:szCs w:val="28"/>
        </w:rPr>
        <w:t>ангиотензинпревращающего</w:t>
      </w:r>
      <w:proofErr w:type="spellEnd"/>
      <w:r w:rsidRPr="00707120">
        <w:rPr>
          <w:rFonts w:ascii="Times New Roman" w:hAnsi="Times New Roman" w:cs="Times New Roman"/>
          <w:sz w:val="28"/>
          <w:szCs w:val="28"/>
        </w:rPr>
        <w:t xml:space="preserve"> фермента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Диагностика. Принципы оказания неотложной и специализированной медицинской помощи.   </w:t>
      </w:r>
      <w:r w:rsidRPr="000E7821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  </w:t>
      </w:r>
    </w:p>
    <w:p w:rsidR="00A444BC" w:rsidRPr="00EB1F22" w:rsidRDefault="00A444BC" w:rsidP="004307C2">
      <w:pPr>
        <w:ind w:firstLine="708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91CC5" w:rsidRPr="00707120" w:rsidRDefault="004307C2" w:rsidP="0006536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7120">
        <w:rPr>
          <w:rFonts w:ascii="Times New Roman" w:hAnsi="Times New Roman" w:cs="Times New Roman"/>
          <w:b/>
          <w:sz w:val="28"/>
          <w:szCs w:val="28"/>
        </w:rPr>
        <w:t>2.2</w:t>
      </w:r>
      <w:r w:rsidR="00A91CC5" w:rsidRPr="00707120">
        <w:rPr>
          <w:rFonts w:ascii="Times New Roman" w:hAnsi="Times New Roman" w:cs="Times New Roman"/>
          <w:b/>
          <w:sz w:val="28"/>
          <w:szCs w:val="28"/>
        </w:rPr>
        <w:t>.</w:t>
      </w:r>
      <w:r w:rsidRPr="00707120">
        <w:rPr>
          <w:rFonts w:ascii="Times New Roman" w:hAnsi="Times New Roman" w:cs="Times New Roman"/>
          <w:b/>
          <w:sz w:val="28"/>
          <w:szCs w:val="28"/>
        </w:rPr>
        <w:t>27.</w:t>
      </w:r>
      <w:r w:rsidR="00A444BC" w:rsidRPr="00707120">
        <w:rPr>
          <w:rFonts w:ascii="Times New Roman" w:hAnsi="Times New Roman" w:cs="Times New Roman"/>
          <w:b/>
          <w:sz w:val="28"/>
          <w:szCs w:val="28"/>
        </w:rPr>
        <w:t> </w:t>
      </w:r>
      <w:r w:rsidR="00EB1F22" w:rsidRPr="00707120">
        <w:rPr>
          <w:rFonts w:ascii="Times New Roman" w:hAnsi="Times New Roman" w:cs="Times New Roman"/>
          <w:b/>
          <w:sz w:val="28"/>
          <w:szCs w:val="28"/>
        </w:rPr>
        <w:t xml:space="preserve">Острые отравления </w:t>
      </w:r>
      <w:r w:rsidR="00A91CC5" w:rsidRPr="00707120">
        <w:rPr>
          <w:rFonts w:ascii="Times New Roman" w:hAnsi="Times New Roman" w:cs="Times New Roman"/>
          <w:b/>
          <w:sz w:val="28"/>
          <w:szCs w:val="28"/>
        </w:rPr>
        <w:t>противотуберкулезными лекарственными средствами</w:t>
      </w:r>
    </w:p>
    <w:p w:rsidR="00707120" w:rsidRPr="00077F2A" w:rsidRDefault="00707120" w:rsidP="0070712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Токсикологическая характеристика  </w:t>
      </w:r>
      <w:r w:rsidRPr="00707120">
        <w:rPr>
          <w:rFonts w:ascii="Times New Roman" w:hAnsi="Times New Roman" w:cs="Times New Roman"/>
          <w:sz w:val="28"/>
          <w:szCs w:val="28"/>
        </w:rPr>
        <w:t>противотуберкулезны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07120">
        <w:rPr>
          <w:rFonts w:ascii="Times New Roman" w:hAnsi="Times New Roman" w:cs="Times New Roman"/>
          <w:sz w:val="28"/>
          <w:szCs w:val="28"/>
        </w:rPr>
        <w:t xml:space="preserve"> лекарственны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07120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Pr="000E7821">
        <w:rPr>
          <w:rFonts w:ascii="Times New Roman" w:hAnsi="Times New Roman" w:cs="Times New Roman"/>
          <w:sz w:val="28"/>
          <w:szCs w:val="28"/>
        </w:rPr>
        <w:t>: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общие сведения, механизм токсического действия, токсикокинетика. Клиническая картина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острых 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отравлений </w:t>
      </w:r>
      <w:r w:rsidRPr="00707120">
        <w:rPr>
          <w:rFonts w:ascii="Times New Roman" w:hAnsi="Times New Roman" w:cs="Times New Roman"/>
          <w:sz w:val="28"/>
          <w:szCs w:val="28"/>
        </w:rPr>
        <w:t>противотуберкулезными лекарственными средствами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Диагностика. Принципы оказания неотложной и специализированной медицинской помощи.   </w:t>
      </w:r>
      <w:r w:rsidRPr="000E7821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  </w:t>
      </w:r>
    </w:p>
    <w:p w:rsidR="00A444BC" w:rsidRPr="00EB1F22" w:rsidRDefault="00A444BC" w:rsidP="004307C2">
      <w:pPr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91CC5" w:rsidRPr="00707120" w:rsidRDefault="004307C2" w:rsidP="0006536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7120">
        <w:rPr>
          <w:rFonts w:ascii="Times New Roman" w:hAnsi="Times New Roman" w:cs="Times New Roman"/>
          <w:b/>
          <w:sz w:val="28"/>
          <w:szCs w:val="28"/>
        </w:rPr>
        <w:t>2.2.28</w:t>
      </w:r>
      <w:r w:rsidR="00A444BC" w:rsidRPr="00707120">
        <w:rPr>
          <w:rFonts w:ascii="Times New Roman" w:hAnsi="Times New Roman" w:cs="Times New Roman"/>
          <w:b/>
          <w:sz w:val="28"/>
          <w:szCs w:val="28"/>
        </w:rPr>
        <w:t>.</w:t>
      </w:r>
      <w:r w:rsidR="00EB1F22" w:rsidRPr="00707120">
        <w:rPr>
          <w:rFonts w:ascii="Times New Roman" w:hAnsi="Times New Roman" w:cs="Times New Roman"/>
          <w:b/>
          <w:sz w:val="28"/>
          <w:szCs w:val="28"/>
        </w:rPr>
        <w:t xml:space="preserve"> Острые отравления </w:t>
      </w:r>
      <w:proofErr w:type="spellStart"/>
      <w:r w:rsidR="00A91CC5" w:rsidRPr="00707120">
        <w:rPr>
          <w:rFonts w:ascii="Times New Roman" w:hAnsi="Times New Roman" w:cs="Times New Roman"/>
          <w:b/>
          <w:sz w:val="28"/>
          <w:szCs w:val="28"/>
        </w:rPr>
        <w:t>варфарином</w:t>
      </w:r>
      <w:proofErr w:type="spellEnd"/>
    </w:p>
    <w:p w:rsidR="00707120" w:rsidRPr="00077F2A" w:rsidRDefault="00707120" w:rsidP="0070712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Токсикологическая характеристика 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варфарина</w:t>
      </w:r>
      <w:proofErr w:type="spellEnd"/>
      <w:r w:rsidRPr="000E7821">
        <w:rPr>
          <w:rFonts w:ascii="Times New Roman" w:hAnsi="Times New Roman" w:cs="Times New Roman"/>
          <w:sz w:val="28"/>
          <w:szCs w:val="28"/>
        </w:rPr>
        <w:t>: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общие сведения, механизм токсического действия, токсикокинетика. Клиническая картина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острых 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отравлений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варфарином</w:t>
      </w:r>
      <w:proofErr w:type="spellEnd"/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Диагностика. Принципы оказания неотложной и специализированной медицинской помощи.   </w:t>
      </w:r>
      <w:r w:rsidRPr="000E7821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  </w:t>
      </w:r>
    </w:p>
    <w:p w:rsidR="0004358B" w:rsidRDefault="0004358B" w:rsidP="004307C2">
      <w:pPr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4358B" w:rsidRDefault="0004358B" w:rsidP="004307C2">
      <w:pPr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4358B" w:rsidRPr="00EB1F22" w:rsidRDefault="0004358B" w:rsidP="004307C2">
      <w:pPr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91CC5" w:rsidRPr="00707120" w:rsidRDefault="00A91CC5" w:rsidP="0006536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7120">
        <w:rPr>
          <w:rFonts w:ascii="Times New Roman" w:hAnsi="Times New Roman" w:cs="Times New Roman"/>
          <w:b/>
          <w:sz w:val="28"/>
          <w:szCs w:val="28"/>
        </w:rPr>
        <w:lastRenderedPageBreak/>
        <w:t>2.2.</w:t>
      </w:r>
      <w:r w:rsidR="004307C2" w:rsidRPr="00707120">
        <w:rPr>
          <w:rFonts w:ascii="Times New Roman" w:hAnsi="Times New Roman" w:cs="Times New Roman"/>
          <w:b/>
          <w:sz w:val="28"/>
          <w:szCs w:val="28"/>
        </w:rPr>
        <w:t>29</w:t>
      </w:r>
      <w:r w:rsidR="00A444BC" w:rsidRPr="00707120">
        <w:rPr>
          <w:rFonts w:ascii="Times New Roman" w:hAnsi="Times New Roman" w:cs="Times New Roman"/>
          <w:b/>
          <w:sz w:val="28"/>
          <w:szCs w:val="28"/>
        </w:rPr>
        <w:t>.</w:t>
      </w:r>
      <w:r w:rsidR="00EB1F22" w:rsidRPr="00707120">
        <w:rPr>
          <w:rFonts w:ascii="Times New Roman" w:hAnsi="Times New Roman" w:cs="Times New Roman"/>
          <w:b/>
          <w:sz w:val="28"/>
          <w:szCs w:val="28"/>
        </w:rPr>
        <w:t xml:space="preserve"> Острые отравления</w:t>
      </w:r>
      <w:r w:rsidRPr="00707120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707120">
        <w:rPr>
          <w:rFonts w:ascii="Times New Roman" w:hAnsi="Times New Roman" w:cs="Times New Roman"/>
          <w:b/>
          <w:sz w:val="28"/>
          <w:szCs w:val="28"/>
        </w:rPr>
        <w:t>сахароснижающими</w:t>
      </w:r>
      <w:proofErr w:type="spellEnd"/>
      <w:r w:rsidR="004307C2" w:rsidRPr="0070712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07120">
        <w:rPr>
          <w:rFonts w:ascii="Times New Roman" w:hAnsi="Times New Roman" w:cs="Times New Roman"/>
          <w:b/>
          <w:sz w:val="28"/>
          <w:szCs w:val="28"/>
        </w:rPr>
        <w:t>лекарственными средствами</w:t>
      </w:r>
    </w:p>
    <w:p w:rsidR="00707120" w:rsidRPr="00077F2A" w:rsidRDefault="00707120" w:rsidP="0070712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Токсикологическая характеристика  </w:t>
      </w:r>
      <w:proofErr w:type="spellStart"/>
      <w:r w:rsidRPr="00707120">
        <w:rPr>
          <w:rFonts w:ascii="Times New Roman" w:hAnsi="Times New Roman" w:cs="Times New Roman"/>
          <w:sz w:val="28"/>
          <w:szCs w:val="28"/>
        </w:rPr>
        <w:t>сахароснижающи</w:t>
      </w:r>
      <w:r>
        <w:rPr>
          <w:rFonts w:ascii="Times New Roman" w:hAnsi="Times New Roman" w:cs="Times New Roman"/>
          <w:sz w:val="28"/>
          <w:szCs w:val="28"/>
        </w:rPr>
        <w:t>х</w:t>
      </w:r>
      <w:proofErr w:type="spellEnd"/>
      <w:r w:rsidRPr="00707120">
        <w:rPr>
          <w:rFonts w:ascii="Times New Roman" w:hAnsi="Times New Roman" w:cs="Times New Roman"/>
          <w:sz w:val="28"/>
          <w:szCs w:val="28"/>
        </w:rPr>
        <w:t xml:space="preserve"> лекарственны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707120">
        <w:rPr>
          <w:rFonts w:ascii="Times New Roman" w:hAnsi="Times New Roman" w:cs="Times New Roman"/>
          <w:sz w:val="28"/>
          <w:szCs w:val="28"/>
        </w:rPr>
        <w:t xml:space="preserve"> средств</w:t>
      </w:r>
      <w:r w:rsidRPr="000E7821">
        <w:rPr>
          <w:rFonts w:ascii="Times New Roman" w:hAnsi="Times New Roman" w:cs="Times New Roman"/>
          <w:sz w:val="28"/>
          <w:szCs w:val="28"/>
        </w:rPr>
        <w:t>: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общие сведения, механизм токсического действия, токсикокинетика. Клиническая картина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острых 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отравлений </w:t>
      </w:r>
      <w:proofErr w:type="spellStart"/>
      <w:r w:rsidRPr="00707120">
        <w:rPr>
          <w:rFonts w:ascii="Times New Roman" w:hAnsi="Times New Roman" w:cs="Times New Roman"/>
          <w:sz w:val="28"/>
          <w:szCs w:val="28"/>
        </w:rPr>
        <w:t>сахароснижающими</w:t>
      </w:r>
      <w:proofErr w:type="spellEnd"/>
      <w:r w:rsidRPr="00707120">
        <w:rPr>
          <w:rFonts w:ascii="Times New Roman" w:hAnsi="Times New Roman" w:cs="Times New Roman"/>
          <w:sz w:val="28"/>
          <w:szCs w:val="28"/>
        </w:rPr>
        <w:t xml:space="preserve"> лекарственными средствами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Диагностика. Принципы оказания неотложной и специализированной медицинской помощи.   </w:t>
      </w:r>
      <w:r w:rsidRPr="000E7821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  </w:t>
      </w:r>
    </w:p>
    <w:p w:rsidR="00A444BC" w:rsidRPr="00EB1F22" w:rsidRDefault="00A444BC" w:rsidP="004307C2">
      <w:pPr>
        <w:ind w:firstLine="708"/>
        <w:jc w:val="both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A91CC5" w:rsidRPr="00707120" w:rsidRDefault="00A91CC5" w:rsidP="0006536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07120">
        <w:rPr>
          <w:rFonts w:ascii="Times New Roman" w:hAnsi="Times New Roman" w:cs="Times New Roman"/>
          <w:b/>
          <w:sz w:val="28"/>
          <w:szCs w:val="28"/>
        </w:rPr>
        <w:t>2.2.</w:t>
      </w:r>
      <w:r w:rsidR="004307C2" w:rsidRPr="00707120">
        <w:rPr>
          <w:rFonts w:ascii="Times New Roman" w:hAnsi="Times New Roman" w:cs="Times New Roman"/>
          <w:b/>
          <w:sz w:val="28"/>
          <w:szCs w:val="28"/>
        </w:rPr>
        <w:t>30</w:t>
      </w:r>
      <w:r w:rsidR="00A444BC" w:rsidRPr="00707120">
        <w:rPr>
          <w:rFonts w:ascii="Times New Roman" w:hAnsi="Times New Roman" w:cs="Times New Roman"/>
          <w:b/>
          <w:sz w:val="28"/>
          <w:szCs w:val="28"/>
        </w:rPr>
        <w:t>.</w:t>
      </w:r>
      <w:r w:rsidR="00EB1F22" w:rsidRPr="00707120">
        <w:rPr>
          <w:rFonts w:ascii="Times New Roman" w:hAnsi="Times New Roman" w:cs="Times New Roman"/>
          <w:b/>
          <w:sz w:val="28"/>
          <w:szCs w:val="28"/>
        </w:rPr>
        <w:t xml:space="preserve"> Острые отравления </w:t>
      </w:r>
      <w:r w:rsidRPr="00707120">
        <w:rPr>
          <w:rFonts w:ascii="Times New Roman" w:hAnsi="Times New Roman" w:cs="Times New Roman"/>
          <w:b/>
          <w:sz w:val="28"/>
          <w:szCs w:val="28"/>
        </w:rPr>
        <w:t>аммиаком</w:t>
      </w:r>
    </w:p>
    <w:p w:rsidR="00707120" w:rsidRPr="00077F2A" w:rsidRDefault="00707120" w:rsidP="0070712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Токсикологическая характеристика  </w:t>
      </w:r>
      <w:r>
        <w:rPr>
          <w:rFonts w:ascii="Times New Roman" w:hAnsi="Times New Roman" w:cs="Times New Roman"/>
          <w:sz w:val="28"/>
          <w:szCs w:val="28"/>
        </w:rPr>
        <w:t>аммиака</w:t>
      </w:r>
      <w:r w:rsidRPr="000E7821">
        <w:rPr>
          <w:rFonts w:ascii="Times New Roman" w:hAnsi="Times New Roman" w:cs="Times New Roman"/>
          <w:sz w:val="28"/>
          <w:szCs w:val="28"/>
        </w:rPr>
        <w:t>: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общие сведения, механизм токсического действия, токсикокинетика. Клиническая картина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острых 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отравлений </w:t>
      </w:r>
      <w:r>
        <w:rPr>
          <w:rFonts w:ascii="Times New Roman" w:hAnsi="Times New Roman" w:cs="Times New Roman"/>
          <w:sz w:val="28"/>
          <w:szCs w:val="28"/>
        </w:rPr>
        <w:t>аммиаком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Диагностика. Принципы оказания неотложной и специализированной медицинской помощи.   </w:t>
      </w:r>
      <w:r w:rsidRPr="000E7821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  </w:t>
      </w:r>
    </w:p>
    <w:p w:rsidR="00A444BC" w:rsidRPr="009418D8" w:rsidRDefault="00A444BC" w:rsidP="004307C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A91CC5" w:rsidP="0006536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2.2.3</w:t>
      </w:r>
      <w:r w:rsidR="004307C2" w:rsidRPr="009418D8">
        <w:rPr>
          <w:rFonts w:ascii="Times New Roman" w:hAnsi="Times New Roman" w:cs="Times New Roman"/>
          <w:b/>
          <w:sz w:val="28"/>
          <w:szCs w:val="28"/>
        </w:rPr>
        <w:t>1</w:t>
      </w:r>
      <w:r w:rsidR="00F12BB4">
        <w:rPr>
          <w:rFonts w:ascii="Times New Roman" w:hAnsi="Times New Roman" w:cs="Times New Roman"/>
          <w:b/>
          <w:sz w:val="28"/>
          <w:szCs w:val="28"/>
        </w:rPr>
        <w:t>.</w:t>
      </w:r>
      <w:r w:rsidRPr="009418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1F22">
        <w:rPr>
          <w:rFonts w:ascii="Times New Roman" w:hAnsi="Times New Roman" w:cs="Times New Roman"/>
          <w:b/>
          <w:sz w:val="28"/>
          <w:szCs w:val="28"/>
        </w:rPr>
        <w:t>О</w:t>
      </w:r>
      <w:r w:rsidRPr="009418D8">
        <w:rPr>
          <w:rFonts w:ascii="Times New Roman" w:hAnsi="Times New Roman" w:cs="Times New Roman"/>
          <w:b/>
          <w:sz w:val="28"/>
          <w:szCs w:val="28"/>
        </w:rPr>
        <w:t>травлени</w:t>
      </w:r>
      <w:r w:rsidR="00EB1F22">
        <w:rPr>
          <w:rFonts w:ascii="Times New Roman" w:hAnsi="Times New Roman" w:cs="Times New Roman"/>
          <w:b/>
          <w:sz w:val="28"/>
          <w:szCs w:val="28"/>
        </w:rPr>
        <w:t>я</w:t>
      </w:r>
      <w:r w:rsidRPr="009418D8">
        <w:rPr>
          <w:rFonts w:ascii="Times New Roman" w:hAnsi="Times New Roman" w:cs="Times New Roman"/>
          <w:b/>
          <w:sz w:val="28"/>
          <w:szCs w:val="28"/>
        </w:rPr>
        <w:t xml:space="preserve"> солями тяжелых металлов</w:t>
      </w:r>
    </w:p>
    <w:p w:rsidR="00A91CC5" w:rsidRDefault="00A91CC5" w:rsidP="00C445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Структура отравлений солями тяжелых металлов. Острые и хронические</w:t>
      </w:r>
      <w:r w:rsidR="004307C2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отравления тетраэтилсвинцом, солями ртути, мышьяком,</w:t>
      </w:r>
      <w:r w:rsidR="004307C2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препаратами железа и други</w:t>
      </w:r>
      <w:r w:rsidR="00EB1F22">
        <w:rPr>
          <w:rFonts w:ascii="Times New Roman" w:hAnsi="Times New Roman" w:cs="Times New Roman"/>
          <w:sz w:val="28"/>
          <w:szCs w:val="28"/>
        </w:rPr>
        <w:t>ми</w:t>
      </w:r>
      <w:r w:rsidR="00F12BB4">
        <w:rPr>
          <w:rFonts w:ascii="Times New Roman" w:hAnsi="Times New Roman" w:cs="Times New Roman"/>
          <w:sz w:val="28"/>
          <w:szCs w:val="28"/>
        </w:rPr>
        <w:t>: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EB1F22">
        <w:rPr>
          <w:rFonts w:ascii="Times New Roman" w:hAnsi="Times New Roman" w:cs="Times New Roman"/>
          <w:sz w:val="28"/>
          <w:szCs w:val="28"/>
        </w:rPr>
        <w:t>к</w:t>
      </w:r>
      <w:r w:rsidRPr="009418D8">
        <w:rPr>
          <w:rFonts w:ascii="Times New Roman" w:hAnsi="Times New Roman" w:cs="Times New Roman"/>
          <w:sz w:val="28"/>
          <w:szCs w:val="28"/>
        </w:rPr>
        <w:t>линическая картина, диагностика,</w:t>
      </w:r>
      <w:r w:rsidR="004307C2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интенсивная терапия. Выбор метода д</w:t>
      </w:r>
      <w:r w:rsidR="00EB1F22">
        <w:rPr>
          <w:rFonts w:ascii="Times New Roman" w:hAnsi="Times New Roman" w:cs="Times New Roman"/>
          <w:sz w:val="28"/>
          <w:szCs w:val="28"/>
        </w:rPr>
        <w:t>етоксикации, антидотная терапия</w:t>
      </w:r>
      <w:r w:rsidRPr="009418D8">
        <w:rPr>
          <w:rFonts w:ascii="Times New Roman" w:hAnsi="Times New Roman" w:cs="Times New Roman"/>
          <w:sz w:val="28"/>
          <w:szCs w:val="28"/>
        </w:rPr>
        <w:t>.</w:t>
      </w:r>
    </w:p>
    <w:p w:rsidR="00F12BB4" w:rsidRPr="009418D8" w:rsidRDefault="00F12BB4" w:rsidP="00C445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A91CC5" w:rsidP="0006536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2.2.</w:t>
      </w:r>
      <w:r w:rsidR="004307C2" w:rsidRPr="009418D8">
        <w:rPr>
          <w:rFonts w:ascii="Times New Roman" w:hAnsi="Times New Roman" w:cs="Times New Roman"/>
          <w:b/>
          <w:sz w:val="28"/>
          <w:szCs w:val="28"/>
        </w:rPr>
        <w:t>32</w:t>
      </w:r>
      <w:r w:rsidR="00F12BB4">
        <w:rPr>
          <w:rFonts w:ascii="Times New Roman" w:hAnsi="Times New Roman" w:cs="Times New Roman"/>
          <w:b/>
          <w:sz w:val="28"/>
          <w:szCs w:val="28"/>
        </w:rPr>
        <w:t>.</w:t>
      </w:r>
      <w:r w:rsidRPr="009418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1F22">
        <w:rPr>
          <w:rFonts w:ascii="Times New Roman" w:hAnsi="Times New Roman" w:cs="Times New Roman"/>
          <w:b/>
          <w:sz w:val="28"/>
          <w:szCs w:val="28"/>
        </w:rPr>
        <w:t>О</w:t>
      </w:r>
      <w:r w:rsidR="004307C2" w:rsidRPr="009418D8">
        <w:rPr>
          <w:rFonts w:ascii="Times New Roman" w:hAnsi="Times New Roman" w:cs="Times New Roman"/>
          <w:b/>
          <w:sz w:val="28"/>
          <w:szCs w:val="28"/>
        </w:rPr>
        <w:t>стры</w:t>
      </w:r>
      <w:r w:rsidR="00EB1F22">
        <w:rPr>
          <w:rFonts w:ascii="Times New Roman" w:hAnsi="Times New Roman" w:cs="Times New Roman"/>
          <w:b/>
          <w:sz w:val="28"/>
          <w:szCs w:val="28"/>
        </w:rPr>
        <w:t>е</w:t>
      </w:r>
      <w:r w:rsidR="004307C2" w:rsidRPr="009418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b/>
          <w:sz w:val="28"/>
          <w:szCs w:val="28"/>
        </w:rPr>
        <w:t>отравлени</w:t>
      </w:r>
      <w:r w:rsidR="00EB1F22">
        <w:rPr>
          <w:rFonts w:ascii="Times New Roman" w:hAnsi="Times New Roman" w:cs="Times New Roman"/>
          <w:b/>
          <w:sz w:val="28"/>
          <w:szCs w:val="28"/>
        </w:rPr>
        <w:t>я</w:t>
      </w:r>
      <w:r w:rsidRPr="009418D8">
        <w:rPr>
          <w:rFonts w:ascii="Times New Roman" w:hAnsi="Times New Roman" w:cs="Times New Roman"/>
          <w:b/>
          <w:sz w:val="28"/>
          <w:szCs w:val="28"/>
        </w:rPr>
        <w:t xml:space="preserve"> ядами растительного</w:t>
      </w:r>
      <w:r w:rsidR="004307C2" w:rsidRPr="009418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b/>
          <w:sz w:val="28"/>
          <w:szCs w:val="28"/>
        </w:rPr>
        <w:t>происхождения</w:t>
      </w:r>
    </w:p>
    <w:p w:rsidR="006C253F" w:rsidRDefault="002F0B15" w:rsidP="00C445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EB1F22">
        <w:rPr>
          <w:rFonts w:ascii="Times New Roman" w:hAnsi="Times New Roman" w:cs="Times New Roman"/>
          <w:sz w:val="28"/>
          <w:szCs w:val="28"/>
        </w:rPr>
        <w:t xml:space="preserve">пидемиология </w:t>
      </w:r>
      <w:r w:rsidR="00A91CC5" w:rsidRPr="009418D8">
        <w:rPr>
          <w:rFonts w:ascii="Times New Roman" w:hAnsi="Times New Roman" w:cs="Times New Roman"/>
          <w:sz w:val="28"/>
          <w:szCs w:val="28"/>
        </w:rPr>
        <w:t>отравлений ядами растительного происхождения</w:t>
      </w:r>
      <w:r w:rsidR="00EB1F22">
        <w:rPr>
          <w:rFonts w:ascii="Times New Roman" w:hAnsi="Times New Roman" w:cs="Times New Roman"/>
          <w:sz w:val="28"/>
          <w:szCs w:val="28"/>
        </w:rPr>
        <w:t>.</w:t>
      </w:r>
      <w:r w:rsidR="00A91CC5" w:rsidRPr="009418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91CC5" w:rsidRPr="009418D8">
        <w:rPr>
          <w:rFonts w:ascii="Times New Roman" w:hAnsi="Times New Roman" w:cs="Times New Roman"/>
          <w:sz w:val="28"/>
          <w:szCs w:val="28"/>
        </w:rPr>
        <w:t>Аконит, бел</w:t>
      </w:r>
      <w:r w:rsidR="0004358B">
        <w:rPr>
          <w:rFonts w:ascii="Times New Roman" w:hAnsi="Times New Roman" w:cs="Times New Roman"/>
          <w:sz w:val="28"/>
          <w:szCs w:val="28"/>
        </w:rPr>
        <w:t>л</w:t>
      </w:r>
      <w:r w:rsidR="00A91CC5" w:rsidRPr="009418D8">
        <w:rPr>
          <w:rFonts w:ascii="Times New Roman" w:hAnsi="Times New Roman" w:cs="Times New Roman"/>
          <w:sz w:val="28"/>
          <w:szCs w:val="28"/>
        </w:rPr>
        <w:t>адонна, белена, борщевик,</w:t>
      </w:r>
      <w:r w:rsidR="00C4457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A91CC5" w:rsidRPr="009418D8">
        <w:rPr>
          <w:rFonts w:ascii="Times New Roman" w:hAnsi="Times New Roman" w:cs="Times New Roman"/>
          <w:sz w:val="28"/>
          <w:szCs w:val="28"/>
        </w:rPr>
        <w:t>бузина, волчье лыко, ландыш майский, наперстянка и другие.</w:t>
      </w:r>
      <w:proofErr w:type="gramEnd"/>
      <w:r w:rsidR="00A91CC5" w:rsidRPr="00941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Диагностика. Принципы оказания неотложной и специализированной 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>медицинской</w:t>
      </w:r>
      <w:r>
        <w:rPr>
          <w:rFonts w:ascii="Times New Roman" w:hAnsi="Times New Roman" w:cs="Times New Roman"/>
          <w:sz w:val="28"/>
          <w:szCs w:val="28"/>
        </w:rPr>
        <w:t xml:space="preserve"> помощи.</w:t>
      </w:r>
    </w:p>
    <w:p w:rsidR="006C253F" w:rsidRPr="009418D8" w:rsidRDefault="006C253F" w:rsidP="00C445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C4457B" w:rsidP="0006536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2.2.33</w:t>
      </w:r>
      <w:r w:rsidR="00F12BB4">
        <w:rPr>
          <w:rFonts w:ascii="Times New Roman" w:hAnsi="Times New Roman" w:cs="Times New Roman"/>
          <w:b/>
          <w:sz w:val="28"/>
          <w:szCs w:val="28"/>
        </w:rPr>
        <w:t>.</w:t>
      </w:r>
      <w:r w:rsidR="00A91CC5" w:rsidRPr="009418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1F22">
        <w:rPr>
          <w:rFonts w:ascii="Times New Roman" w:hAnsi="Times New Roman" w:cs="Times New Roman"/>
          <w:b/>
          <w:sz w:val="28"/>
          <w:szCs w:val="28"/>
        </w:rPr>
        <w:t>О</w:t>
      </w:r>
      <w:r w:rsidR="00A91CC5" w:rsidRPr="009418D8">
        <w:rPr>
          <w:rFonts w:ascii="Times New Roman" w:hAnsi="Times New Roman" w:cs="Times New Roman"/>
          <w:b/>
          <w:sz w:val="28"/>
          <w:szCs w:val="28"/>
        </w:rPr>
        <w:t>травлени</w:t>
      </w:r>
      <w:r w:rsidR="00EB1F22">
        <w:rPr>
          <w:rFonts w:ascii="Times New Roman" w:hAnsi="Times New Roman" w:cs="Times New Roman"/>
          <w:b/>
          <w:sz w:val="28"/>
          <w:szCs w:val="28"/>
        </w:rPr>
        <w:t>я</w:t>
      </w:r>
      <w:r w:rsidR="00A91CC5" w:rsidRPr="009418D8">
        <w:rPr>
          <w:rFonts w:ascii="Times New Roman" w:hAnsi="Times New Roman" w:cs="Times New Roman"/>
          <w:b/>
          <w:sz w:val="28"/>
          <w:szCs w:val="28"/>
        </w:rPr>
        <w:t xml:space="preserve"> чемерицей</w:t>
      </w:r>
    </w:p>
    <w:p w:rsidR="00CA073D" w:rsidRPr="00077F2A" w:rsidRDefault="00CA073D" w:rsidP="00CA073D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Токсикологическая характеристика  </w:t>
      </w:r>
      <w:r>
        <w:rPr>
          <w:rFonts w:ascii="Times New Roman" w:hAnsi="Times New Roman" w:cs="Times New Roman"/>
          <w:sz w:val="28"/>
          <w:szCs w:val="28"/>
        </w:rPr>
        <w:t>чемерицы</w:t>
      </w:r>
      <w:r w:rsidRPr="000E7821">
        <w:rPr>
          <w:rFonts w:ascii="Times New Roman" w:hAnsi="Times New Roman" w:cs="Times New Roman"/>
          <w:sz w:val="28"/>
          <w:szCs w:val="28"/>
        </w:rPr>
        <w:t>: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общие сведения, механизм токсического действия, токсикокинетика. Клиническая картина отравлений </w:t>
      </w:r>
      <w:r>
        <w:rPr>
          <w:rFonts w:ascii="Times New Roman" w:hAnsi="Times New Roman" w:cs="Times New Roman"/>
          <w:sz w:val="28"/>
          <w:szCs w:val="28"/>
        </w:rPr>
        <w:t>чемерицей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Диагностика.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Осложнения. </w:t>
      </w:r>
      <w:r w:rsidRPr="000E78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Принципы оказания неотложной и специализированной медицинской помощи.   </w:t>
      </w:r>
      <w:r w:rsidRPr="000E7821">
        <w:rPr>
          <w:rFonts w:ascii="Times New Roman" w:hAnsi="Times New Roman" w:cs="Times New Roman"/>
          <w:color w:val="4F81BD" w:themeColor="accent1"/>
          <w:sz w:val="28"/>
          <w:szCs w:val="28"/>
        </w:rPr>
        <w:t xml:space="preserve">  </w:t>
      </w:r>
      <w:r w:rsidRPr="00CA07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Выбор метода детоксикации. </w:t>
      </w:r>
    </w:p>
    <w:p w:rsidR="00F12BB4" w:rsidRPr="009418D8" w:rsidRDefault="00F12BB4" w:rsidP="00C445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A91CC5" w:rsidP="0006536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2.2.</w:t>
      </w:r>
      <w:r w:rsidR="00C4457B" w:rsidRPr="009418D8">
        <w:rPr>
          <w:rFonts w:ascii="Times New Roman" w:hAnsi="Times New Roman" w:cs="Times New Roman"/>
          <w:b/>
          <w:sz w:val="28"/>
          <w:szCs w:val="28"/>
        </w:rPr>
        <w:t>3</w:t>
      </w:r>
      <w:r w:rsidR="00F12BB4">
        <w:rPr>
          <w:rFonts w:ascii="Times New Roman" w:hAnsi="Times New Roman" w:cs="Times New Roman"/>
          <w:b/>
          <w:sz w:val="28"/>
          <w:szCs w:val="28"/>
        </w:rPr>
        <w:t>4. </w:t>
      </w:r>
      <w:r w:rsidR="00EB1F22">
        <w:rPr>
          <w:rFonts w:ascii="Times New Roman" w:hAnsi="Times New Roman" w:cs="Times New Roman"/>
          <w:b/>
          <w:sz w:val="28"/>
          <w:szCs w:val="28"/>
        </w:rPr>
        <w:t>О</w:t>
      </w:r>
      <w:r w:rsidRPr="009418D8">
        <w:rPr>
          <w:rFonts w:ascii="Times New Roman" w:hAnsi="Times New Roman" w:cs="Times New Roman"/>
          <w:b/>
          <w:sz w:val="28"/>
          <w:szCs w:val="28"/>
        </w:rPr>
        <w:t xml:space="preserve">травления </w:t>
      </w:r>
      <w:r w:rsidR="00C4457B" w:rsidRPr="009418D8">
        <w:rPr>
          <w:rFonts w:ascii="Times New Roman" w:hAnsi="Times New Roman" w:cs="Times New Roman"/>
          <w:b/>
          <w:sz w:val="28"/>
          <w:szCs w:val="28"/>
        </w:rPr>
        <w:t>грибами</w:t>
      </w:r>
    </w:p>
    <w:p w:rsidR="00A91CC5" w:rsidRDefault="00F12BB4" w:rsidP="00C445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12BB4">
        <w:rPr>
          <w:rFonts w:ascii="Times New Roman" w:hAnsi="Times New Roman" w:cs="Times New Roman"/>
          <w:sz w:val="28"/>
          <w:szCs w:val="28"/>
        </w:rPr>
        <w:t>Отравления грибами: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A91CC5" w:rsidRPr="009418D8">
        <w:rPr>
          <w:rFonts w:ascii="Times New Roman" w:hAnsi="Times New Roman" w:cs="Times New Roman"/>
          <w:sz w:val="28"/>
          <w:szCs w:val="28"/>
        </w:rPr>
        <w:t>токсикологические сведения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A91CC5" w:rsidRPr="00941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патогенез отравления,</w:t>
      </w:r>
      <w:r w:rsidR="00A91CC5" w:rsidRPr="00941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="00A91CC5" w:rsidRPr="009418D8">
        <w:rPr>
          <w:rFonts w:ascii="Times New Roman" w:hAnsi="Times New Roman" w:cs="Times New Roman"/>
          <w:sz w:val="28"/>
          <w:szCs w:val="28"/>
        </w:rPr>
        <w:t>линическая</w:t>
      </w:r>
      <w:r w:rsidR="00C4457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A91CC5" w:rsidRPr="009418D8">
        <w:rPr>
          <w:rFonts w:ascii="Times New Roman" w:hAnsi="Times New Roman" w:cs="Times New Roman"/>
          <w:sz w:val="28"/>
          <w:szCs w:val="28"/>
        </w:rPr>
        <w:t>картина, диагностика, интенсивная терапия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A91CC5" w:rsidRPr="00941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A91CC5" w:rsidRPr="009418D8">
        <w:rPr>
          <w:rFonts w:ascii="Times New Roman" w:hAnsi="Times New Roman" w:cs="Times New Roman"/>
          <w:sz w:val="28"/>
          <w:szCs w:val="28"/>
        </w:rPr>
        <w:t>сложнения. Выбор метода</w:t>
      </w:r>
      <w:r w:rsidR="00C4457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A91CC5" w:rsidRPr="009418D8">
        <w:rPr>
          <w:rFonts w:ascii="Times New Roman" w:hAnsi="Times New Roman" w:cs="Times New Roman"/>
          <w:sz w:val="28"/>
          <w:szCs w:val="28"/>
        </w:rPr>
        <w:t>детоксикации.</w:t>
      </w:r>
    </w:p>
    <w:p w:rsidR="00F12BB4" w:rsidRPr="009418D8" w:rsidRDefault="00F12BB4" w:rsidP="00C445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A91CC5" w:rsidP="0006536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2.2.</w:t>
      </w:r>
      <w:r w:rsidR="00C4457B" w:rsidRPr="009418D8">
        <w:rPr>
          <w:rFonts w:ascii="Times New Roman" w:hAnsi="Times New Roman" w:cs="Times New Roman"/>
          <w:b/>
          <w:sz w:val="28"/>
          <w:szCs w:val="28"/>
        </w:rPr>
        <w:t>35</w:t>
      </w:r>
      <w:r w:rsidR="00F12BB4">
        <w:rPr>
          <w:rFonts w:ascii="Times New Roman" w:hAnsi="Times New Roman" w:cs="Times New Roman"/>
          <w:b/>
          <w:sz w:val="28"/>
          <w:szCs w:val="28"/>
        </w:rPr>
        <w:t>. </w:t>
      </w:r>
      <w:r w:rsidRPr="009418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B1F22">
        <w:rPr>
          <w:rFonts w:ascii="Times New Roman" w:hAnsi="Times New Roman" w:cs="Times New Roman"/>
          <w:b/>
          <w:sz w:val="28"/>
          <w:szCs w:val="28"/>
        </w:rPr>
        <w:t>О</w:t>
      </w:r>
      <w:r w:rsidRPr="009418D8">
        <w:rPr>
          <w:rFonts w:ascii="Times New Roman" w:hAnsi="Times New Roman" w:cs="Times New Roman"/>
          <w:b/>
          <w:sz w:val="28"/>
          <w:szCs w:val="28"/>
        </w:rPr>
        <w:t>травлени</w:t>
      </w:r>
      <w:r w:rsidR="00EB1F22">
        <w:rPr>
          <w:rFonts w:ascii="Times New Roman" w:hAnsi="Times New Roman" w:cs="Times New Roman"/>
          <w:b/>
          <w:sz w:val="28"/>
          <w:szCs w:val="28"/>
        </w:rPr>
        <w:t>я</w:t>
      </w:r>
      <w:r w:rsidRPr="009418D8">
        <w:rPr>
          <w:rFonts w:ascii="Times New Roman" w:hAnsi="Times New Roman" w:cs="Times New Roman"/>
          <w:b/>
          <w:sz w:val="28"/>
          <w:szCs w:val="28"/>
        </w:rPr>
        <w:t xml:space="preserve"> ядами животного</w:t>
      </w:r>
      <w:r w:rsidR="00C4457B" w:rsidRPr="009418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b/>
          <w:sz w:val="28"/>
          <w:szCs w:val="28"/>
        </w:rPr>
        <w:t>происхождения</w:t>
      </w:r>
    </w:p>
    <w:p w:rsidR="00A91CC5" w:rsidRDefault="00EF5A1A" w:rsidP="00C445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</w:t>
      </w:r>
      <w:r w:rsidR="00EB1F22">
        <w:rPr>
          <w:rFonts w:ascii="Times New Roman" w:hAnsi="Times New Roman" w:cs="Times New Roman"/>
          <w:sz w:val="28"/>
          <w:szCs w:val="28"/>
        </w:rPr>
        <w:t>пидемиология</w:t>
      </w:r>
      <w:r w:rsidR="00A91CC5" w:rsidRPr="009418D8">
        <w:rPr>
          <w:rFonts w:ascii="Times New Roman" w:hAnsi="Times New Roman" w:cs="Times New Roman"/>
          <w:sz w:val="28"/>
          <w:szCs w:val="28"/>
        </w:rPr>
        <w:t xml:space="preserve"> отравлений ядами животного происхождения. План обследования</w:t>
      </w:r>
      <w:r>
        <w:rPr>
          <w:rFonts w:ascii="Times New Roman" w:hAnsi="Times New Roman" w:cs="Times New Roman"/>
          <w:sz w:val="28"/>
          <w:szCs w:val="28"/>
        </w:rPr>
        <w:t xml:space="preserve"> при у</w:t>
      </w:r>
      <w:r w:rsidRPr="009418D8">
        <w:rPr>
          <w:rFonts w:ascii="Times New Roman" w:hAnsi="Times New Roman" w:cs="Times New Roman"/>
          <w:sz w:val="28"/>
          <w:szCs w:val="28"/>
        </w:rPr>
        <w:t>кус</w:t>
      </w:r>
      <w:r>
        <w:rPr>
          <w:rFonts w:ascii="Times New Roman" w:hAnsi="Times New Roman" w:cs="Times New Roman"/>
          <w:sz w:val="28"/>
          <w:szCs w:val="28"/>
        </w:rPr>
        <w:t>ах</w:t>
      </w:r>
      <w:r w:rsidRPr="009418D8">
        <w:rPr>
          <w:rFonts w:ascii="Times New Roman" w:hAnsi="Times New Roman" w:cs="Times New Roman"/>
          <w:sz w:val="28"/>
          <w:szCs w:val="28"/>
        </w:rPr>
        <w:t xml:space="preserve"> змей и ядовитых насекомых</w:t>
      </w:r>
      <w:r w:rsidR="00A91CC5" w:rsidRPr="009418D8">
        <w:rPr>
          <w:rFonts w:ascii="Times New Roman" w:hAnsi="Times New Roman" w:cs="Times New Roman"/>
          <w:sz w:val="28"/>
          <w:szCs w:val="28"/>
        </w:rPr>
        <w:t>, выбор</w:t>
      </w:r>
      <w:r w:rsidR="00C4457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A91CC5" w:rsidRPr="009418D8">
        <w:rPr>
          <w:rFonts w:ascii="Times New Roman" w:hAnsi="Times New Roman" w:cs="Times New Roman"/>
          <w:sz w:val="28"/>
          <w:szCs w:val="28"/>
        </w:rPr>
        <w:t>метода детоксикации.</w:t>
      </w:r>
    </w:p>
    <w:p w:rsidR="009E00D0" w:rsidRDefault="009E00D0" w:rsidP="0006536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91CC5" w:rsidRPr="009418D8" w:rsidRDefault="00A91CC5" w:rsidP="0006536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2.2.</w:t>
      </w:r>
      <w:r w:rsidR="00C4457B" w:rsidRPr="009418D8">
        <w:rPr>
          <w:rFonts w:ascii="Times New Roman" w:hAnsi="Times New Roman" w:cs="Times New Roman"/>
          <w:b/>
          <w:sz w:val="28"/>
          <w:szCs w:val="28"/>
        </w:rPr>
        <w:t>36</w:t>
      </w:r>
      <w:r w:rsidR="00F12BB4">
        <w:rPr>
          <w:rFonts w:ascii="Times New Roman" w:hAnsi="Times New Roman" w:cs="Times New Roman"/>
          <w:b/>
          <w:sz w:val="28"/>
          <w:szCs w:val="28"/>
        </w:rPr>
        <w:t>. </w:t>
      </w:r>
      <w:r w:rsidRPr="009418D8">
        <w:rPr>
          <w:rFonts w:ascii="Times New Roman" w:hAnsi="Times New Roman" w:cs="Times New Roman"/>
          <w:b/>
          <w:sz w:val="28"/>
          <w:szCs w:val="28"/>
        </w:rPr>
        <w:t xml:space="preserve">Острые отравления фосфорорганическими </w:t>
      </w:r>
      <w:r w:rsidR="00C4457B" w:rsidRPr="009418D8">
        <w:rPr>
          <w:rFonts w:ascii="Times New Roman" w:hAnsi="Times New Roman" w:cs="Times New Roman"/>
          <w:b/>
          <w:sz w:val="28"/>
          <w:szCs w:val="28"/>
        </w:rPr>
        <w:t>соединениями</w:t>
      </w:r>
    </w:p>
    <w:p w:rsidR="00A91CC5" w:rsidRDefault="00EF5A1A" w:rsidP="00C445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F5A1A">
        <w:rPr>
          <w:rFonts w:ascii="Times New Roman" w:hAnsi="Times New Roman" w:cs="Times New Roman"/>
          <w:sz w:val="28"/>
          <w:szCs w:val="28"/>
        </w:rPr>
        <w:t>Острые отравления фосфорорганическими соединениями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A91CC5" w:rsidRPr="009418D8">
        <w:rPr>
          <w:rFonts w:ascii="Times New Roman" w:hAnsi="Times New Roman" w:cs="Times New Roman"/>
          <w:sz w:val="28"/>
          <w:szCs w:val="28"/>
        </w:rPr>
        <w:t xml:space="preserve">бщие </w:t>
      </w:r>
      <w:r w:rsidR="00A91CC5" w:rsidRPr="009418D8">
        <w:rPr>
          <w:rFonts w:ascii="Times New Roman" w:hAnsi="Times New Roman" w:cs="Times New Roman"/>
          <w:sz w:val="28"/>
          <w:szCs w:val="28"/>
        </w:rPr>
        <w:lastRenderedPageBreak/>
        <w:t>токсикологические сведения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="00A91CC5" w:rsidRPr="00941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A91CC5" w:rsidRPr="009418D8">
        <w:rPr>
          <w:rFonts w:ascii="Times New Roman" w:hAnsi="Times New Roman" w:cs="Times New Roman"/>
          <w:sz w:val="28"/>
          <w:szCs w:val="28"/>
        </w:rPr>
        <w:t>аспространение</w:t>
      </w:r>
      <w:r>
        <w:rPr>
          <w:rFonts w:ascii="Times New Roman" w:hAnsi="Times New Roman" w:cs="Times New Roman"/>
          <w:sz w:val="28"/>
          <w:szCs w:val="28"/>
        </w:rPr>
        <w:t>, п</w:t>
      </w:r>
      <w:r w:rsidR="00A91CC5" w:rsidRPr="009418D8">
        <w:rPr>
          <w:rFonts w:ascii="Times New Roman" w:hAnsi="Times New Roman" w:cs="Times New Roman"/>
          <w:sz w:val="28"/>
          <w:szCs w:val="28"/>
        </w:rPr>
        <w:t>атогенез</w:t>
      </w:r>
      <w:r w:rsidR="00C4457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токсического действия,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="00A91CC5" w:rsidRPr="009418D8">
        <w:rPr>
          <w:rFonts w:ascii="Times New Roman" w:hAnsi="Times New Roman" w:cs="Times New Roman"/>
          <w:sz w:val="28"/>
          <w:szCs w:val="28"/>
        </w:rPr>
        <w:t>оксикок</w:t>
      </w:r>
      <w:r w:rsidR="00F12BB4">
        <w:rPr>
          <w:rFonts w:ascii="Times New Roman" w:hAnsi="Times New Roman" w:cs="Times New Roman"/>
          <w:sz w:val="28"/>
          <w:szCs w:val="28"/>
        </w:rPr>
        <w:t>и</w:t>
      </w:r>
      <w:r w:rsidR="00A91CC5" w:rsidRPr="009418D8">
        <w:rPr>
          <w:rFonts w:ascii="Times New Roman" w:hAnsi="Times New Roman" w:cs="Times New Roman"/>
          <w:sz w:val="28"/>
          <w:szCs w:val="28"/>
        </w:rPr>
        <w:t>нетика</w:t>
      </w:r>
      <w:proofErr w:type="spellEnd"/>
      <w:r>
        <w:rPr>
          <w:rFonts w:ascii="Times New Roman" w:hAnsi="Times New Roman" w:cs="Times New Roman"/>
          <w:sz w:val="28"/>
          <w:szCs w:val="28"/>
        </w:rPr>
        <w:t>, к</w:t>
      </w:r>
      <w:r w:rsidR="00A91CC5" w:rsidRPr="009418D8">
        <w:rPr>
          <w:rFonts w:ascii="Times New Roman" w:hAnsi="Times New Roman" w:cs="Times New Roman"/>
          <w:sz w:val="28"/>
          <w:szCs w:val="28"/>
        </w:rPr>
        <w:t>линическая картина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="00A91CC5" w:rsidRPr="009418D8">
        <w:rPr>
          <w:rFonts w:ascii="Times New Roman" w:hAnsi="Times New Roman" w:cs="Times New Roman"/>
          <w:sz w:val="28"/>
          <w:szCs w:val="28"/>
        </w:rPr>
        <w:t>психоневрологические нарушения, нарушения дыхания, нарушения функций</w:t>
      </w:r>
      <w:r w:rsidR="00C4457B" w:rsidRPr="009418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A91CC5" w:rsidRPr="009418D8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 w:rsidR="00A91CC5" w:rsidRPr="009418D8">
        <w:rPr>
          <w:rFonts w:ascii="Times New Roman" w:hAnsi="Times New Roman" w:cs="Times New Roman"/>
          <w:sz w:val="28"/>
          <w:szCs w:val="28"/>
        </w:rPr>
        <w:t xml:space="preserve"> системы, ЖКТ и почек</w:t>
      </w:r>
      <w:r>
        <w:rPr>
          <w:rFonts w:ascii="Times New Roman" w:hAnsi="Times New Roman" w:cs="Times New Roman"/>
          <w:sz w:val="28"/>
          <w:szCs w:val="28"/>
        </w:rPr>
        <w:t>), о</w:t>
      </w:r>
      <w:r w:rsidR="00A91CC5" w:rsidRPr="009418D8">
        <w:rPr>
          <w:rFonts w:ascii="Times New Roman" w:hAnsi="Times New Roman" w:cs="Times New Roman"/>
          <w:sz w:val="28"/>
          <w:szCs w:val="28"/>
        </w:rPr>
        <w:t>собенности перорального</w:t>
      </w:r>
      <w:r w:rsidR="00C4457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A91CC5" w:rsidRPr="009418D8">
        <w:rPr>
          <w:rFonts w:ascii="Times New Roman" w:hAnsi="Times New Roman" w:cs="Times New Roman"/>
          <w:sz w:val="28"/>
          <w:szCs w:val="28"/>
        </w:rPr>
        <w:t>отравления. Осложнения. Дифференциальная диагностика. Антидотная</w:t>
      </w:r>
      <w:r w:rsidR="00C4457B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A91CC5" w:rsidRPr="009418D8">
        <w:rPr>
          <w:rFonts w:ascii="Times New Roman" w:hAnsi="Times New Roman" w:cs="Times New Roman"/>
          <w:sz w:val="28"/>
          <w:szCs w:val="28"/>
        </w:rPr>
        <w:t>терапия. Выбор метода детоксикации.</w:t>
      </w:r>
    </w:p>
    <w:p w:rsidR="00F12BB4" w:rsidRDefault="00F12BB4" w:rsidP="00C445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C4457B" w:rsidP="00F12BB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2.2.37</w:t>
      </w:r>
      <w:r w:rsidR="00F12BB4">
        <w:rPr>
          <w:rFonts w:ascii="Times New Roman" w:hAnsi="Times New Roman" w:cs="Times New Roman"/>
          <w:b/>
          <w:sz w:val="28"/>
          <w:szCs w:val="28"/>
        </w:rPr>
        <w:t>. </w:t>
      </w:r>
      <w:r w:rsidR="00A91CC5" w:rsidRPr="009418D8">
        <w:rPr>
          <w:rFonts w:ascii="Times New Roman" w:hAnsi="Times New Roman" w:cs="Times New Roman"/>
          <w:b/>
          <w:sz w:val="28"/>
          <w:szCs w:val="28"/>
        </w:rPr>
        <w:t>Дифференциальная диагностика острых отравлений по основным</w:t>
      </w:r>
      <w:r w:rsidRPr="009418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91CC5" w:rsidRPr="009418D8">
        <w:rPr>
          <w:rFonts w:ascii="Times New Roman" w:hAnsi="Times New Roman" w:cs="Times New Roman"/>
          <w:b/>
          <w:sz w:val="28"/>
          <w:szCs w:val="28"/>
        </w:rPr>
        <w:t>клиническим синдромам и симптомам</w:t>
      </w:r>
    </w:p>
    <w:p w:rsidR="00C4457B" w:rsidRDefault="00A91CC5" w:rsidP="000653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Токсическое вещество и его токсическое действие</w:t>
      </w:r>
      <w:r w:rsidR="00EF5A1A">
        <w:rPr>
          <w:rFonts w:ascii="Times New Roman" w:hAnsi="Times New Roman" w:cs="Times New Roman"/>
          <w:sz w:val="28"/>
          <w:szCs w:val="28"/>
        </w:rPr>
        <w:t>, к</w:t>
      </w:r>
      <w:r w:rsidR="00EF5A1A" w:rsidRPr="009418D8">
        <w:rPr>
          <w:rFonts w:ascii="Times New Roman" w:hAnsi="Times New Roman" w:cs="Times New Roman"/>
          <w:sz w:val="28"/>
          <w:szCs w:val="28"/>
        </w:rPr>
        <w:t>линические признаки</w:t>
      </w:r>
      <w:r w:rsidR="00EF5A1A">
        <w:rPr>
          <w:rFonts w:ascii="Times New Roman" w:hAnsi="Times New Roman" w:cs="Times New Roman"/>
          <w:sz w:val="28"/>
          <w:szCs w:val="28"/>
        </w:rPr>
        <w:t xml:space="preserve"> отравлений, о</w:t>
      </w:r>
      <w:r w:rsidRPr="009418D8">
        <w:rPr>
          <w:rFonts w:ascii="Times New Roman" w:hAnsi="Times New Roman" w:cs="Times New Roman"/>
          <w:sz w:val="28"/>
          <w:szCs w:val="28"/>
        </w:rPr>
        <w:t>собенности клинических проявлений. Дифференциальная диагностика.</w:t>
      </w:r>
      <w:r w:rsidR="00C4457B" w:rsidRPr="009418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12BB4" w:rsidRPr="009418D8" w:rsidRDefault="00F12BB4" w:rsidP="000653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457B" w:rsidRPr="009418D8" w:rsidRDefault="00A91CC5" w:rsidP="00F12BB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2.3. Частные вопросы интенсивной терапии состояний, сопровождающих</w:t>
      </w:r>
      <w:r w:rsidR="00C4457B" w:rsidRPr="009418D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b/>
          <w:sz w:val="28"/>
          <w:szCs w:val="28"/>
        </w:rPr>
        <w:t>острые отравления</w:t>
      </w:r>
    </w:p>
    <w:p w:rsidR="00C4457B" w:rsidRPr="009418D8" w:rsidRDefault="00C4457B" w:rsidP="00065364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2.3.1.</w:t>
      </w:r>
      <w:r w:rsidRPr="009418D8">
        <w:rPr>
          <w:rFonts w:ascii="Times New Roman" w:hAnsi="Times New Roman" w:cs="Times New Roman"/>
          <w:b/>
          <w:sz w:val="28"/>
          <w:szCs w:val="28"/>
        </w:rPr>
        <w:tab/>
        <w:t>Химические ожоги пищеварительного тракта</w:t>
      </w:r>
    </w:p>
    <w:p w:rsidR="00C4457B" w:rsidRDefault="00C4457B" w:rsidP="00C445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Классификация химических ожогов пищеварительного тракта</w:t>
      </w:r>
      <w:r w:rsidR="00B610BB">
        <w:rPr>
          <w:rFonts w:ascii="Times New Roman" w:hAnsi="Times New Roman" w:cs="Times New Roman"/>
          <w:sz w:val="28"/>
          <w:szCs w:val="28"/>
        </w:rPr>
        <w:t>.</w:t>
      </w:r>
      <w:r w:rsidR="00B610BB" w:rsidRPr="00B610BB">
        <w:rPr>
          <w:rFonts w:ascii="Times New Roman" w:hAnsi="Times New Roman" w:cs="Times New Roman"/>
          <w:sz w:val="28"/>
          <w:szCs w:val="28"/>
        </w:rPr>
        <w:t xml:space="preserve"> </w:t>
      </w:r>
      <w:r w:rsidR="00B610BB" w:rsidRPr="009418D8">
        <w:rPr>
          <w:rFonts w:ascii="Times New Roman" w:hAnsi="Times New Roman" w:cs="Times New Roman"/>
          <w:sz w:val="28"/>
          <w:szCs w:val="28"/>
        </w:rPr>
        <w:t>Анатомические особенности строения пищеварительного тракта</w:t>
      </w:r>
      <w:r w:rsidR="00B610BB">
        <w:rPr>
          <w:rFonts w:ascii="Times New Roman" w:hAnsi="Times New Roman" w:cs="Times New Roman"/>
          <w:sz w:val="28"/>
          <w:szCs w:val="28"/>
        </w:rPr>
        <w:t>,</w:t>
      </w:r>
      <w:r w:rsidR="00B610BB" w:rsidRPr="009418D8">
        <w:rPr>
          <w:rFonts w:ascii="Times New Roman" w:hAnsi="Times New Roman" w:cs="Times New Roman"/>
          <w:sz w:val="28"/>
          <w:szCs w:val="28"/>
        </w:rPr>
        <w:t xml:space="preserve"> имеющие принципиальное значение в клинической картине отравления.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B610BB" w:rsidRPr="009418D8">
        <w:rPr>
          <w:rFonts w:ascii="Times New Roman" w:hAnsi="Times New Roman" w:cs="Times New Roman"/>
          <w:sz w:val="28"/>
          <w:szCs w:val="28"/>
        </w:rPr>
        <w:t>Комплексная оценка тяжести состояния</w:t>
      </w:r>
      <w:r w:rsidR="00E018A9">
        <w:rPr>
          <w:rFonts w:ascii="Times New Roman" w:hAnsi="Times New Roman" w:cs="Times New Roman"/>
          <w:sz w:val="28"/>
          <w:szCs w:val="28"/>
        </w:rPr>
        <w:t xml:space="preserve"> пациента</w:t>
      </w:r>
      <w:r w:rsidR="00B610BB" w:rsidRPr="009418D8">
        <w:rPr>
          <w:rFonts w:ascii="Times New Roman" w:hAnsi="Times New Roman" w:cs="Times New Roman"/>
          <w:sz w:val="28"/>
          <w:szCs w:val="28"/>
        </w:rPr>
        <w:t xml:space="preserve">, принципы диагностики. </w:t>
      </w:r>
      <w:r w:rsidRPr="009418D8">
        <w:rPr>
          <w:rFonts w:ascii="Times New Roman" w:hAnsi="Times New Roman" w:cs="Times New Roman"/>
          <w:sz w:val="28"/>
          <w:szCs w:val="28"/>
        </w:rPr>
        <w:t xml:space="preserve">Тактика ведения пациентов. Показания и противопоказания для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фиброскопического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 xml:space="preserve"> и рентгенологического исследования желудочно-кишечного тракта</w:t>
      </w:r>
      <w:r w:rsidR="00CA073D">
        <w:rPr>
          <w:rFonts w:ascii="Times New Roman" w:hAnsi="Times New Roman" w:cs="Times New Roman"/>
          <w:sz w:val="28"/>
          <w:szCs w:val="28"/>
        </w:rPr>
        <w:t>.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CA073D">
        <w:rPr>
          <w:rFonts w:ascii="Times New Roman" w:hAnsi="Times New Roman" w:cs="Times New Roman"/>
          <w:sz w:val="28"/>
          <w:szCs w:val="28"/>
        </w:rPr>
        <w:t xml:space="preserve">Возможные </w:t>
      </w:r>
      <w:r w:rsidRPr="009418D8">
        <w:rPr>
          <w:rFonts w:ascii="Times New Roman" w:hAnsi="Times New Roman" w:cs="Times New Roman"/>
          <w:sz w:val="28"/>
          <w:szCs w:val="28"/>
        </w:rPr>
        <w:t>осложнени</w:t>
      </w:r>
      <w:r w:rsidR="00CA073D">
        <w:rPr>
          <w:rFonts w:ascii="Times New Roman" w:hAnsi="Times New Roman" w:cs="Times New Roman"/>
          <w:sz w:val="28"/>
          <w:szCs w:val="28"/>
        </w:rPr>
        <w:t>я</w:t>
      </w:r>
      <w:r w:rsidRPr="009418D8">
        <w:rPr>
          <w:rFonts w:ascii="Times New Roman" w:hAnsi="Times New Roman" w:cs="Times New Roman"/>
          <w:sz w:val="28"/>
          <w:szCs w:val="28"/>
        </w:rPr>
        <w:t>.</w:t>
      </w:r>
    </w:p>
    <w:p w:rsidR="00F12BB4" w:rsidRPr="009418D8" w:rsidRDefault="00F12BB4" w:rsidP="00C445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457B" w:rsidRPr="00045006" w:rsidRDefault="00C4457B" w:rsidP="00065364">
      <w:pPr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450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2.3.2.</w:t>
      </w:r>
      <w:r w:rsidRPr="0004500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  <w:t>Острые язвы желудочно-кишечного т</w:t>
      </w:r>
      <w:r w:rsidR="00E018A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ракта</w:t>
      </w:r>
    </w:p>
    <w:p w:rsidR="00C4457B" w:rsidRDefault="00B610BB" w:rsidP="00C445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9418D8">
        <w:rPr>
          <w:rFonts w:ascii="Times New Roman" w:hAnsi="Times New Roman" w:cs="Times New Roman"/>
          <w:sz w:val="28"/>
          <w:szCs w:val="28"/>
        </w:rPr>
        <w:t>стры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9418D8">
        <w:rPr>
          <w:rFonts w:ascii="Times New Roman" w:hAnsi="Times New Roman" w:cs="Times New Roman"/>
          <w:sz w:val="28"/>
          <w:szCs w:val="28"/>
        </w:rPr>
        <w:t xml:space="preserve"> язв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9D0A19" w:rsidRPr="009D0A19">
        <w:rPr>
          <w:rFonts w:ascii="Times New Roman" w:hAnsi="Times New Roman" w:cs="Times New Roman"/>
          <w:color w:val="000000" w:themeColor="text1"/>
          <w:sz w:val="28"/>
          <w:szCs w:val="28"/>
        </w:rPr>
        <w:t>желудочно-кишечного тракта</w:t>
      </w:r>
      <w:r w:rsidRPr="009D0A19">
        <w:rPr>
          <w:rFonts w:ascii="Times New Roman" w:hAnsi="Times New Roman" w:cs="Times New Roman"/>
          <w:sz w:val="28"/>
          <w:szCs w:val="28"/>
        </w:rPr>
        <w:t>: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</w:t>
      </w:r>
      <w:r w:rsidR="00C4457B" w:rsidRPr="009418D8">
        <w:rPr>
          <w:rFonts w:ascii="Times New Roman" w:hAnsi="Times New Roman" w:cs="Times New Roman"/>
          <w:sz w:val="28"/>
          <w:szCs w:val="28"/>
        </w:rPr>
        <w:t>овременные представления о патогенезе</w:t>
      </w:r>
      <w:r>
        <w:rPr>
          <w:rFonts w:ascii="Times New Roman" w:hAnsi="Times New Roman" w:cs="Times New Roman"/>
          <w:sz w:val="28"/>
          <w:szCs w:val="28"/>
        </w:rPr>
        <w:t>,</w:t>
      </w:r>
      <w:r w:rsidR="00C4457B" w:rsidRPr="009418D8">
        <w:rPr>
          <w:rFonts w:ascii="Times New Roman" w:hAnsi="Times New Roman" w:cs="Times New Roman"/>
          <w:sz w:val="28"/>
          <w:szCs w:val="28"/>
        </w:rPr>
        <w:t xml:space="preserve"> клиническая картина, диагностика, </w:t>
      </w:r>
      <w:r w:rsidR="006C253F">
        <w:rPr>
          <w:rFonts w:ascii="Times New Roman" w:hAnsi="Times New Roman" w:cs="Times New Roman"/>
          <w:sz w:val="28"/>
          <w:szCs w:val="28"/>
        </w:rPr>
        <w:t>лечение</w:t>
      </w:r>
      <w:r w:rsidR="00CA073D">
        <w:rPr>
          <w:rFonts w:ascii="Times New Roman" w:hAnsi="Times New Roman" w:cs="Times New Roman"/>
          <w:sz w:val="28"/>
          <w:szCs w:val="28"/>
        </w:rPr>
        <w:t>. Меры профилактики</w:t>
      </w:r>
      <w:r w:rsidR="00C4457B" w:rsidRPr="009418D8">
        <w:rPr>
          <w:rFonts w:ascii="Times New Roman" w:hAnsi="Times New Roman" w:cs="Times New Roman"/>
          <w:sz w:val="28"/>
          <w:szCs w:val="28"/>
        </w:rPr>
        <w:t>.</w:t>
      </w:r>
    </w:p>
    <w:p w:rsidR="002449E2" w:rsidRPr="009418D8" w:rsidRDefault="002449E2" w:rsidP="00C445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4457B" w:rsidRPr="009418D8" w:rsidRDefault="00C4457B" w:rsidP="0006536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2.3.3.</w:t>
      </w:r>
      <w:r w:rsidRPr="009418D8">
        <w:rPr>
          <w:rFonts w:ascii="Times New Roman" w:hAnsi="Times New Roman" w:cs="Times New Roman"/>
          <w:b/>
          <w:sz w:val="28"/>
          <w:szCs w:val="28"/>
        </w:rPr>
        <w:tab/>
        <w:t>Аспирационный синдром</w:t>
      </w:r>
    </w:p>
    <w:p w:rsidR="00C4457B" w:rsidRDefault="00C4457B" w:rsidP="00C445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 xml:space="preserve">Этиологические факторы развития синдрома острого легочного повреждения (первичное и вторичное поражение легких). Факторы риска и условия, необходимые для развития аспирационного синдрома (механическая обструкция дыхательных путей и </w:t>
      </w:r>
      <w:proofErr w:type="gramStart"/>
      <w:r w:rsidRPr="009418D8">
        <w:rPr>
          <w:rFonts w:ascii="Times New Roman" w:hAnsi="Times New Roman" w:cs="Times New Roman"/>
          <w:sz w:val="28"/>
          <w:szCs w:val="28"/>
        </w:rPr>
        <w:t>кислотно-аспирационный</w:t>
      </w:r>
      <w:proofErr w:type="gramEnd"/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гиперергический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пневмонит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>). Механическая обструкция верхних и нижних дыхательных путей: патогенез, клиническая картина</w:t>
      </w:r>
      <w:r w:rsidR="00B610BB">
        <w:rPr>
          <w:rFonts w:ascii="Times New Roman" w:hAnsi="Times New Roman" w:cs="Times New Roman"/>
          <w:sz w:val="28"/>
          <w:szCs w:val="28"/>
        </w:rPr>
        <w:t>,</w:t>
      </w:r>
      <w:r w:rsidRPr="009418D8">
        <w:rPr>
          <w:rFonts w:ascii="Times New Roman" w:hAnsi="Times New Roman" w:cs="Times New Roman"/>
          <w:sz w:val="28"/>
          <w:szCs w:val="28"/>
        </w:rPr>
        <w:t xml:space="preserve"> интенсивная терапия. Кислотн</w:t>
      </w:r>
      <w:proofErr w:type="gramStart"/>
      <w:r w:rsidRPr="009418D8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9418D8">
        <w:rPr>
          <w:rFonts w:ascii="Times New Roman" w:hAnsi="Times New Roman" w:cs="Times New Roman"/>
          <w:sz w:val="28"/>
          <w:szCs w:val="28"/>
        </w:rPr>
        <w:t xml:space="preserve"> аспирационный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гиперергический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пневмонит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 xml:space="preserve"> (Синдром Мендельсона)</w:t>
      </w:r>
      <w:r w:rsidR="009D0A19">
        <w:rPr>
          <w:rFonts w:ascii="Times New Roman" w:hAnsi="Times New Roman" w:cs="Times New Roman"/>
          <w:sz w:val="28"/>
          <w:szCs w:val="28"/>
        </w:rPr>
        <w:t>:</w:t>
      </w:r>
      <w:r w:rsidRPr="009418D8">
        <w:rPr>
          <w:rFonts w:ascii="Times New Roman" w:hAnsi="Times New Roman" w:cs="Times New Roman"/>
          <w:sz w:val="28"/>
          <w:szCs w:val="28"/>
        </w:rPr>
        <w:t xml:space="preserve"> патогенез, клиническая картина. Основные принципы интенсивной терапии </w:t>
      </w:r>
      <w:proofErr w:type="gramStart"/>
      <w:r w:rsidRPr="009418D8">
        <w:rPr>
          <w:rFonts w:ascii="Times New Roman" w:hAnsi="Times New Roman" w:cs="Times New Roman"/>
          <w:sz w:val="28"/>
          <w:szCs w:val="28"/>
        </w:rPr>
        <w:t>кислотно-аспирационного</w:t>
      </w:r>
      <w:proofErr w:type="gramEnd"/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гиперергического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пневмонита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>. Меры профилактики аспирационного</w:t>
      </w:r>
      <w:proofErr w:type="gramStart"/>
      <w:r w:rsidRPr="009418D8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418D8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418D8">
        <w:rPr>
          <w:rFonts w:ascii="Times New Roman" w:hAnsi="Times New Roman" w:cs="Times New Roman"/>
          <w:sz w:val="28"/>
          <w:szCs w:val="28"/>
        </w:rPr>
        <w:t>индрома при анестезиологическом обеспечении хирургических операций и в послеоперационном периоде.</w:t>
      </w:r>
    </w:p>
    <w:p w:rsidR="00BA72A2" w:rsidRPr="009418D8" w:rsidRDefault="00BA72A2" w:rsidP="00C4457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25D0" w:rsidRPr="00CA073D" w:rsidRDefault="00CF25D0" w:rsidP="00065364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CA073D">
        <w:rPr>
          <w:rFonts w:ascii="Times New Roman" w:hAnsi="Times New Roman" w:cs="Times New Roman"/>
          <w:b/>
          <w:sz w:val="28"/>
          <w:szCs w:val="28"/>
        </w:rPr>
        <w:t>2.3.4.</w:t>
      </w:r>
      <w:r w:rsidRPr="00CA073D">
        <w:rPr>
          <w:rFonts w:ascii="Times New Roman" w:hAnsi="Times New Roman" w:cs="Times New Roman"/>
          <w:b/>
          <w:sz w:val="28"/>
          <w:szCs w:val="28"/>
        </w:rPr>
        <w:tab/>
        <w:t>Пневмонии</w:t>
      </w:r>
    </w:p>
    <w:p w:rsidR="00CF25D0" w:rsidRDefault="00257369" w:rsidP="00CF25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7369">
        <w:rPr>
          <w:rFonts w:ascii="Times New Roman" w:hAnsi="Times New Roman" w:cs="Times New Roman"/>
          <w:sz w:val="28"/>
          <w:szCs w:val="28"/>
        </w:rPr>
        <w:t>Пневмонии:</w:t>
      </w:r>
      <w:r w:rsidRPr="00CA073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</w:t>
      </w:r>
      <w:r w:rsidR="00CA073D" w:rsidRPr="00CA073D">
        <w:rPr>
          <w:rFonts w:ascii="Times New Roman" w:hAnsi="Times New Roman" w:cs="Times New Roman"/>
          <w:sz w:val="28"/>
          <w:szCs w:val="28"/>
        </w:rPr>
        <w:t>тиология</w:t>
      </w:r>
      <w:r w:rsidR="006C253F">
        <w:rPr>
          <w:rFonts w:ascii="Times New Roman" w:hAnsi="Times New Roman" w:cs="Times New Roman"/>
          <w:sz w:val="28"/>
          <w:szCs w:val="28"/>
        </w:rPr>
        <w:t>, эпидемиология, классификация, о</w:t>
      </w:r>
      <w:r w:rsidR="00CA073D" w:rsidRPr="00CA073D">
        <w:rPr>
          <w:rFonts w:ascii="Times New Roman" w:hAnsi="Times New Roman" w:cs="Times New Roman"/>
          <w:sz w:val="28"/>
          <w:szCs w:val="28"/>
        </w:rPr>
        <w:t>сновные звенья патогенез</w:t>
      </w:r>
      <w:r w:rsidR="006C253F">
        <w:rPr>
          <w:rFonts w:ascii="Times New Roman" w:hAnsi="Times New Roman" w:cs="Times New Roman"/>
          <w:sz w:val="28"/>
          <w:szCs w:val="28"/>
        </w:rPr>
        <w:t>а,</w:t>
      </w:r>
      <w:r>
        <w:rPr>
          <w:rFonts w:ascii="Times New Roman" w:hAnsi="Times New Roman" w:cs="Times New Roman"/>
          <w:sz w:val="28"/>
          <w:szCs w:val="28"/>
        </w:rPr>
        <w:t xml:space="preserve"> клинические проявления,  д</w:t>
      </w:r>
      <w:r w:rsidR="00CA073D" w:rsidRPr="00CA073D">
        <w:rPr>
          <w:rFonts w:ascii="Times New Roman" w:hAnsi="Times New Roman" w:cs="Times New Roman"/>
          <w:sz w:val="28"/>
          <w:szCs w:val="28"/>
        </w:rPr>
        <w:t>иагностика</w:t>
      </w:r>
      <w:r w:rsidR="00CA073D">
        <w:rPr>
          <w:rFonts w:ascii="Times New Roman" w:hAnsi="Times New Roman" w:cs="Times New Roman"/>
          <w:sz w:val="28"/>
          <w:szCs w:val="28"/>
        </w:rPr>
        <w:t xml:space="preserve">. </w:t>
      </w:r>
      <w:r w:rsidR="00CF25D0" w:rsidRPr="00CA073D">
        <w:rPr>
          <w:rFonts w:ascii="Times New Roman" w:hAnsi="Times New Roman" w:cs="Times New Roman"/>
          <w:sz w:val="28"/>
          <w:szCs w:val="28"/>
        </w:rPr>
        <w:t>Основные принципы и направления интенсивной терапии пневмоний.</w:t>
      </w:r>
    </w:p>
    <w:p w:rsidR="00CF25D0" w:rsidRPr="009418D8" w:rsidRDefault="00CF25D0" w:rsidP="0006536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lastRenderedPageBreak/>
        <w:t>2.3.5.</w:t>
      </w:r>
      <w:r w:rsidRPr="009418D8">
        <w:rPr>
          <w:rFonts w:ascii="Times New Roman" w:hAnsi="Times New Roman" w:cs="Times New Roman"/>
          <w:b/>
          <w:sz w:val="28"/>
          <w:szCs w:val="28"/>
        </w:rPr>
        <w:tab/>
        <w:t>Астматический статус</w:t>
      </w:r>
    </w:p>
    <w:p w:rsidR="00CF25D0" w:rsidRDefault="00257369" w:rsidP="00CF25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57369">
        <w:rPr>
          <w:rFonts w:ascii="Times New Roman" w:hAnsi="Times New Roman" w:cs="Times New Roman"/>
          <w:sz w:val="28"/>
          <w:szCs w:val="28"/>
        </w:rPr>
        <w:t>Астматический статус:</w:t>
      </w:r>
      <w:r>
        <w:rPr>
          <w:rFonts w:ascii="Times New Roman" w:hAnsi="Times New Roman" w:cs="Times New Roman"/>
          <w:sz w:val="28"/>
          <w:szCs w:val="28"/>
        </w:rPr>
        <w:t xml:space="preserve"> к</w:t>
      </w:r>
      <w:r w:rsidR="00CF25D0" w:rsidRPr="009418D8">
        <w:rPr>
          <w:rFonts w:ascii="Times New Roman" w:hAnsi="Times New Roman" w:cs="Times New Roman"/>
          <w:sz w:val="28"/>
          <w:szCs w:val="28"/>
        </w:rPr>
        <w:t>линическая ка</w:t>
      </w:r>
      <w:r>
        <w:rPr>
          <w:rFonts w:ascii="Times New Roman" w:hAnsi="Times New Roman" w:cs="Times New Roman"/>
          <w:sz w:val="28"/>
          <w:szCs w:val="28"/>
        </w:rPr>
        <w:t>ртина, диагностические критерии, о</w:t>
      </w:r>
      <w:r w:rsidR="00CF25D0" w:rsidRPr="009418D8">
        <w:rPr>
          <w:rFonts w:ascii="Times New Roman" w:hAnsi="Times New Roman" w:cs="Times New Roman"/>
          <w:sz w:val="28"/>
          <w:szCs w:val="28"/>
        </w:rPr>
        <w:t>сновные принципы и направления интенсивно</w:t>
      </w:r>
      <w:r>
        <w:rPr>
          <w:rFonts w:ascii="Times New Roman" w:hAnsi="Times New Roman" w:cs="Times New Roman"/>
          <w:sz w:val="28"/>
          <w:szCs w:val="28"/>
        </w:rPr>
        <w:t>й терапии</w:t>
      </w:r>
      <w:r w:rsidR="00CF25D0" w:rsidRPr="009418D8">
        <w:rPr>
          <w:rFonts w:ascii="Times New Roman" w:hAnsi="Times New Roman" w:cs="Times New Roman"/>
          <w:sz w:val="28"/>
          <w:szCs w:val="28"/>
        </w:rPr>
        <w:t>. Коррекция нарушений дых</w:t>
      </w:r>
      <w:r w:rsidR="00AE52A0">
        <w:rPr>
          <w:rFonts w:ascii="Times New Roman" w:hAnsi="Times New Roman" w:cs="Times New Roman"/>
          <w:sz w:val="28"/>
          <w:szCs w:val="28"/>
        </w:rPr>
        <w:t>ания, показания для проведения искусственной вентиляции легких (ИВЛ)</w:t>
      </w:r>
      <w:r w:rsidR="00CF25D0" w:rsidRPr="009418D8">
        <w:rPr>
          <w:rFonts w:ascii="Times New Roman" w:hAnsi="Times New Roman" w:cs="Times New Roman"/>
          <w:sz w:val="28"/>
          <w:szCs w:val="28"/>
        </w:rPr>
        <w:t xml:space="preserve">. Выбор режимов </w:t>
      </w:r>
      <w:r w:rsidR="00AE52A0">
        <w:rPr>
          <w:rFonts w:ascii="Times New Roman" w:hAnsi="Times New Roman" w:cs="Times New Roman"/>
          <w:sz w:val="28"/>
          <w:szCs w:val="28"/>
        </w:rPr>
        <w:t>ИВЛ</w:t>
      </w:r>
      <w:r w:rsidR="00CF25D0" w:rsidRPr="009418D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1F8F" w:rsidRDefault="007C1F8F" w:rsidP="00CF25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25D0" w:rsidRPr="009418D8" w:rsidRDefault="00CF25D0" w:rsidP="0006536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2.3.6.</w:t>
      </w:r>
      <w:r w:rsidRPr="009418D8">
        <w:rPr>
          <w:rFonts w:ascii="Times New Roman" w:hAnsi="Times New Roman" w:cs="Times New Roman"/>
          <w:b/>
          <w:sz w:val="28"/>
          <w:szCs w:val="28"/>
        </w:rPr>
        <w:tab/>
        <w:t>Отек легких</w:t>
      </w:r>
    </w:p>
    <w:p w:rsidR="00CF25D0" w:rsidRDefault="00CF25D0" w:rsidP="00CF25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 xml:space="preserve">Кардиогенный и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некардиогенный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 xml:space="preserve"> отек легких. Диагностические критерии левожелудочковой недостаточности. </w:t>
      </w:r>
      <w:r w:rsidR="00B610BB" w:rsidRPr="009418D8">
        <w:rPr>
          <w:rFonts w:ascii="Times New Roman" w:hAnsi="Times New Roman" w:cs="Times New Roman"/>
          <w:sz w:val="28"/>
          <w:szCs w:val="28"/>
        </w:rPr>
        <w:t xml:space="preserve">Принципы и алгоритм интенсивной терапии кардиогенного отека легких. </w:t>
      </w:r>
      <w:r w:rsidRPr="009418D8">
        <w:rPr>
          <w:rFonts w:ascii="Times New Roman" w:hAnsi="Times New Roman" w:cs="Times New Roman"/>
          <w:sz w:val="28"/>
          <w:szCs w:val="28"/>
        </w:rPr>
        <w:t xml:space="preserve">Клинические формы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некардиогенного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 xml:space="preserve"> отека легких. Принципы лечения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некардиогенного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 xml:space="preserve"> отека легких.</w:t>
      </w:r>
    </w:p>
    <w:p w:rsidR="00BA72A2" w:rsidRPr="009418D8" w:rsidRDefault="00BA72A2" w:rsidP="00CF25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25D0" w:rsidRPr="009418D8" w:rsidRDefault="00CF25D0" w:rsidP="0006536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2.3.7.</w:t>
      </w:r>
      <w:r w:rsidRPr="009418D8">
        <w:rPr>
          <w:rFonts w:ascii="Times New Roman" w:hAnsi="Times New Roman" w:cs="Times New Roman"/>
          <w:b/>
          <w:sz w:val="28"/>
          <w:szCs w:val="28"/>
        </w:rPr>
        <w:tab/>
        <w:t>Тромбозы и эмболии</w:t>
      </w:r>
    </w:p>
    <w:p w:rsidR="00CF25D0" w:rsidRDefault="00B610BB" w:rsidP="00CF25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Тромбоэмболия: э</w:t>
      </w:r>
      <w:r w:rsidR="00CF25D0" w:rsidRPr="009418D8">
        <w:rPr>
          <w:rFonts w:ascii="Times New Roman" w:hAnsi="Times New Roman" w:cs="Times New Roman"/>
          <w:sz w:val="28"/>
          <w:szCs w:val="28"/>
        </w:rPr>
        <w:t xml:space="preserve">тиология, </w:t>
      </w:r>
      <w:r w:rsidRPr="009418D8">
        <w:rPr>
          <w:rFonts w:ascii="Times New Roman" w:hAnsi="Times New Roman" w:cs="Times New Roman"/>
          <w:sz w:val="28"/>
          <w:szCs w:val="28"/>
        </w:rPr>
        <w:t xml:space="preserve">факторы риска, </w:t>
      </w:r>
      <w:r w:rsidR="00CF25D0" w:rsidRPr="009418D8">
        <w:rPr>
          <w:rFonts w:ascii="Times New Roman" w:hAnsi="Times New Roman" w:cs="Times New Roman"/>
          <w:sz w:val="28"/>
          <w:szCs w:val="28"/>
        </w:rPr>
        <w:t xml:space="preserve">патогенез, классификация, </w:t>
      </w:r>
      <w:r>
        <w:rPr>
          <w:rFonts w:ascii="Times New Roman" w:hAnsi="Times New Roman" w:cs="Times New Roman"/>
          <w:sz w:val="28"/>
          <w:szCs w:val="28"/>
        </w:rPr>
        <w:t xml:space="preserve">клиническая картина, </w:t>
      </w:r>
      <w:r w:rsidR="00CF25D0" w:rsidRPr="009418D8">
        <w:rPr>
          <w:rFonts w:ascii="Times New Roman" w:hAnsi="Times New Roman" w:cs="Times New Roman"/>
          <w:sz w:val="28"/>
          <w:szCs w:val="28"/>
        </w:rPr>
        <w:t xml:space="preserve">методы лабораторной и инструментальной диагностики. </w:t>
      </w:r>
      <w:r w:rsidR="00C913D0">
        <w:rPr>
          <w:rFonts w:ascii="Times New Roman" w:hAnsi="Times New Roman" w:cs="Times New Roman"/>
          <w:sz w:val="28"/>
          <w:szCs w:val="28"/>
        </w:rPr>
        <w:t xml:space="preserve">Интенсивная терапия тромбоэмболий. </w:t>
      </w:r>
      <w:r w:rsidR="00CF25D0" w:rsidRPr="009418D8">
        <w:rPr>
          <w:rFonts w:ascii="Times New Roman" w:hAnsi="Times New Roman" w:cs="Times New Roman"/>
          <w:sz w:val="28"/>
          <w:szCs w:val="28"/>
        </w:rPr>
        <w:t>Эмболия амниотической жидкостью</w:t>
      </w:r>
      <w:r w:rsidR="005D69CB">
        <w:rPr>
          <w:rFonts w:ascii="Times New Roman" w:hAnsi="Times New Roman" w:cs="Times New Roman"/>
          <w:sz w:val="28"/>
          <w:szCs w:val="28"/>
        </w:rPr>
        <w:t>:</w:t>
      </w:r>
      <w:r w:rsidR="00CF25D0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5D69CB">
        <w:rPr>
          <w:rFonts w:ascii="Times New Roman" w:hAnsi="Times New Roman" w:cs="Times New Roman"/>
          <w:sz w:val="28"/>
          <w:szCs w:val="28"/>
        </w:rPr>
        <w:t>э</w:t>
      </w:r>
      <w:r w:rsidR="00CF25D0" w:rsidRPr="009418D8">
        <w:rPr>
          <w:rFonts w:ascii="Times New Roman" w:hAnsi="Times New Roman" w:cs="Times New Roman"/>
          <w:sz w:val="28"/>
          <w:szCs w:val="28"/>
        </w:rPr>
        <w:t xml:space="preserve">тиология, </w:t>
      </w:r>
      <w:r w:rsidR="005D69CB" w:rsidRPr="009418D8">
        <w:rPr>
          <w:rFonts w:ascii="Times New Roman" w:hAnsi="Times New Roman" w:cs="Times New Roman"/>
          <w:sz w:val="28"/>
          <w:szCs w:val="28"/>
        </w:rPr>
        <w:t xml:space="preserve">факторы риска, </w:t>
      </w:r>
      <w:r w:rsidR="00CF25D0" w:rsidRPr="009418D8">
        <w:rPr>
          <w:rFonts w:ascii="Times New Roman" w:hAnsi="Times New Roman" w:cs="Times New Roman"/>
          <w:sz w:val="28"/>
          <w:szCs w:val="28"/>
        </w:rPr>
        <w:t>патогенез, классификация,</w:t>
      </w:r>
      <w:r w:rsidR="005D69CB" w:rsidRPr="005D69CB">
        <w:rPr>
          <w:rFonts w:ascii="Times New Roman" w:hAnsi="Times New Roman" w:cs="Times New Roman"/>
          <w:sz w:val="28"/>
          <w:szCs w:val="28"/>
        </w:rPr>
        <w:t xml:space="preserve"> </w:t>
      </w:r>
      <w:r w:rsidR="005D69CB">
        <w:rPr>
          <w:rFonts w:ascii="Times New Roman" w:hAnsi="Times New Roman" w:cs="Times New Roman"/>
          <w:sz w:val="28"/>
          <w:szCs w:val="28"/>
        </w:rPr>
        <w:t xml:space="preserve">клиническая картина, </w:t>
      </w:r>
      <w:r w:rsidR="00CF25D0" w:rsidRPr="009418D8">
        <w:rPr>
          <w:rFonts w:ascii="Times New Roman" w:hAnsi="Times New Roman" w:cs="Times New Roman"/>
          <w:sz w:val="28"/>
          <w:szCs w:val="28"/>
        </w:rPr>
        <w:t xml:space="preserve"> методы лабораторной и инструментальной диагностики</w:t>
      </w:r>
      <w:r w:rsidR="005D69CB">
        <w:rPr>
          <w:rFonts w:ascii="Times New Roman" w:hAnsi="Times New Roman" w:cs="Times New Roman"/>
          <w:sz w:val="28"/>
          <w:szCs w:val="28"/>
        </w:rPr>
        <w:t>,</w:t>
      </w:r>
      <w:r w:rsidR="00CF25D0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5D69CB">
        <w:rPr>
          <w:rFonts w:ascii="Times New Roman" w:hAnsi="Times New Roman" w:cs="Times New Roman"/>
          <w:sz w:val="28"/>
          <w:szCs w:val="28"/>
        </w:rPr>
        <w:t>о</w:t>
      </w:r>
      <w:r w:rsidR="00CF25D0" w:rsidRPr="009418D8">
        <w:rPr>
          <w:rFonts w:ascii="Times New Roman" w:hAnsi="Times New Roman" w:cs="Times New Roman"/>
          <w:sz w:val="28"/>
          <w:szCs w:val="28"/>
        </w:rPr>
        <w:t>сновные принципы и направления интенсивной терапии</w:t>
      </w:r>
      <w:r w:rsidR="005D69CB">
        <w:rPr>
          <w:rFonts w:ascii="Times New Roman" w:hAnsi="Times New Roman" w:cs="Times New Roman"/>
          <w:sz w:val="28"/>
          <w:szCs w:val="28"/>
        </w:rPr>
        <w:t>.</w:t>
      </w:r>
      <w:r w:rsidR="00CF25D0" w:rsidRPr="009418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F25D0" w:rsidRPr="009418D8">
        <w:rPr>
          <w:rFonts w:ascii="Times New Roman" w:hAnsi="Times New Roman" w:cs="Times New Roman"/>
          <w:sz w:val="28"/>
          <w:szCs w:val="28"/>
        </w:rPr>
        <w:t xml:space="preserve">Жировая эмболия: этиология, </w:t>
      </w:r>
      <w:r w:rsidR="005D69CB" w:rsidRPr="009418D8">
        <w:rPr>
          <w:rFonts w:ascii="Times New Roman" w:hAnsi="Times New Roman" w:cs="Times New Roman"/>
          <w:sz w:val="28"/>
          <w:szCs w:val="28"/>
        </w:rPr>
        <w:t xml:space="preserve">факторы риска, </w:t>
      </w:r>
      <w:r w:rsidR="00CF25D0" w:rsidRPr="009418D8">
        <w:rPr>
          <w:rFonts w:ascii="Times New Roman" w:hAnsi="Times New Roman" w:cs="Times New Roman"/>
          <w:sz w:val="28"/>
          <w:szCs w:val="28"/>
        </w:rPr>
        <w:t xml:space="preserve">патогенез, классификация, </w:t>
      </w:r>
      <w:r w:rsidR="005D69CB">
        <w:rPr>
          <w:rFonts w:ascii="Times New Roman" w:hAnsi="Times New Roman" w:cs="Times New Roman"/>
          <w:sz w:val="28"/>
          <w:szCs w:val="28"/>
        </w:rPr>
        <w:t>клиническая картина, методы диагностики.</w:t>
      </w:r>
      <w:proofErr w:type="gramEnd"/>
      <w:r w:rsidR="005D69CB">
        <w:rPr>
          <w:rFonts w:ascii="Times New Roman" w:hAnsi="Times New Roman" w:cs="Times New Roman"/>
          <w:sz w:val="28"/>
          <w:szCs w:val="28"/>
        </w:rPr>
        <w:t xml:space="preserve"> </w:t>
      </w:r>
      <w:r w:rsidR="00CF25D0" w:rsidRPr="009418D8">
        <w:rPr>
          <w:rFonts w:ascii="Times New Roman" w:hAnsi="Times New Roman" w:cs="Times New Roman"/>
          <w:sz w:val="28"/>
          <w:szCs w:val="28"/>
        </w:rPr>
        <w:t>Интенсивная терапия жировой эмболии: показания, основные лекарственные средства.</w:t>
      </w:r>
    </w:p>
    <w:p w:rsidR="00BA72A2" w:rsidRPr="009418D8" w:rsidRDefault="00BA72A2" w:rsidP="00CF25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D69CB" w:rsidRDefault="00CF25D0" w:rsidP="00CF25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2.3.</w:t>
      </w:r>
      <w:r w:rsidRPr="005D69CB">
        <w:rPr>
          <w:rFonts w:ascii="Times New Roman" w:hAnsi="Times New Roman" w:cs="Times New Roman"/>
          <w:b/>
          <w:sz w:val="28"/>
          <w:szCs w:val="28"/>
        </w:rPr>
        <w:t>8.</w:t>
      </w:r>
      <w:r w:rsidRPr="005D69CB">
        <w:rPr>
          <w:rFonts w:ascii="Times New Roman" w:hAnsi="Times New Roman" w:cs="Times New Roman"/>
          <w:b/>
          <w:sz w:val="28"/>
          <w:szCs w:val="28"/>
        </w:rPr>
        <w:tab/>
      </w:r>
      <w:r w:rsidR="005D69CB" w:rsidRPr="005D69CB">
        <w:rPr>
          <w:rFonts w:ascii="Times New Roman" w:hAnsi="Times New Roman" w:cs="Times New Roman"/>
          <w:b/>
          <w:sz w:val="28"/>
          <w:szCs w:val="28"/>
        </w:rPr>
        <w:t>Тромбоэмболия легочной артерии</w:t>
      </w:r>
      <w:r w:rsidR="005D69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F25D0" w:rsidRDefault="005D69CB" w:rsidP="00CF25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13D0">
        <w:rPr>
          <w:rFonts w:ascii="Times New Roman" w:hAnsi="Times New Roman" w:cs="Times New Roman"/>
          <w:sz w:val="28"/>
          <w:szCs w:val="28"/>
        </w:rPr>
        <w:t>Тромбоэмболия легочной артерии (ТЭЛА): к</w:t>
      </w:r>
      <w:r w:rsidR="00CF25D0" w:rsidRPr="00C913D0">
        <w:rPr>
          <w:rFonts w:ascii="Times New Roman" w:hAnsi="Times New Roman" w:cs="Times New Roman"/>
          <w:sz w:val="28"/>
          <w:szCs w:val="28"/>
        </w:rPr>
        <w:t xml:space="preserve">линическая картина, </w:t>
      </w:r>
      <w:r w:rsidR="00C913D0" w:rsidRPr="009418D8">
        <w:rPr>
          <w:rFonts w:ascii="Times New Roman" w:hAnsi="Times New Roman" w:cs="Times New Roman"/>
          <w:sz w:val="28"/>
          <w:szCs w:val="28"/>
        </w:rPr>
        <w:t>лабораторн</w:t>
      </w:r>
      <w:r w:rsidR="00C913D0">
        <w:rPr>
          <w:rFonts w:ascii="Times New Roman" w:hAnsi="Times New Roman" w:cs="Times New Roman"/>
          <w:sz w:val="28"/>
          <w:szCs w:val="28"/>
        </w:rPr>
        <w:t>ая</w:t>
      </w:r>
      <w:r w:rsidR="00C913D0" w:rsidRPr="009418D8">
        <w:rPr>
          <w:rFonts w:ascii="Times New Roman" w:hAnsi="Times New Roman" w:cs="Times New Roman"/>
          <w:sz w:val="28"/>
          <w:szCs w:val="28"/>
        </w:rPr>
        <w:t xml:space="preserve"> и инструментальн</w:t>
      </w:r>
      <w:r w:rsidR="00C913D0">
        <w:rPr>
          <w:rFonts w:ascii="Times New Roman" w:hAnsi="Times New Roman" w:cs="Times New Roman"/>
          <w:sz w:val="28"/>
          <w:szCs w:val="28"/>
        </w:rPr>
        <w:t>ая</w:t>
      </w:r>
      <w:r w:rsidR="00C913D0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CF25D0" w:rsidRPr="00C913D0">
        <w:rPr>
          <w:rFonts w:ascii="Times New Roman" w:hAnsi="Times New Roman" w:cs="Times New Roman"/>
          <w:sz w:val="28"/>
          <w:szCs w:val="28"/>
        </w:rPr>
        <w:t>диагностика.</w:t>
      </w:r>
      <w:r w:rsidR="00C913D0">
        <w:rPr>
          <w:rFonts w:ascii="Times New Roman" w:hAnsi="Times New Roman" w:cs="Times New Roman"/>
          <w:sz w:val="28"/>
          <w:szCs w:val="28"/>
        </w:rPr>
        <w:t xml:space="preserve"> Интенсивная терапия</w:t>
      </w:r>
      <w:r w:rsidR="008A4B36">
        <w:rPr>
          <w:rFonts w:ascii="Times New Roman" w:hAnsi="Times New Roman" w:cs="Times New Roman"/>
          <w:sz w:val="28"/>
          <w:szCs w:val="28"/>
        </w:rPr>
        <w:t xml:space="preserve"> </w:t>
      </w:r>
      <w:r w:rsidR="008A4B36" w:rsidRPr="00C913D0">
        <w:rPr>
          <w:rFonts w:ascii="Times New Roman" w:hAnsi="Times New Roman" w:cs="Times New Roman"/>
          <w:sz w:val="28"/>
          <w:szCs w:val="28"/>
        </w:rPr>
        <w:t>ТЭЛА</w:t>
      </w:r>
      <w:r w:rsidR="00C913D0">
        <w:rPr>
          <w:rFonts w:ascii="Times New Roman" w:hAnsi="Times New Roman" w:cs="Times New Roman"/>
          <w:sz w:val="28"/>
          <w:szCs w:val="28"/>
        </w:rPr>
        <w:t>. Факторы риска</w:t>
      </w:r>
      <w:r w:rsidR="008A4B36">
        <w:rPr>
          <w:rFonts w:ascii="Times New Roman" w:hAnsi="Times New Roman" w:cs="Times New Roman"/>
          <w:sz w:val="28"/>
          <w:szCs w:val="28"/>
        </w:rPr>
        <w:t xml:space="preserve"> развития </w:t>
      </w:r>
      <w:r w:rsidR="008A4B36" w:rsidRPr="00C913D0">
        <w:rPr>
          <w:rFonts w:ascii="Times New Roman" w:hAnsi="Times New Roman" w:cs="Times New Roman"/>
          <w:sz w:val="28"/>
          <w:szCs w:val="28"/>
        </w:rPr>
        <w:t>ТЭЛА</w:t>
      </w:r>
      <w:r w:rsidR="00C913D0">
        <w:rPr>
          <w:rFonts w:ascii="Times New Roman" w:hAnsi="Times New Roman" w:cs="Times New Roman"/>
          <w:sz w:val="28"/>
          <w:szCs w:val="28"/>
        </w:rPr>
        <w:t>.</w:t>
      </w:r>
    </w:p>
    <w:p w:rsidR="00BA72A2" w:rsidRPr="009418D8" w:rsidRDefault="00BA72A2" w:rsidP="00CF25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25D0" w:rsidRPr="009418D8" w:rsidRDefault="00065364" w:rsidP="00CF25D0">
      <w:pPr>
        <w:tabs>
          <w:tab w:val="left" w:pos="708"/>
          <w:tab w:val="left" w:pos="1416"/>
          <w:tab w:val="left" w:pos="2124"/>
          <w:tab w:val="left" w:pos="3075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="00CF25D0" w:rsidRPr="009418D8">
        <w:rPr>
          <w:rFonts w:ascii="Times New Roman" w:hAnsi="Times New Roman" w:cs="Times New Roman"/>
          <w:b/>
          <w:sz w:val="28"/>
          <w:szCs w:val="28"/>
        </w:rPr>
        <w:t>2.3.9.</w:t>
      </w:r>
      <w:r w:rsidR="00CF25D0" w:rsidRPr="009418D8">
        <w:rPr>
          <w:rFonts w:ascii="Times New Roman" w:hAnsi="Times New Roman" w:cs="Times New Roman"/>
          <w:b/>
          <w:sz w:val="28"/>
          <w:szCs w:val="28"/>
        </w:rPr>
        <w:tab/>
        <w:t>Инфаркт миокарда</w:t>
      </w:r>
    </w:p>
    <w:p w:rsidR="00BA72A2" w:rsidRDefault="005D69CB" w:rsidP="00CF25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913D0">
        <w:rPr>
          <w:rFonts w:ascii="Times New Roman" w:hAnsi="Times New Roman" w:cs="Times New Roman"/>
          <w:sz w:val="28"/>
          <w:szCs w:val="28"/>
        </w:rPr>
        <w:t>Определение «и</w:t>
      </w:r>
      <w:r w:rsidR="00CF25D0" w:rsidRPr="00C913D0">
        <w:rPr>
          <w:rFonts w:ascii="Times New Roman" w:hAnsi="Times New Roman" w:cs="Times New Roman"/>
          <w:sz w:val="28"/>
          <w:szCs w:val="28"/>
        </w:rPr>
        <w:t>нфаркт миокарда</w:t>
      </w:r>
      <w:r w:rsidRPr="00C913D0">
        <w:rPr>
          <w:rFonts w:ascii="Times New Roman" w:hAnsi="Times New Roman" w:cs="Times New Roman"/>
          <w:sz w:val="28"/>
          <w:szCs w:val="28"/>
        </w:rPr>
        <w:t>»</w:t>
      </w:r>
      <w:r w:rsidR="00C913D0">
        <w:rPr>
          <w:rFonts w:ascii="Times New Roman" w:hAnsi="Times New Roman" w:cs="Times New Roman"/>
          <w:sz w:val="28"/>
          <w:szCs w:val="28"/>
        </w:rPr>
        <w:t>.</w:t>
      </w:r>
      <w:r w:rsidR="00CF25D0" w:rsidRPr="00C913D0">
        <w:rPr>
          <w:rFonts w:ascii="Times New Roman" w:hAnsi="Times New Roman" w:cs="Times New Roman"/>
          <w:sz w:val="28"/>
          <w:szCs w:val="28"/>
        </w:rPr>
        <w:t xml:space="preserve"> </w:t>
      </w:r>
      <w:r w:rsidR="00257369" w:rsidRPr="009418D8">
        <w:rPr>
          <w:rFonts w:ascii="Times New Roman" w:hAnsi="Times New Roman" w:cs="Times New Roman"/>
          <w:sz w:val="28"/>
          <w:szCs w:val="28"/>
        </w:rPr>
        <w:t>Клиническая классификация инфаркта миокарда</w:t>
      </w:r>
      <w:r w:rsidR="00C60109">
        <w:rPr>
          <w:rFonts w:ascii="Times New Roman" w:hAnsi="Times New Roman" w:cs="Times New Roman"/>
          <w:sz w:val="28"/>
          <w:szCs w:val="28"/>
        </w:rPr>
        <w:t>, о</w:t>
      </w:r>
      <w:r w:rsidR="00CF25D0" w:rsidRPr="00C913D0">
        <w:rPr>
          <w:rFonts w:ascii="Times New Roman" w:hAnsi="Times New Roman" w:cs="Times New Roman"/>
          <w:sz w:val="28"/>
          <w:szCs w:val="28"/>
        </w:rPr>
        <w:t>сновны</w:t>
      </w:r>
      <w:r w:rsidRPr="00C913D0">
        <w:rPr>
          <w:rFonts w:ascii="Times New Roman" w:hAnsi="Times New Roman" w:cs="Times New Roman"/>
          <w:sz w:val="28"/>
          <w:szCs w:val="28"/>
        </w:rPr>
        <w:t>е</w:t>
      </w:r>
      <w:r w:rsidR="00257369">
        <w:rPr>
          <w:rFonts w:ascii="Times New Roman" w:hAnsi="Times New Roman" w:cs="Times New Roman"/>
          <w:sz w:val="28"/>
          <w:szCs w:val="28"/>
        </w:rPr>
        <w:t xml:space="preserve"> клинические</w:t>
      </w:r>
      <w:r w:rsidR="00CF25D0" w:rsidRPr="00C913D0">
        <w:rPr>
          <w:rFonts w:ascii="Times New Roman" w:hAnsi="Times New Roman" w:cs="Times New Roman"/>
          <w:sz w:val="28"/>
          <w:szCs w:val="28"/>
        </w:rPr>
        <w:t xml:space="preserve"> синдром</w:t>
      </w:r>
      <w:r w:rsidRPr="00C913D0">
        <w:rPr>
          <w:rFonts w:ascii="Times New Roman" w:hAnsi="Times New Roman" w:cs="Times New Roman"/>
          <w:sz w:val="28"/>
          <w:szCs w:val="28"/>
        </w:rPr>
        <w:t>ы</w:t>
      </w:r>
      <w:r w:rsidR="00CF25D0" w:rsidRPr="00C913D0">
        <w:rPr>
          <w:rFonts w:ascii="Times New Roman" w:hAnsi="Times New Roman" w:cs="Times New Roman"/>
          <w:sz w:val="28"/>
          <w:szCs w:val="28"/>
        </w:rPr>
        <w:t>.</w:t>
      </w:r>
      <w:r w:rsidR="00CF25D0" w:rsidRPr="00941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CF25D0" w:rsidRPr="009418D8">
        <w:rPr>
          <w:rFonts w:ascii="Times New Roman" w:hAnsi="Times New Roman" w:cs="Times New Roman"/>
          <w:sz w:val="28"/>
          <w:szCs w:val="28"/>
        </w:rPr>
        <w:t>ринципы интенсивной терапии остр</w:t>
      </w:r>
      <w:r w:rsidR="00C60109">
        <w:rPr>
          <w:rFonts w:ascii="Times New Roman" w:hAnsi="Times New Roman" w:cs="Times New Roman"/>
          <w:sz w:val="28"/>
          <w:szCs w:val="28"/>
        </w:rPr>
        <w:t>ого</w:t>
      </w:r>
      <w:r w:rsidR="00CF25D0" w:rsidRPr="009418D8">
        <w:rPr>
          <w:rFonts w:ascii="Times New Roman" w:hAnsi="Times New Roman" w:cs="Times New Roman"/>
          <w:sz w:val="28"/>
          <w:szCs w:val="28"/>
        </w:rPr>
        <w:t xml:space="preserve"> инфаркт</w:t>
      </w:r>
      <w:r w:rsidR="00C60109">
        <w:rPr>
          <w:rFonts w:ascii="Times New Roman" w:hAnsi="Times New Roman" w:cs="Times New Roman"/>
          <w:sz w:val="28"/>
          <w:szCs w:val="28"/>
        </w:rPr>
        <w:t>а</w:t>
      </w:r>
      <w:r w:rsidR="00CF25D0" w:rsidRPr="009418D8">
        <w:rPr>
          <w:rFonts w:ascii="Times New Roman" w:hAnsi="Times New Roman" w:cs="Times New Roman"/>
          <w:sz w:val="28"/>
          <w:szCs w:val="28"/>
        </w:rPr>
        <w:t xml:space="preserve"> миокарда. </w:t>
      </w:r>
    </w:p>
    <w:p w:rsidR="00C913D0" w:rsidRPr="009418D8" w:rsidRDefault="00C913D0" w:rsidP="00CF25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25D0" w:rsidRPr="009418D8" w:rsidRDefault="00065364" w:rsidP="0006536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2.3.10. </w:t>
      </w:r>
      <w:r w:rsidR="00CF25D0" w:rsidRPr="009418D8">
        <w:rPr>
          <w:rFonts w:ascii="Times New Roman" w:hAnsi="Times New Roman" w:cs="Times New Roman"/>
          <w:b/>
          <w:sz w:val="28"/>
          <w:szCs w:val="28"/>
        </w:rPr>
        <w:t>Геморрагический шок</w:t>
      </w:r>
    </w:p>
    <w:p w:rsidR="00CF25D0" w:rsidRDefault="00CF25D0" w:rsidP="00CF25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 xml:space="preserve">Острая кровопотеря, геморрагический шок: клиническая картина, оценка тяжести состояния пациента. Диагностика геморрагического шока. Методы интенсивной терапии. Применение </w:t>
      </w:r>
      <w:proofErr w:type="spellStart"/>
      <w:r w:rsidR="00C913D0">
        <w:rPr>
          <w:rFonts w:ascii="Times New Roman" w:hAnsi="Times New Roman" w:cs="Times New Roman"/>
          <w:sz w:val="28"/>
          <w:szCs w:val="28"/>
        </w:rPr>
        <w:t>инфузионных</w:t>
      </w:r>
      <w:proofErr w:type="spellEnd"/>
      <w:r w:rsidR="00C913D0">
        <w:rPr>
          <w:rFonts w:ascii="Times New Roman" w:hAnsi="Times New Roman" w:cs="Times New Roman"/>
          <w:sz w:val="28"/>
          <w:szCs w:val="28"/>
        </w:rPr>
        <w:t xml:space="preserve"> лекарственных средств: </w:t>
      </w:r>
      <w:r w:rsidRPr="009418D8">
        <w:rPr>
          <w:rFonts w:ascii="Times New Roman" w:hAnsi="Times New Roman" w:cs="Times New Roman"/>
          <w:sz w:val="28"/>
          <w:szCs w:val="28"/>
        </w:rPr>
        <w:t xml:space="preserve">коллоидов, кристаллоидов, </w:t>
      </w:r>
      <w:r w:rsidR="00C913D0">
        <w:rPr>
          <w:rFonts w:ascii="Times New Roman" w:hAnsi="Times New Roman" w:cs="Times New Roman"/>
          <w:sz w:val="28"/>
          <w:szCs w:val="28"/>
        </w:rPr>
        <w:t>крови</w:t>
      </w:r>
      <w:r w:rsidR="00C60109">
        <w:rPr>
          <w:rFonts w:ascii="Times New Roman" w:hAnsi="Times New Roman" w:cs="Times New Roman"/>
          <w:sz w:val="28"/>
          <w:szCs w:val="28"/>
        </w:rPr>
        <w:t xml:space="preserve"> и ее компонентов</w:t>
      </w:r>
      <w:r w:rsidRPr="009418D8">
        <w:rPr>
          <w:rFonts w:ascii="Times New Roman" w:hAnsi="Times New Roman" w:cs="Times New Roman"/>
          <w:sz w:val="28"/>
          <w:szCs w:val="28"/>
        </w:rPr>
        <w:t>.</w:t>
      </w:r>
      <w:r w:rsidR="00C913D0" w:rsidRPr="00C913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72A2" w:rsidRPr="009418D8" w:rsidRDefault="00BA72A2" w:rsidP="00CF25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25D0" w:rsidRPr="009418D8" w:rsidRDefault="00065364" w:rsidP="0006536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2.3.11. </w:t>
      </w:r>
      <w:r w:rsidR="007C1F8F">
        <w:rPr>
          <w:rFonts w:ascii="Times New Roman" w:hAnsi="Times New Roman" w:cs="Times New Roman"/>
          <w:b/>
          <w:sz w:val="28"/>
          <w:szCs w:val="28"/>
        </w:rPr>
        <w:t>Диссе</w:t>
      </w:r>
      <w:r w:rsidR="005D69CB" w:rsidRPr="005D69CB">
        <w:rPr>
          <w:rFonts w:ascii="Times New Roman" w:hAnsi="Times New Roman" w:cs="Times New Roman"/>
          <w:b/>
          <w:sz w:val="28"/>
          <w:szCs w:val="28"/>
        </w:rPr>
        <w:t xml:space="preserve">минированное внутрисосудистое свертывание </w:t>
      </w:r>
    </w:p>
    <w:p w:rsidR="00CF25D0" w:rsidRDefault="00CF25D0" w:rsidP="00CF25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Физиология свертывающей и противосвертывающей систем</w:t>
      </w:r>
      <w:r w:rsidR="005D69CB">
        <w:rPr>
          <w:rFonts w:ascii="Times New Roman" w:hAnsi="Times New Roman" w:cs="Times New Roman"/>
          <w:sz w:val="28"/>
          <w:szCs w:val="28"/>
        </w:rPr>
        <w:t xml:space="preserve"> крови</w:t>
      </w:r>
      <w:r w:rsidRPr="009418D8">
        <w:rPr>
          <w:rFonts w:ascii="Times New Roman" w:hAnsi="Times New Roman" w:cs="Times New Roman"/>
          <w:sz w:val="28"/>
          <w:szCs w:val="28"/>
        </w:rPr>
        <w:t xml:space="preserve">. Факторы свертывания и их влияние на формирование </w:t>
      </w:r>
      <w:proofErr w:type="spellStart"/>
      <w:r w:rsidR="007C1F8F">
        <w:rPr>
          <w:rFonts w:ascii="Times New Roman" w:hAnsi="Times New Roman" w:cs="Times New Roman"/>
          <w:sz w:val="28"/>
          <w:szCs w:val="28"/>
        </w:rPr>
        <w:t>генерализованного</w:t>
      </w:r>
      <w:proofErr w:type="spellEnd"/>
      <w:r w:rsidR="007C1F8F">
        <w:rPr>
          <w:rFonts w:ascii="Times New Roman" w:hAnsi="Times New Roman" w:cs="Times New Roman"/>
          <w:sz w:val="28"/>
          <w:szCs w:val="28"/>
        </w:rPr>
        <w:t xml:space="preserve"> воспаления. Ди</w:t>
      </w:r>
      <w:r w:rsidRPr="009418D8">
        <w:rPr>
          <w:rFonts w:ascii="Times New Roman" w:hAnsi="Times New Roman" w:cs="Times New Roman"/>
          <w:sz w:val="28"/>
          <w:szCs w:val="28"/>
        </w:rPr>
        <w:t>сс</w:t>
      </w:r>
      <w:r w:rsidR="007C1F8F">
        <w:rPr>
          <w:rFonts w:ascii="Times New Roman" w:hAnsi="Times New Roman" w:cs="Times New Roman"/>
          <w:sz w:val="28"/>
          <w:szCs w:val="28"/>
        </w:rPr>
        <w:t>е</w:t>
      </w:r>
      <w:r w:rsidRPr="009418D8">
        <w:rPr>
          <w:rFonts w:ascii="Times New Roman" w:hAnsi="Times New Roman" w:cs="Times New Roman"/>
          <w:sz w:val="28"/>
          <w:szCs w:val="28"/>
        </w:rPr>
        <w:t>минированное внутрисосудистое свертывание</w:t>
      </w:r>
      <w:r w:rsidR="005D69CB">
        <w:rPr>
          <w:rFonts w:ascii="Times New Roman" w:hAnsi="Times New Roman" w:cs="Times New Roman"/>
          <w:sz w:val="28"/>
          <w:szCs w:val="28"/>
        </w:rPr>
        <w:t xml:space="preserve"> (ДВС)</w:t>
      </w:r>
      <w:r w:rsidRPr="009418D8">
        <w:rPr>
          <w:rFonts w:ascii="Times New Roman" w:hAnsi="Times New Roman" w:cs="Times New Roman"/>
          <w:sz w:val="28"/>
          <w:szCs w:val="28"/>
        </w:rPr>
        <w:t>. ДВС-синдром на фоне кровопотери</w:t>
      </w:r>
      <w:r w:rsidR="005D69CB">
        <w:rPr>
          <w:rFonts w:ascii="Times New Roman" w:hAnsi="Times New Roman" w:cs="Times New Roman"/>
          <w:sz w:val="28"/>
          <w:szCs w:val="28"/>
        </w:rPr>
        <w:t>,</w:t>
      </w:r>
      <w:r w:rsidRPr="009418D8">
        <w:rPr>
          <w:rFonts w:ascii="Times New Roman" w:hAnsi="Times New Roman" w:cs="Times New Roman"/>
          <w:sz w:val="28"/>
          <w:szCs w:val="28"/>
        </w:rPr>
        <w:t xml:space="preserve"> ДВС-синдром на фоне сепсиса</w:t>
      </w:r>
      <w:r w:rsidR="00BA72A2">
        <w:rPr>
          <w:rFonts w:ascii="Times New Roman" w:hAnsi="Times New Roman" w:cs="Times New Roman"/>
          <w:sz w:val="28"/>
          <w:szCs w:val="28"/>
        </w:rPr>
        <w:t>: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BA72A2">
        <w:rPr>
          <w:rFonts w:ascii="Times New Roman" w:hAnsi="Times New Roman" w:cs="Times New Roman"/>
          <w:sz w:val="28"/>
          <w:szCs w:val="28"/>
        </w:rPr>
        <w:t>клиническая картина,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C913D0">
        <w:rPr>
          <w:rFonts w:ascii="Times New Roman" w:hAnsi="Times New Roman" w:cs="Times New Roman"/>
          <w:sz w:val="28"/>
          <w:szCs w:val="28"/>
        </w:rPr>
        <w:t>интенсивная терапия</w:t>
      </w:r>
      <w:r w:rsidRPr="009418D8">
        <w:rPr>
          <w:rFonts w:ascii="Times New Roman" w:hAnsi="Times New Roman" w:cs="Times New Roman"/>
          <w:sz w:val="28"/>
          <w:szCs w:val="28"/>
        </w:rPr>
        <w:t>.</w:t>
      </w:r>
      <w:r w:rsidR="005D69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72A2" w:rsidRPr="009418D8" w:rsidRDefault="00BA72A2" w:rsidP="00CF25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25D0" w:rsidRPr="009418D8" w:rsidRDefault="00065364" w:rsidP="00065364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2.3.12. </w:t>
      </w:r>
      <w:r w:rsidR="00CF25D0" w:rsidRPr="009418D8">
        <w:rPr>
          <w:rFonts w:ascii="Times New Roman" w:hAnsi="Times New Roman" w:cs="Times New Roman"/>
          <w:b/>
          <w:sz w:val="28"/>
          <w:szCs w:val="28"/>
        </w:rPr>
        <w:t>Сепсис, септический шок</w:t>
      </w:r>
    </w:p>
    <w:p w:rsidR="007C1F8F" w:rsidRDefault="00CF25D0" w:rsidP="00CF25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418D8">
        <w:rPr>
          <w:rFonts w:ascii="Times New Roman" w:hAnsi="Times New Roman" w:cs="Times New Roman"/>
          <w:sz w:val="28"/>
          <w:szCs w:val="28"/>
        </w:rPr>
        <w:t>Сепсис</w:t>
      </w:r>
      <w:r w:rsidR="00C913D0">
        <w:rPr>
          <w:rFonts w:ascii="Times New Roman" w:hAnsi="Times New Roman" w:cs="Times New Roman"/>
          <w:sz w:val="28"/>
          <w:szCs w:val="28"/>
        </w:rPr>
        <w:t>, септический шок: о</w:t>
      </w:r>
      <w:r w:rsidRPr="009418D8">
        <w:rPr>
          <w:rFonts w:ascii="Times New Roman" w:hAnsi="Times New Roman" w:cs="Times New Roman"/>
          <w:sz w:val="28"/>
          <w:szCs w:val="28"/>
        </w:rPr>
        <w:t xml:space="preserve">пределение, </w:t>
      </w:r>
      <w:r w:rsidR="00D02F44">
        <w:rPr>
          <w:rFonts w:ascii="Times New Roman" w:hAnsi="Times New Roman" w:cs="Times New Roman"/>
          <w:sz w:val="28"/>
          <w:szCs w:val="28"/>
        </w:rPr>
        <w:t xml:space="preserve">этиология, </w:t>
      </w:r>
      <w:r w:rsidR="00257369">
        <w:rPr>
          <w:rFonts w:ascii="Times New Roman" w:hAnsi="Times New Roman" w:cs="Times New Roman"/>
          <w:sz w:val="28"/>
          <w:szCs w:val="28"/>
        </w:rPr>
        <w:t>ф</w:t>
      </w:r>
      <w:r w:rsidR="00257369" w:rsidRPr="009418D8">
        <w:rPr>
          <w:rFonts w:ascii="Times New Roman" w:hAnsi="Times New Roman" w:cs="Times New Roman"/>
          <w:sz w:val="28"/>
          <w:szCs w:val="28"/>
        </w:rPr>
        <w:t>акторы риска</w:t>
      </w:r>
      <w:r w:rsidR="00257369">
        <w:rPr>
          <w:rFonts w:ascii="Times New Roman" w:hAnsi="Times New Roman" w:cs="Times New Roman"/>
          <w:sz w:val="28"/>
          <w:szCs w:val="28"/>
        </w:rPr>
        <w:t>,</w:t>
      </w:r>
      <w:r w:rsidR="00257369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D02F44">
        <w:rPr>
          <w:rFonts w:ascii="Times New Roman" w:hAnsi="Times New Roman" w:cs="Times New Roman"/>
          <w:sz w:val="28"/>
          <w:szCs w:val="28"/>
        </w:rPr>
        <w:t xml:space="preserve">эпидемиология, </w:t>
      </w:r>
      <w:r w:rsidR="00257369" w:rsidRPr="009418D8">
        <w:rPr>
          <w:rFonts w:ascii="Times New Roman" w:hAnsi="Times New Roman" w:cs="Times New Roman"/>
          <w:sz w:val="28"/>
          <w:szCs w:val="28"/>
        </w:rPr>
        <w:t>патогенез</w:t>
      </w:r>
      <w:r w:rsidR="00257369">
        <w:rPr>
          <w:rFonts w:ascii="Times New Roman" w:hAnsi="Times New Roman" w:cs="Times New Roman"/>
          <w:sz w:val="28"/>
          <w:szCs w:val="28"/>
        </w:rPr>
        <w:t>,</w:t>
      </w:r>
      <w:r w:rsidR="00257369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257369">
        <w:rPr>
          <w:rFonts w:ascii="Times New Roman" w:hAnsi="Times New Roman" w:cs="Times New Roman"/>
          <w:sz w:val="28"/>
          <w:szCs w:val="28"/>
        </w:rPr>
        <w:t>к</w:t>
      </w:r>
      <w:r w:rsidR="00257369" w:rsidRPr="009418D8">
        <w:rPr>
          <w:rFonts w:ascii="Times New Roman" w:hAnsi="Times New Roman" w:cs="Times New Roman"/>
          <w:sz w:val="28"/>
          <w:szCs w:val="28"/>
        </w:rPr>
        <w:t>линические проявления</w:t>
      </w:r>
      <w:r w:rsidR="00257369">
        <w:rPr>
          <w:rFonts w:ascii="Times New Roman" w:hAnsi="Times New Roman" w:cs="Times New Roman"/>
          <w:sz w:val="28"/>
          <w:szCs w:val="28"/>
        </w:rPr>
        <w:t>,</w:t>
      </w:r>
      <w:r w:rsidR="00257369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диагностические критерии</w:t>
      </w:r>
      <w:r w:rsidR="00C913D0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9418D8">
        <w:rPr>
          <w:rFonts w:ascii="Times New Roman" w:hAnsi="Times New Roman" w:cs="Times New Roman"/>
          <w:sz w:val="28"/>
          <w:szCs w:val="28"/>
        </w:rPr>
        <w:t xml:space="preserve"> Основные принципы интенсивной терапии сепсиса</w:t>
      </w:r>
      <w:r w:rsidR="00D02F44">
        <w:rPr>
          <w:rFonts w:ascii="Times New Roman" w:hAnsi="Times New Roman" w:cs="Times New Roman"/>
          <w:sz w:val="28"/>
          <w:szCs w:val="28"/>
        </w:rPr>
        <w:t>.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D02F44">
        <w:rPr>
          <w:rFonts w:ascii="Times New Roman" w:hAnsi="Times New Roman" w:cs="Times New Roman"/>
          <w:sz w:val="28"/>
          <w:szCs w:val="28"/>
        </w:rPr>
        <w:t>А</w:t>
      </w:r>
      <w:r w:rsidRPr="009418D8">
        <w:rPr>
          <w:rFonts w:ascii="Times New Roman" w:hAnsi="Times New Roman" w:cs="Times New Roman"/>
          <w:sz w:val="28"/>
          <w:szCs w:val="28"/>
        </w:rPr>
        <w:t>нтибактериальная терапия</w:t>
      </w:r>
      <w:r w:rsidR="00D02F44">
        <w:rPr>
          <w:rFonts w:ascii="Times New Roman" w:hAnsi="Times New Roman" w:cs="Times New Roman"/>
          <w:sz w:val="28"/>
          <w:szCs w:val="28"/>
        </w:rPr>
        <w:t>,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02F44">
        <w:rPr>
          <w:rFonts w:ascii="Times New Roman" w:hAnsi="Times New Roman" w:cs="Times New Roman"/>
          <w:sz w:val="28"/>
          <w:szCs w:val="28"/>
        </w:rPr>
        <w:t>де</w:t>
      </w:r>
      <w:r w:rsidRPr="009418D8">
        <w:rPr>
          <w:rFonts w:ascii="Times New Roman" w:hAnsi="Times New Roman" w:cs="Times New Roman"/>
          <w:sz w:val="28"/>
          <w:szCs w:val="28"/>
        </w:rPr>
        <w:t>эскалационный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 xml:space="preserve"> режим антибактериальной терапии. </w:t>
      </w:r>
    </w:p>
    <w:p w:rsidR="007C1F8F" w:rsidRDefault="007C1F8F" w:rsidP="00CF25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25D0" w:rsidRPr="009418D8" w:rsidRDefault="00065364" w:rsidP="0006536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2.3.13. </w:t>
      </w:r>
      <w:r w:rsidR="00CF25D0" w:rsidRPr="009418D8">
        <w:rPr>
          <w:rFonts w:ascii="Times New Roman" w:hAnsi="Times New Roman" w:cs="Times New Roman"/>
          <w:b/>
          <w:sz w:val="28"/>
          <w:szCs w:val="28"/>
        </w:rPr>
        <w:t>Острые нарушения мозгового кровообращения</w:t>
      </w:r>
    </w:p>
    <w:p w:rsidR="00C4457B" w:rsidRDefault="00CF25D0" w:rsidP="00CF25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Острые нарушения мозгового кровообращения</w:t>
      </w:r>
      <w:r w:rsidR="00D02F44">
        <w:rPr>
          <w:rFonts w:ascii="Times New Roman" w:hAnsi="Times New Roman" w:cs="Times New Roman"/>
          <w:sz w:val="28"/>
          <w:szCs w:val="28"/>
        </w:rPr>
        <w:t>: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D02F44">
        <w:rPr>
          <w:rFonts w:ascii="Times New Roman" w:hAnsi="Times New Roman" w:cs="Times New Roman"/>
          <w:sz w:val="28"/>
          <w:szCs w:val="28"/>
        </w:rPr>
        <w:t>э</w:t>
      </w:r>
      <w:r w:rsidRPr="009418D8">
        <w:rPr>
          <w:rFonts w:ascii="Times New Roman" w:hAnsi="Times New Roman" w:cs="Times New Roman"/>
          <w:sz w:val="28"/>
          <w:szCs w:val="28"/>
        </w:rPr>
        <w:t>тиология</w:t>
      </w:r>
      <w:r w:rsidR="00D02F44">
        <w:rPr>
          <w:rFonts w:ascii="Times New Roman" w:hAnsi="Times New Roman" w:cs="Times New Roman"/>
          <w:sz w:val="28"/>
          <w:szCs w:val="28"/>
        </w:rPr>
        <w:t>,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D02F44">
        <w:rPr>
          <w:rFonts w:ascii="Times New Roman" w:hAnsi="Times New Roman" w:cs="Times New Roman"/>
          <w:sz w:val="28"/>
          <w:szCs w:val="28"/>
        </w:rPr>
        <w:t>эпидемиология, п</w:t>
      </w:r>
      <w:r w:rsidRPr="009418D8">
        <w:rPr>
          <w:rFonts w:ascii="Times New Roman" w:hAnsi="Times New Roman" w:cs="Times New Roman"/>
          <w:sz w:val="28"/>
          <w:szCs w:val="28"/>
        </w:rPr>
        <w:t>атогенез</w:t>
      </w:r>
      <w:r w:rsidR="00D02F44">
        <w:rPr>
          <w:rFonts w:ascii="Times New Roman" w:hAnsi="Times New Roman" w:cs="Times New Roman"/>
          <w:sz w:val="28"/>
          <w:szCs w:val="28"/>
        </w:rPr>
        <w:t>,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D02F44">
        <w:rPr>
          <w:rFonts w:ascii="Times New Roman" w:hAnsi="Times New Roman" w:cs="Times New Roman"/>
          <w:sz w:val="28"/>
          <w:szCs w:val="28"/>
        </w:rPr>
        <w:t>к</w:t>
      </w:r>
      <w:r w:rsidRPr="009418D8">
        <w:rPr>
          <w:rFonts w:ascii="Times New Roman" w:hAnsi="Times New Roman" w:cs="Times New Roman"/>
          <w:sz w:val="28"/>
          <w:szCs w:val="28"/>
        </w:rPr>
        <w:t>линическая картина</w:t>
      </w:r>
      <w:r w:rsidR="00D02F44">
        <w:rPr>
          <w:rFonts w:ascii="Times New Roman" w:hAnsi="Times New Roman" w:cs="Times New Roman"/>
          <w:sz w:val="28"/>
          <w:szCs w:val="28"/>
        </w:rPr>
        <w:t>,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D02F44">
        <w:rPr>
          <w:rFonts w:ascii="Times New Roman" w:hAnsi="Times New Roman" w:cs="Times New Roman"/>
          <w:sz w:val="28"/>
          <w:szCs w:val="28"/>
        </w:rPr>
        <w:t>лабораторная и инструментальная д</w:t>
      </w:r>
      <w:r w:rsidRPr="009418D8">
        <w:rPr>
          <w:rFonts w:ascii="Times New Roman" w:hAnsi="Times New Roman" w:cs="Times New Roman"/>
          <w:sz w:val="28"/>
          <w:szCs w:val="28"/>
        </w:rPr>
        <w:t>иагности</w:t>
      </w:r>
      <w:r w:rsidR="00D02F44">
        <w:rPr>
          <w:rFonts w:ascii="Times New Roman" w:hAnsi="Times New Roman" w:cs="Times New Roman"/>
          <w:sz w:val="28"/>
          <w:szCs w:val="28"/>
        </w:rPr>
        <w:t>ка.</w:t>
      </w:r>
      <w:r w:rsidRPr="009418D8">
        <w:rPr>
          <w:rFonts w:ascii="Times New Roman" w:hAnsi="Times New Roman" w:cs="Times New Roman"/>
          <w:sz w:val="28"/>
          <w:szCs w:val="28"/>
        </w:rPr>
        <w:t xml:space="preserve"> Интенсивная терапия</w:t>
      </w:r>
      <w:r w:rsidR="00D02F44">
        <w:rPr>
          <w:rFonts w:ascii="Times New Roman" w:hAnsi="Times New Roman" w:cs="Times New Roman"/>
          <w:sz w:val="28"/>
          <w:szCs w:val="28"/>
        </w:rPr>
        <w:t xml:space="preserve"> острых нарушений мозгового кровообращения.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74FC" w:rsidRPr="009418D8" w:rsidRDefault="00AF74FC" w:rsidP="00CF25D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25D0" w:rsidRPr="009418D8" w:rsidRDefault="00065364" w:rsidP="00065364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2.3.14. </w:t>
      </w:r>
      <w:r w:rsidR="00CF25D0" w:rsidRPr="009418D8">
        <w:rPr>
          <w:rFonts w:ascii="Times New Roman" w:hAnsi="Times New Roman" w:cs="Times New Roman"/>
          <w:b/>
          <w:sz w:val="28"/>
          <w:szCs w:val="28"/>
        </w:rPr>
        <w:t>Острая почечная недостаточность</w:t>
      </w:r>
    </w:p>
    <w:p w:rsidR="00CF25D0" w:rsidRDefault="00CF25D0" w:rsidP="000A4F3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Острая почечная недостаточность</w:t>
      </w:r>
      <w:r w:rsidR="00D02F44">
        <w:rPr>
          <w:rFonts w:ascii="Times New Roman" w:hAnsi="Times New Roman" w:cs="Times New Roman"/>
          <w:sz w:val="28"/>
          <w:szCs w:val="28"/>
        </w:rPr>
        <w:t xml:space="preserve"> (ОПН): 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D02F44">
        <w:rPr>
          <w:rFonts w:ascii="Times New Roman" w:hAnsi="Times New Roman" w:cs="Times New Roman"/>
          <w:sz w:val="28"/>
          <w:szCs w:val="28"/>
        </w:rPr>
        <w:t>э</w:t>
      </w:r>
      <w:r w:rsidR="00D02F44" w:rsidRPr="009418D8">
        <w:rPr>
          <w:rFonts w:ascii="Times New Roman" w:hAnsi="Times New Roman" w:cs="Times New Roman"/>
          <w:sz w:val="28"/>
          <w:szCs w:val="28"/>
        </w:rPr>
        <w:t>тиология</w:t>
      </w:r>
      <w:r w:rsidR="00D02F44">
        <w:rPr>
          <w:rFonts w:ascii="Times New Roman" w:hAnsi="Times New Roman" w:cs="Times New Roman"/>
          <w:sz w:val="28"/>
          <w:szCs w:val="28"/>
        </w:rPr>
        <w:t>,</w:t>
      </w:r>
      <w:r w:rsidR="00D02F44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D02F44">
        <w:rPr>
          <w:rFonts w:ascii="Times New Roman" w:hAnsi="Times New Roman" w:cs="Times New Roman"/>
          <w:sz w:val="28"/>
          <w:szCs w:val="28"/>
        </w:rPr>
        <w:t>эпидемиология, п</w:t>
      </w:r>
      <w:r w:rsidR="00D02F44" w:rsidRPr="009418D8">
        <w:rPr>
          <w:rFonts w:ascii="Times New Roman" w:hAnsi="Times New Roman" w:cs="Times New Roman"/>
          <w:sz w:val="28"/>
          <w:szCs w:val="28"/>
        </w:rPr>
        <w:t>атогенез</w:t>
      </w:r>
      <w:r w:rsidR="00D02F44">
        <w:rPr>
          <w:rFonts w:ascii="Times New Roman" w:hAnsi="Times New Roman" w:cs="Times New Roman"/>
          <w:sz w:val="28"/>
          <w:szCs w:val="28"/>
        </w:rPr>
        <w:t>,</w:t>
      </w:r>
      <w:r w:rsidR="00D02F44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D02F44">
        <w:rPr>
          <w:rFonts w:ascii="Times New Roman" w:hAnsi="Times New Roman" w:cs="Times New Roman"/>
          <w:sz w:val="28"/>
          <w:szCs w:val="28"/>
        </w:rPr>
        <w:t>к</w:t>
      </w:r>
      <w:r w:rsidR="00D02F44" w:rsidRPr="009418D8">
        <w:rPr>
          <w:rFonts w:ascii="Times New Roman" w:hAnsi="Times New Roman" w:cs="Times New Roman"/>
          <w:sz w:val="28"/>
          <w:szCs w:val="28"/>
        </w:rPr>
        <w:t>линическая картина</w:t>
      </w:r>
      <w:r w:rsidR="00D02F44">
        <w:rPr>
          <w:rFonts w:ascii="Times New Roman" w:hAnsi="Times New Roman" w:cs="Times New Roman"/>
          <w:sz w:val="28"/>
          <w:szCs w:val="28"/>
        </w:rPr>
        <w:t>,</w:t>
      </w:r>
      <w:r w:rsidR="00D02F44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D02F44">
        <w:rPr>
          <w:rFonts w:ascii="Times New Roman" w:hAnsi="Times New Roman" w:cs="Times New Roman"/>
          <w:sz w:val="28"/>
          <w:szCs w:val="28"/>
        </w:rPr>
        <w:t>лабораторная и инструментальная д</w:t>
      </w:r>
      <w:r w:rsidR="00D02F44" w:rsidRPr="009418D8">
        <w:rPr>
          <w:rFonts w:ascii="Times New Roman" w:hAnsi="Times New Roman" w:cs="Times New Roman"/>
          <w:sz w:val="28"/>
          <w:szCs w:val="28"/>
        </w:rPr>
        <w:t>иагности</w:t>
      </w:r>
      <w:r w:rsidR="00D02F44">
        <w:rPr>
          <w:rFonts w:ascii="Times New Roman" w:hAnsi="Times New Roman" w:cs="Times New Roman"/>
          <w:sz w:val="28"/>
          <w:szCs w:val="28"/>
        </w:rPr>
        <w:t>ка.</w:t>
      </w:r>
      <w:r w:rsidR="00D02F44" w:rsidRPr="009418D8">
        <w:rPr>
          <w:rFonts w:ascii="Times New Roman" w:hAnsi="Times New Roman" w:cs="Times New Roman"/>
          <w:sz w:val="28"/>
          <w:szCs w:val="28"/>
        </w:rPr>
        <w:t xml:space="preserve"> Интенсивная терапия</w:t>
      </w:r>
      <w:r w:rsidR="00D02F44">
        <w:rPr>
          <w:rFonts w:ascii="Times New Roman" w:hAnsi="Times New Roman" w:cs="Times New Roman"/>
          <w:sz w:val="28"/>
          <w:szCs w:val="28"/>
        </w:rPr>
        <w:t xml:space="preserve"> ОПН. </w:t>
      </w:r>
      <w:r w:rsidRPr="009418D8">
        <w:rPr>
          <w:rFonts w:ascii="Times New Roman" w:hAnsi="Times New Roman" w:cs="Times New Roman"/>
          <w:sz w:val="28"/>
          <w:szCs w:val="28"/>
        </w:rPr>
        <w:t>Особенности проведения инфузионной терапии у пациентов с ОПН. Особенности ОПН у детей.</w:t>
      </w:r>
      <w:r w:rsidR="00D02F44">
        <w:rPr>
          <w:rFonts w:ascii="Times New Roman" w:hAnsi="Times New Roman" w:cs="Times New Roman"/>
          <w:sz w:val="28"/>
          <w:szCs w:val="28"/>
        </w:rPr>
        <w:t xml:space="preserve"> Методы заместительной почечной терапии.</w:t>
      </w:r>
    </w:p>
    <w:p w:rsidR="00AF74FC" w:rsidRPr="009418D8" w:rsidRDefault="00AF74FC" w:rsidP="000A4F3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25D0" w:rsidRPr="009418D8" w:rsidRDefault="00065364" w:rsidP="0006536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2.3.15. </w:t>
      </w:r>
      <w:r w:rsidR="00CF25D0" w:rsidRPr="009418D8">
        <w:rPr>
          <w:rFonts w:ascii="Times New Roman" w:hAnsi="Times New Roman" w:cs="Times New Roman"/>
          <w:b/>
          <w:sz w:val="28"/>
          <w:szCs w:val="28"/>
        </w:rPr>
        <w:t>Острая печеночная недостаточность</w:t>
      </w:r>
    </w:p>
    <w:p w:rsidR="00D02F44" w:rsidRDefault="00D02F44" w:rsidP="00D02F4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02F44">
        <w:rPr>
          <w:rFonts w:ascii="Times New Roman" w:hAnsi="Times New Roman" w:cs="Times New Roman"/>
          <w:sz w:val="28"/>
          <w:szCs w:val="28"/>
        </w:rPr>
        <w:t>Острая печеночная недостаточность</w:t>
      </w:r>
      <w:r>
        <w:rPr>
          <w:rFonts w:ascii="Times New Roman" w:hAnsi="Times New Roman" w:cs="Times New Roman"/>
          <w:sz w:val="28"/>
          <w:szCs w:val="28"/>
        </w:rPr>
        <w:t>: э</w:t>
      </w:r>
      <w:r w:rsidRPr="009418D8">
        <w:rPr>
          <w:rFonts w:ascii="Times New Roman" w:hAnsi="Times New Roman" w:cs="Times New Roman"/>
          <w:sz w:val="28"/>
          <w:szCs w:val="28"/>
        </w:rPr>
        <w:t>тиология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эпидемиология, п</w:t>
      </w:r>
      <w:r w:rsidRPr="009418D8">
        <w:rPr>
          <w:rFonts w:ascii="Times New Roman" w:hAnsi="Times New Roman" w:cs="Times New Roman"/>
          <w:sz w:val="28"/>
          <w:szCs w:val="28"/>
        </w:rPr>
        <w:t>атогенез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9418D8">
        <w:rPr>
          <w:rFonts w:ascii="Times New Roman" w:hAnsi="Times New Roman" w:cs="Times New Roman"/>
          <w:sz w:val="28"/>
          <w:szCs w:val="28"/>
        </w:rPr>
        <w:t>линическая картина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лабораторная и инструментальная д</w:t>
      </w:r>
      <w:r w:rsidRPr="009418D8">
        <w:rPr>
          <w:rFonts w:ascii="Times New Roman" w:hAnsi="Times New Roman" w:cs="Times New Roman"/>
          <w:sz w:val="28"/>
          <w:szCs w:val="28"/>
        </w:rPr>
        <w:t>иагности</w:t>
      </w:r>
      <w:r>
        <w:rPr>
          <w:rFonts w:ascii="Times New Roman" w:hAnsi="Times New Roman" w:cs="Times New Roman"/>
          <w:sz w:val="28"/>
          <w:szCs w:val="28"/>
        </w:rPr>
        <w:t>ка.</w:t>
      </w:r>
      <w:r w:rsidRPr="009418D8">
        <w:rPr>
          <w:rFonts w:ascii="Times New Roman" w:hAnsi="Times New Roman" w:cs="Times New Roman"/>
          <w:sz w:val="28"/>
          <w:szCs w:val="28"/>
        </w:rPr>
        <w:t xml:space="preserve"> Интенсивная терапия</w:t>
      </w:r>
      <w:r w:rsidRPr="00D02F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02F44">
        <w:rPr>
          <w:rFonts w:ascii="Times New Roman" w:hAnsi="Times New Roman" w:cs="Times New Roman"/>
          <w:sz w:val="28"/>
          <w:szCs w:val="28"/>
        </w:rPr>
        <w:t>стр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D02F44">
        <w:rPr>
          <w:rFonts w:ascii="Times New Roman" w:hAnsi="Times New Roman" w:cs="Times New Roman"/>
          <w:sz w:val="28"/>
          <w:szCs w:val="28"/>
        </w:rPr>
        <w:t xml:space="preserve"> печеночн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D02F44">
        <w:rPr>
          <w:rFonts w:ascii="Times New Roman" w:hAnsi="Times New Roman" w:cs="Times New Roman"/>
          <w:sz w:val="28"/>
          <w:szCs w:val="28"/>
        </w:rPr>
        <w:t xml:space="preserve"> недостаточност</w:t>
      </w:r>
      <w:r>
        <w:rPr>
          <w:rFonts w:ascii="Times New Roman" w:hAnsi="Times New Roman" w:cs="Times New Roman"/>
          <w:sz w:val="28"/>
          <w:szCs w:val="28"/>
        </w:rPr>
        <w:t>и.</w:t>
      </w:r>
      <w:r w:rsidRPr="00D02F44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 xml:space="preserve">Особенности проведения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инфузионной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нутритивной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терапии у пациентов с</w:t>
      </w:r>
      <w:r w:rsidRPr="00D02F4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D02F44">
        <w:rPr>
          <w:rFonts w:ascii="Times New Roman" w:hAnsi="Times New Roman" w:cs="Times New Roman"/>
          <w:sz w:val="28"/>
          <w:szCs w:val="28"/>
        </w:rPr>
        <w:t>стр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D02F44">
        <w:rPr>
          <w:rFonts w:ascii="Times New Roman" w:hAnsi="Times New Roman" w:cs="Times New Roman"/>
          <w:sz w:val="28"/>
          <w:szCs w:val="28"/>
        </w:rPr>
        <w:t xml:space="preserve"> печеночн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D02F44">
        <w:rPr>
          <w:rFonts w:ascii="Times New Roman" w:hAnsi="Times New Roman" w:cs="Times New Roman"/>
          <w:sz w:val="28"/>
          <w:szCs w:val="28"/>
        </w:rPr>
        <w:t xml:space="preserve"> недостаточност</w:t>
      </w:r>
      <w:r>
        <w:rPr>
          <w:rFonts w:ascii="Times New Roman" w:hAnsi="Times New Roman" w:cs="Times New Roman"/>
          <w:sz w:val="28"/>
          <w:szCs w:val="28"/>
        </w:rPr>
        <w:t>и.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Хирургические методы детоксикации: показания, противопоказания, методика проведения. </w:t>
      </w:r>
    </w:p>
    <w:p w:rsidR="00AF74FC" w:rsidRPr="009418D8" w:rsidRDefault="00AF74FC" w:rsidP="000A4F3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A91CC5" w:rsidP="0006536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2.3.1</w:t>
      </w:r>
      <w:r w:rsidR="000A4F35" w:rsidRPr="009418D8">
        <w:rPr>
          <w:rFonts w:ascii="Times New Roman" w:hAnsi="Times New Roman" w:cs="Times New Roman"/>
          <w:b/>
          <w:sz w:val="28"/>
          <w:szCs w:val="28"/>
        </w:rPr>
        <w:t>6</w:t>
      </w:r>
      <w:r w:rsidR="0006536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418D8">
        <w:rPr>
          <w:rFonts w:ascii="Times New Roman" w:hAnsi="Times New Roman" w:cs="Times New Roman"/>
          <w:b/>
          <w:sz w:val="28"/>
          <w:szCs w:val="28"/>
        </w:rPr>
        <w:t xml:space="preserve">Синдром </w:t>
      </w:r>
      <w:proofErr w:type="gramStart"/>
      <w:r w:rsidRPr="009418D8">
        <w:rPr>
          <w:rFonts w:ascii="Times New Roman" w:hAnsi="Times New Roman" w:cs="Times New Roman"/>
          <w:b/>
          <w:sz w:val="28"/>
          <w:szCs w:val="28"/>
        </w:rPr>
        <w:t>позиционного</w:t>
      </w:r>
      <w:proofErr w:type="gramEnd"/>
      <w:r w:rsidRPr="009418D8">
        <w:rPr>
          <w:rFonts w:ascii="Times New Roman" w:hAnsi="Times New Roman" w:cs="Times New Roman"/>
          <w:b/>
          <w:sz w:val="28"/>
          <w:szCs w:val="28"/>
        </w:rPr>
        <w:t xml:space="preserve"> сдавления</w:t>
      </w:r>
    </w:p>
    <w:p w:rsidR="00D02F44" w:rsidRDefault="00AF74FC" w:rsidP="000653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AF74FC">
        <w:rPr>
          <w:rFonts w:ascii="Times New Roman" w:hAnsi="Times New Roman" w:cs="Times New Roman"/>
          <w:sz w:val="28"/>
          <w:szCs w:val="28"/>
        </w:rPr>
        <w:t>Синдром позиционного сдавления: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D02F44">
        <w:rPr>
          <w:rFonts w:ascii="Times New Roman" w:hAnsi="Times New Roman" w:cs="Times New Roman"/>
          <w:sz w:val="28"/>
          <w:szCs w:val="28"/>
        </w:rPr>
        <w:t>э</w:t>
      </w:r>
      <w:r w:rsidR="00D02F44" w:rsidRPr="009418D8">
        <w:rPr>
          <w:rFonts w:ascii="Times New Roman" w:hAnsi="Times New Roman" w:cs="Times New Roman"/>
          <w:sz w:val="28"/>
          <w:szCs w:val="28"/>
        </w:rPr>
        <w:t>тиология</w:t>
      </w:r>
      <w:r w:rsidR="00D02F44">
        <w:rPr>
          <w:rFonts w:ascii="Times New Roman" w:hAnsi="Times New Roman" w:cs="Times New Roman"/>
          <w:sz w:val="28"/>
          <w:szCs w:val="28"/>
        </w:rPr>
        <w:t>,</w:t>
      </w:r>
      <w:r w:rsidR="00D02F44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D02F44">
        <w:rPr>
          <w:rFonts w:ascii="Times New Roman" w:hAnsi="Times New Roman" w:cs="Times New Roman"/>
          <w:sz w:val="28"/>
          <w:szCs w:val="28"/>
        </w:rPr>
        <w:t>эпидемиология, п</w:t>
      </w:r>
      <w:r w:rsidR="00D02F44" w:rsidRPr="009418D8">
        <w:rPr>
          <w:rFonts w:ascii="Times New Roman" w:hAnsi="Times New Roman" w:cs="Times New Roman"/>
          <w:sz w:val="28"/>
          <w:szCs w:val="28"/>
        </w:rPr>
        <w:t>атогенез</w:t>
      </w:r>
      <w:r w:rsidR="00D02F44">
        <w:rPr>
          <w:rFonts w:ascii="Times New Roman" w:hAnsi="Times New Roman" w:cs="Times New Roman"/>
          <w:sz w:val="28"/>
          <w:szCs w:val="28"/>
        </w:rPr>
        <w:t>,</w:t>
      </w:r>
      <w:r w:rsidR="00D02F44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D02F44">
        <w:rPr>
          <w:rFonts w:ascii="Times New Roman" w:hAnsi="Times New Roman" w:cs="Times New Roman"/>
          <w:sz w:val="28"/>
          <w:szCs w:val="28"/>
        </w:rPr>
        <w:t>к</w:t>
      </w:r>
      <w:r w:rsidR="00D02F44" w:rsidRPr="009418D8">
        <w:rPr>
          <w:rFonts w:ascii="Times New Roman" w:hAnsi="Times New Roman" w:cs="Times New Roman"/>
          <w:sz w:val="28"/>
          <w:szCs w:val="28"/>
        </w:rPr>
        <w:t>линическая картина</w:t>
      </w:r>
      <w:r w:rsidR="00D02F44">
        <w:rPr>
          <w:rFonts w:ascii="Times New Roman" w:hAnsi="Times New Roman" w:cs="Times New Roman"/>
          <w:sz w:val="28"/>
          <w:szCs w:val="28"/>
        </w:rPr>
        <w:t>,</w:t>
      </w:r>
      <w:r w:rsidR="00D02F44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D02F44">
        <w:rPr>
          <w:rFonts w:ascii="Times New Roman" w:hAnsi="Times New Roman" w:cs="Times New Roman"/>
          <w:sz w:val="28"/>
          <w:szCs w:val="28"/>
        </w:rPr>
        <w:t>лабораторная и инструментальная д</w:t>
      </w:r>
      <w:r w:rsidR="00D02F44" w:rsidRPr="009418D8">
        <w:rPr>
          <w:rFonts w:ascii="Times New Roman" w:hAnsi="Times New Roman" w:cs="Times New Roman"/>
          <w:sz w:val="28"/>
          <w:szCs w:val="28"/>
        </w:rPr>
        <w:t>иагности</w:t>
      </w:r>
      <w:r w:rsidR="00D02F44">
        <w:rPr>
          <w:rFonts w:ascii="Times New Roman" w:hAnsi="Times New Roman" w:cs="Times New Roman"/>
          <w:sz w:val="28"/>
          <w:szCs w:val="28"/>
        </w:rPr>
        <w:t>ка.</w:t>
      </w:r>
      <w:r w:rsidR="00D02F44" w:rsidRPr="009418D8">
        <w:rPr>
          <w:rFonts w:ascii="Times New Roman" w:hAnsi="Times New Roman" w:cs="Times New Roman"/>
          <w:sz w:val="28"/>
          <w:szCs w:val="28"/>
        </w:rPr>
        <w:t xml:space="preserve"> Интенсивная терапия</w:t>
      </w:r>
      <w:r w:rsidR="00D02F44" w:rsidRPr="00D02F44">
        <w:rPr>
          <w:rFonts w:ascii="Times New Roman" w:hAnsi="Times New Roman" w:cs="Times New Roman"/>
          <w:sz w:val="28"/>
          <w:szCs w:val="28"/>
        </w:rPr>
        <w:t xml:space="preserve"> </w:t>
      </w:r>
      <w:r w:rsidR="00D02F44">
        <w:rPr>
          <w:rFonts w:ascii="Times New Roman" w:hAnsi="Times New Roman" w:cs="Times New Roman"/>
          <w:sz w:val="28"/>
          <w:szCs w:val="28"/>
        </w:rPr>
        <w:t>с</w:t>
      </w:r>
      <w:r w:rsidR="00D02F44" w:rsidRPr="00AF74FC">
        <w:rPr>
          <w:rFonts w:ascii="Times New Roman" w:hAnsi="Times New Roman" w:cs="Times New Roman"/>
          <w:sz w:val="28"/>
          <w:szCs w:val="28"/>
        </w:rPr>
        <w:t>индром</w:t>
      </w:r>
      <w:r w:rsidR="00D02F44">
        <w:rPr>
          <w:rFonts w:ascii="Times New Roman" w:hAnsi="Times New Roman" w:cs="Times New Roman"/>
          <w:sz w:val="28"/>
          <w:szCs w:val="28"/>
        </w:rPr>
        <w:t>а</w:t>
      </w:r>
      <w:r w:rsidR="00D02F44" w:rsidRPr="00AF74FC">
        <w:rPr>
          <w:rFonts w:ascii="Times New Roman" w:hAnsi="Times New Roman" w:cs="Times New Roman"/>
          <w:sz w:val="28"/>
          <w:szCs w:val="28"/>
        </w:rPr>
        <w:t xml:space="preserve"> позиционного сдавления</w:t>
      </w:r>
      <w:r w:rsidR="00D02F44">
        <w:rPr>
          <w:rFonts w:ascii="Times New Roman" w:hAnsi="Times New Roman" w:cs="Times New Roman"/>
          <w:sz w:val="28"/>
          <w:szCs w:val="28"/>
        </w:rPr>
        <w:t>.</w:t>
      </w:r>
      <w:r w:rsidR="00D02F44" w:rsidRPr="00D02F44">
        <w:rPr>
          <w:rFonts w:ascii="Times New Roman" w:hAnsi="Times New Roman" w:cs="Times New Roman"/>
          <w:sz w:val="28"/>
          <w:szCs w:val="28"/>
        </w:rPr>
        <w:t xml:space="preserve"> </w:t>
      </w:r>
      <w:r w:rsidR="00D02F44">
        <w:rPr>
          <w:rFonts w:ascii="Times New Roman" w:hAnsi="Times New Roman" w:cs="Times New Roman"/>
          <w:sz w:val="28"/>
          <w:szCs w:val="28"/>
        </w:rPr>
        <w:t xml:space="preserve">Хирургические методы детоксикации: показания, противопоказания, методика проведения. </w:t>
      </w:r>
    </w:p>
    <w:p w:rsidR="00D02F44" w:rsidRDefault="00D02F44" w:rsidP="0006536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A91CC5" w:rsidP="0006536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2.3.1</w:t>
      </w:r>
      <w:r w:rsidR="000A4F35" w:rsidRPr="009418D8">
        <w:rPr>
          <w:rFonts w:ascii="Times New Roman" w:hAnsi="Times New Roman" w:cs="Times New Roman"/>
          <w:b/>
          <w:sz w:val="28"/>
          <w:szCs w:val="28"/>
        </w:rPr>
        <w:t>7</w:t>
      </w:r>
      <w:r w:rsidR="0006536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Pr="009418D8">
        <w:rPr>
          <w:rFonts w:ascii="Times New Roman" w:hAnsi="Times New Roman" w:cs="Times New Roman"/>
          <w:b/>
          <w:sz w:val="28"/>
          <w:szCs w:val="28"/>
        </w:rPr>
        <w:t>Анафилактический шок</w:t>
      </w:r>
    </w:p>
    <w:p w:rsidR="00A91CC5" w:rsidRDefault="00D02F44" w:rsidP="000A4F3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Анафилактический шок: э</w:t>
      </w:r>
      <w:r w:rsidRPr="009418D8">
        <w:rPr>
          <w:rFonts w:ascii="Times New Roman" w:hAnsi="Times New Roman" w:cs="Times New Roman"/>
          <w:sz w:val="28"/>
          <w:szCs w:val="28"/>
        </w:rPr>
        <w:t>тиология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эпидемиология, </w:t>
      </w:r>
      <w:r w:rsidR="00257369">
        <w:rPr>
          <w:rFonts w:ascii="Times New Roman" w:hAnsi="Times New Roman" w:cs="Times New Roman"/>
          <w:sz w:val="28"/>
          <w:szCs w:val="28"/>
        </w:rPr>
        <w:t>к</w:t>
      </w:r>
      <w:r w:rsidR="00257369" w:rsidRPr="009418D8">
        <w:rPr>
          <w:rFonts w:ascii="Times New Roman" w:hAnsi="Times New Roman" w:cs="Times New Roman"/>
          <w:sz w:val="28"/>
          <w:szCs w:val="28"/>
        </w:rPr>
        <w:t>ла</w:t>
      </w:r>
      <w:r w:rsidR="00257369">
        <w:rPr>
          <w:rFonts w:ascii="Times New Roman" w:hAnsi="Times New Roman" w:cs="Times New Roman"/>
          <w:sz w:val="28"/>
          <w:szCs w:val="28"/>
        </w:rPr>
        <w:t xml:space="preserve">ссификация,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418D8">
        <w:rPr>
          <w:rFonts w:ascii="Times New Roman" w:hAnsi="Times New Roman" w:cs="Times New Roman"/>
          <w:sz w:val="28"/>
          <w:szCs w:val="28"/>
        </w:rPr>
        <w:t>атогенез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9418D8">
        <w:rPr>
          <w:rFonts w:ascii="Times New Roman" w:hAnsi="Times New Roman" w:cs="Times New Roman"/>
          <w:sz w:val="28"/>
          <w:szCs w:val="28"/>
        </w:rPr>
        <w:t>линическая картина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лабораторная и инструментальная д</w:t>
      </w:r>
      <w:r w:rsidRPr="009418D8">
        <w:rPr>
          <w:rFonts w:ascii="Times New Roman" w:hAnsi="Times New Roman" w:cs="Times New Roman"/>
          <w:sz w:val="28"/>
          <w:szCs w:val="28"/>
        </w:rPr>
        <w:t>иагности</w:t>
      </w:r>
      <w:r>
        <w:rPr>
          <w:rFonts w:ascii="Times New Roman" w:hAnsi="Times New Roman" w:cs="Times New Roman"/>
          <w:sz w:val="28"/>
          <w:szCs w:val="28"/>
        </w:rPr>
        <w:t>ка.</w:t>
      </w:r>
      <w:r w:rsidR="000A4F35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156F75">
        <w:rPr>
          <w:rFonts w:ascii="Times New Roman" w:hAnsi="Times New Roman" w:cs="Times New Roman"/>
          <w:sz w:val="28"/>
          <w:szCs w:val="28"/>
        </w:rPr>
        <w:t>Интенсивная терапия анафилаксии,</w:t>
      </w:r>
      <w:r w:rsidR="00A91CC5"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156F75">
        <w:rPr>
          <w:rFonts w:ascii="Times New Roman" w:hAnsi="Times New Roman" w:cs="Times New Roman"/>
          <w:sz w:val="28"/>
          <w:szCs w:val="28"/>
        </w:rPr>
        <w:t>п</w:t>
      </w:r>
      <w:r w:rsidR="00A91CC5" w:rsidRPr="009418D8">
        <w:rPr>
          <w:rFonts w:ascii="Times New Roman" w:hAnsi="Times New Roman" w:cs="Times New Roman"/>
          <w:sz w:val="28"/>
          <w:szCs w:val="28"/>
        </w:rPr>
        <w:t>ринципы проведения реанимационных мероприятий</w:t>
      </w:r>
      <w:r w:rsidR="00156F75">
        <w:rPr>
          <w:rFonts w:ascii="Times New Roman" w:hAnsi="Times New Roman" w:cs="Times New Roman"/>
          <w:sz w:val="28"/>
          <w:szCs w:val="28"/>
        </w:rPr>
        <w:t>.</w:t>
      </w:r>
      <w:r w:rsidR="00A91CC5" w:rsidRPr="009418D8">
        <w:rPr>
          <w:rFonts w:ascii="Times New Roman" w:hAnsi="Times New Roman" w:cs="Times New Roman"/>
          <w:sz w:val="28"/>
          <w:szCs w:val="28"/>
        </w:rPr>
        <w:t xml:space="preserve"> Профилактика анафилактического шока.</w:t>
      </w:r>
    </w:p>
    <w:p w:rsidR="00AF74FC" w:rsidRPr="009418D8" w:rsidRDefault="00AF74FC" w:rsidP="000A4F3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065364" w:rsidP="0006536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2.3.18. </w:t>
      </w:r>
      <w:r w:rsidR="00156F75">
        <w:rPr>
          <w:rFonts w:ascii="Times New Roman" w:hAnsi="Times New Roman" w:cs="Times New Roman"/>
          <w:b/>
          <w:sz w:val="28"/>
          <w:szCs w:val="28"/>
        </w:rPr>
        <w:t>О</w:t>
      </w:r>
      <w:r w:rsidR="00A91CC5" w:rsidRPr="009418D8">
        <w:rPr>
          <w:rFonts w:ascii="Times New Roman" w:hAnsi="Times New Roman" w:cs="Times New Roman"/>
          <w:b/>
          <w:sz w:val="28"/>
          <w:szCs w:val="28"/>
        </w:rPr>
        <w:t>бще</w:t>
      </w:r>
      <w:r w:rsidR="00156F75">
        <w:rPr>
          <w:rFonts w:ascii="Times New Roman" w:hAnsi="Times New Roman" w:cs="Times New Roman"/>
          <w:b/>
          <w:sz w:val="28"/>
          <w:szCs w:val="28"/>
        </w:rPr>
        <w:t xml:space="preserve">е </w:t>
      </w:r>
      <w:r w:rsidR="00A91CC5" w:rsidRPr="009418D8">
        <w:rPr>
          <w:rFonts w:ascii="Times New Roman" w:hAnsi="Times New Roman" w:cs="Times New Roman"/>
          <w:b/>
          <w:sz w:val="28"/>
          <w:szCs w:val="28"/>
        </w:rPr>
        <w:t>переохлаждени</w:t>
      </w:r>
      <w:r w:rsidR="00156F75">
        <w:rPr>
          <w:rFonts w:ascii="Times New Roman" w:hAnsi="Times New Roman" w:cs="Times New Roman"/>
          <w:b/>
          <w:sz w:val="28"/>
          <w:szCs w:val="28"/>
        </w:rPr>
        <w:t>е</w:t>
      </w:r>
    </w:p>
    <w:p w:rsidR="00156F75" w:rsidRDefault="00156F75" w:rsidP="00156F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Общее переохлаждение: определение, э</w:t>
      </w:r>
      <w:r w:rsidRPr="009418D8">
        <w:rPr>
          <w:rFonts w:ascii="Times New Roman" w:hAnsi="Times New Roman" w:cs="Times New Roman"/>
          <w:sz w:val="28"/>
          <w:szCs w:val="28"/>
        </w:rPr>
        <w:t>тиология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эпидемиология, </w:t>
      </w:r>
      <w:r w:rsidR="00076365">
        <w:rPr>
          <w:rFonts w:ascii="Times New Roman" w:hAnsi="Times New Roman" w:cs="Times New Roman"/>
          <w:sz w:val="28"/>
          <w:szCs w:val="28"/>
        </w:rPr>
        <w:t>к</w:t>
      </w:r>
      <w:r w:rsidR="00076365" w:rsidRPr="009418D8">
        <w:rPr>
          <w:rFonts w:ascii="Times New Roman" w:hAnsi="Times New Roman" w:cs="Times New Roman"/>
          <w:sz w:val="28"/>
          <w:szCs w:val="28"/>
        </w:rPr>
        <w:t>ла</w:t>
      </w:r>
      <w:r w:rsidR="00076365">
        <w:rPr>
          <w:rFonts w:ascii="Times New Roman" w:hAnsi="Times New Roman" w:cs="Times New Roman"/>
          <w:sz w:val="28"/>
          <w:szCs w:val="28"/>
        </w:rPr>
        <w:t xml:space="preserve">ссификация,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418D8">
        <w:rPr>
          <w:rFonts w:ascii="Times New Roman" w:hAnsi="Times New Roman" w:cs="Times New Roman"/>
          <w:sz w:val="28"/>
          <w:szCs w:val="28"/>
        </w:rPr>
        <w:t>атогенез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9418D8">
        <w:rPr>
          <w:rFonts w:ascii="Times New Roman" w:hAnsi="Times New Roman" w:cs="Times New Roman"/>
          <w:sz w:val="28"/>
          <w:szCs w:val="28"/>
        </w:rPr>
        <w:t>линическая картина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лабораторная и инструментальная д</w:t>
      </w:r>
      <w:r w:rsidRPr="009418D8">
        <w:rPr>
          <w:rFonts w:ascii="Times New Roman" w:hAnsi="Times New Roman" w:cs="Times New Roman"/>
          <w:sz w:val="28"/>
          <w:szCs w:val="28"/>
        </w:rPr>
        <w:t>иагности</w:t>
      </w:r>
      <w:r>
        <w:rPr>
          <w:rFonts w:ascii="Times New Roman" w:hAnsi="Times New Roman" w:cs="Times New Roman"/>
          <w:sz w:val="28"/>
          <w:szCs w:val="28"/>
        </w:rPr>
        <w:t>ка.</w:t>
      </w:r>
      <w:proofErr w:type="gramEnd"/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Интенсивная терапия</w:t>
      </w:r>
      <w:r w:rsidR="000A3B96">
        <w:rPr>
          <w:rFonts w:ascii="Times New Roman" w:hAnsi="Times New Roman" w:cs="Times New Roman"/>
          <w:sz w:val="28"/>
          <w:szCs w:val="28"/>
        </w:rPr>
        <w:t xml:space="preserve"> общего переохлаждения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п</w:t>
      </w:r>
      <w:r w:rsidRPr="009418D8">
        <w:rPr>
          <w:rFonts w:ascii="Times New Roman" w:hAnsi="Times New Roman" w:cs="Times New Roman"/>
          <w:sz w:val="28"/>
          <w:szCs w:val="28"/>
        </w:rPr>
        <w:t>ринципы проведения реанимационных мероприятий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74FC" w:rsidRPr="009418D8" w:rsidRDefault="00AF74FC" w:rsidP="000A4F3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91CC5" w:rsidRPr="00317219" w:rsidRDefault="00065364" w:rsidP="00065364">
      <w:pPr>
        <w:ind w:firstLine="708"/>
        <w:jc w:val="both"/>
        <w:rPr>
          <w:rFonts w:ascii="Times New Roman" w:hAnsi="Times New Roman" w:cs="Times New Roman"/>
          <w:b/>
          <w:sz w:val="28"/>
          <w:szCs w:val="28"/>
          <w:highlight w:val="yellow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2.3.19. </w:t>
      </w:r>
      <w:r w:rsidR="005D69CB" w:rsidRPr="00156F75">
        <w:rPr>
          <w:rFonts w:ascii="Times New Roman" w:hAnsi="Times New Roman" w:cs="Times New Roman"/>
          <w:b/>
          <w:sz w:val="28"/>
          <w:szCs w:val="28"/>
        </w:rPr>
        <w:t>Т</w:t>
      </w:r>
      <w:r w:rsidR="00A91CC5" w:rsidRPr="00156F75">
        <w:rPr>
          <w:rFonts w:ascii="Times New Roman" w:hAnsi="Times New Roman" w:cs="Times New Roman"/>
          <w:b/>
          <w:sz w:val="28"/>
          <w:szCs w:val="28"/>
        </w:rPr>
        <w:t>еплово</w:t>
      </w:r>
      <w:r w:rsidR="005D69CB" w:rsidRPr="00156F75">
        <w:rPr>
          <w:rFonts w:ascii="Times New Roman" w:hAnsi="Times New Roman" w:cs="Times New Roman"/>
          <w:b/>
          <w:sz w:val="28"/>
          <w:szCs w:val="28"/>
        </w:rPr>
        <w:t>й</w:t>
      </w:r>
      <w:r w:rsidR="00A91CC5" w:rsidRPr="00156F75">
        <w:rPr>
          <w:rFonts w:ascii="Times New Roman" w:hAnsi="Times New Roman" w:cs="Times New Roman"/>
          <w:b/>
          <w:sz w:val="28"/>
          <w:szCs w:val="28"/>
        </w:rPr>
        <w:t xml:space="preserve"> и солнечн</w:t>
      </w:r>
      <w:r w:rsidR="005D69CB" w:rsidRPr="00156F75">
        <w:rPr>
          <w:rFonts w:ascii="Times New Roman" w:hAnsi="Times New Roman" w:cs="Times New Roman"/>
          <w:b/>
          <w:sz w:val="28"/>
          <w:szCs w:val="28"/>
        </w:rPr>
        <w:t>ый</w:t>
      </w:r>
      <w:r w:rsidR="00A91CC5" w:rsidRPr="00156F75">
        <w:rPr>
          <w:rFonts w:ascii="Times New Roman" w:hAnsi="Times New Roman" w:cs="Times New Roman"/>
          <w:b/>
          <w:sz w:val="28"/>
          <w:szCs w:val="28"/>
        </w:rPr>
        <w:t xml:space="preserve"> удар</w:t>
      </w:r>
    </w:p>
    <w:p w:rsidR="00156F75" w:rsidRDefault="00156F75" w:rsidP="00156F75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56F75">
        <w:rPr>
          <w:rFonts w:ascii="Times New Roman" w:hAnsi="Times New Roman" w:cs="Times New Roman"/>
          <w:sz w:val="28"/>
          <w:szCs w:val="28"/>
        </w:rPr>
        <w:t>Тепловой и солнечный удар</w:t>
      </w:r>
      <w:r>
        <w:rPr>
          <w:rFonts w:ascii="Times New Roman" w:hAnsi="Times New Roman" w:cs="Times New Roman"/>
          <w:sz w:val="28"/>
          <w:szCs w:val="28"/>
        </w:rPr>
        <w:t>: определение, э</w:t>
      </w:r>
      <w:r w:rsidRPr="009418D8">
        <w:rPr>
          <w:rFonts w:ascii="Times New Roman" w:hAnsi="Times New Roman" w:cs="Times New Roman"/>
          <w:sz w:val="28"/>
          <w:szCs w:val="28"/>
        </w:rPr>
        <w:t>тиология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эпидемиология, </w:t>
      </w:r>
      <w:r w:rsidR="00076365">
        <w:rPr>
          <w:rFonts w:ascii="Times New Roman" w:hAnsi="Times New Roman" w:cs="Times New Roman"/>
          <w:sz w:val="28"/>
          <w:szCs w:val="28"/>
        </w:rPr>
        <w:t>к</w:t>
      </w:r>
      <w:r w:rsidR="00076365" w:rsidRPr="009418D8">
        <w:rPr>
          <w:rFonts w:ascii="Times New Roman" w:hAnsi="Times New Roman" w:cs="Times New Roman"/>
          <w:sz w:val="28"/>
          <w:szCs w:val="28"/>
        </w:rPr>
        <w:t>ла</w:t>
      </w:r>
      <w:r w:rsidR="00076365">
        <w:rPr>
          <w:rFonts w:ascii="Times New Roman" w:hAnsi="Times New Roman" w:cs="Times New Roman"/>
          <w:sz w:val="28"/>
          <w:szCs w:val="28"/>
        </w:rPr>
        <w:t xml:space="preserve">ссификация,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418D8">
        <w:rPr>
          <w:rFonts w:ascii="Times New Roman" w:hAnsi="Times New Roman" w:cs="Times New Roman"/>
          <w:sz w:val="28"/>
          <w:szCs w:val="28"/>
        </w:rPr>
        <w:t>атогенез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9418D8">
        <w:rPr>
          <w:rFonts w:ascii="Times New Roman" w:hAnsi="Times New Roman" w:cs="Times New Roman"/>
          <w:sz w:val="28"/>
          <w:szCs w:val="28"/>
        </w:rPr>
        <w:t>линическая картина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лабораторная и инструментальная д</w:t>
      </w:r>
      <w:r w:rsidRPr="009418D8">
        <w:rPr>
          <w:rFonts w:ascii="Times New Roman" w:hAnsi="Times New Roman" w:cs="Times New Roman"/>
          <w:sz w:val="28"/>
          <w:szCs w:val="28"/>
        </w:rPr>
        <w:t>иагности</w:t>
      </w:r>
      <w:r>
        <w:rPr>
          <w:rFonts w:ascii="Times New Roman" w:hAnsi="Times New Roman" w:cs="Times New Roman"/>
          <w:sz w:val="28"/>
          <w:szCs w:val="28"/>
        </w:rPr>
        <w:t>ка.</w:t>
      </w:r>
      <w:proofErr w:type="gramEnd"/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076365">
        <w:rPr>
          <w:rFonts w:ascii="Times New Roman" w:hAnsi="Times New Roman" w:cs="Times New Roman"/>
          <w:sz w:val="28"/>
          <w:szCs w:val="28"/>
        </w:rPr>
        <w:t>Интенсивная терапия при тепловом и солнечном ударе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418D8">
        <w:rPr>
          <w:rFonts w:ascii="Times New Roman" w:hAnsi="Times New Roman" w:cs="Times New Roman"/>
          <w:sz w:val="28"/>
          <w:szCs w:val="28"/>
        </w:rPr>
        <w:t>ринципы проведения реанимационных мероприятий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A4F35" w:rsidRDefault="000A4F35" w:rsidP="00A91CC5">
      <w:pPr>
        <w:rPr>
          <w:rFonts w:ascii="Times New Roman" w:hAnsi="Times New Roman" w:cs="Times New Roman"/>
          <w:sz w:val="28"/>
          <w:szCs w:val="28"/>
        </w:rPr>
      </w:pPr>
    </w:p>
    <w:p w:rsidR="008F495C" w:rsidRDefault="008F495C" w:rsidP="00A91CC5">
      <w:pPr>
        <w:rPr>
          <w:rFonts w:ascii="Times New Roman" w:hAnsi="Times New Roman" w:cs="Times New Roman"/>
          <w:sz w:val="28"/>
          <w:szCs w:val="28"/>
        </w:rPr>
      </w:pPr>
    </w:p>
    <w:p w:rsidR="008F495C" w:rsidRDefault="008F495C" w:rsidP="00A91CC5">
      <w:pPr>
        <w:rPr>
          <w:rFonts w:ascii="Times New Roman" w:hAnsi="Times New Roman" w:cs="Times New Roman"/>
          <w:sz w:val="28"/>
          <w:szCs w:val="28"/>
        </w:rPr>
      </w:pPr>
    </w:p>
    <w:p w:rsidR="008F495C" w:rsidRDefault="008F495C" w:rsidP="00A91CC5">
      <w:pPr>
        <w:rPr>
          <w:rFonts w:ascii="Times New Roman" w:hAnsi="Times New Roman" w:cs="Times New Roman"/>
          <w:sz w:val="28"/>
          <w:szCs w:val="28"/>
        </w:rPr>
      </w:pPr>
    </w:p>
    <w:p w:rsidR="008F495C" w:rsidRDefault="008F495C" w:rsidP="00A91CC5">
      <w:pPr>
        <w:rPr>
          <w:rFonts w:ascii="Times New Roman" w:hAnsi="Times New Roman" w:cs="Times New Roman"/>
          <w:sz w:val="28"/>
          <w:szCs w:val="28"/>
        </w:rPr>
      </w:pPr>
    </w:p>
    <w:p w:rsidR="008F495C" w:rsidRDefault="008F495C" w:rsidP="00A91CC5">
      <w:pPr>
        <w:rPr>
          <w:rFonts w:ascii="Times New Roman" w:hAnsi="Times New Roman" w:cs="Times New Roman"/>
          <w:sz w:val="28"/>
          <w:szCs w:val="28"/>
        </w:rPr>
      </w:pPr>
    </w:p>
    <w:p w:rsidR="008F495C" w:rsidRDefault="008F495C" w:rsidP="00A91CC5">
      <w:pPr>
        <w:rPr>
          <w:rFonts w:ascii="Times New Roman" w:hAnsi="Times New Roman" w:cs="Times New Roman"/>
          <w:sz w:val="28"/>
          <w:szCs w:val="28"/>
        </w:rPr>
      </w:pPr>
    </w:p>
    <w:p w:rsidR="008F495C" w:rsidRDefault="008F495C" w:rsidP="00A91CC5">
      <w:pPr>
        <w:rPr>
          <w:rFonts w:ascii="Times New Roman" w:hAnsi="Times New Roman" w:cs="Times New Roman"/>
          <w:sz w:val="28"/>
          <w:szCs w:val="28"/>
        </w:rPr>
      </w:pPr>
    </w:p>
    <w:p w:rsidR="00831A1F" w:rsidRDefault="00831A1F" w:rsidP="00A91CC5">
      <w:pPr>
        <w:rPr>
          <w:rFonts w:ascii="Times New Roman" w:hAnsi="Times New Roman" w:cs="Times New Roman"/>
          <w:sz w:val="28"/>
          <w:szCs w:val="28"/>
        </w:rPr>
      </w:pPr>
    </w:p>
    <w:p w:rsidR="00831A1F" w:rsidRDefault="00831A1F" w:rsidP="00A91CC5">
      <w:pPr>
        <w:rPr>
          <w:rFonts w:ascii="Times New Roman" w:hAnsi="Times New Roman" w:cs="Times New Roman"/>
          <w:sz w:val="28"/>
          <w:szCs w:val="28"/>
        </w:rPr>
      </w:pPr>
    </w:p>
    <w:p w:rsidR="00831A1F" w:rsidRDefault="00831A1F" w:rsidP="00A91CC5">
      <w:pPr>
        <w:rPr>
          <w:rFonts w:ascii="Times New Roman" w:hAnsi="Times New Roman" w:cs="Times New Roman"/>
          <w:sz w:val="28"/>
          <w:szCs w:val="28"/>
        </w:rPr>
      </w:pPr>
    </w:p>
    <w:p w:rsidR="00831A1F" w:rsidRDefault="00831A1F" w:rsidP="00A91CC5">
      <w:pPr>
        <w:rPr>
          <w:rFonts w:ascii="Times New Roman" w:hAnsi="Times New Roman" w:cs="Times New Roman"/>
          <w:sz w:val="28"/>
          <w:szCs w:val="28"/>
        </w:rPr>
      </w:pPr>
    </w:p>
    <w:p w:rsidR="00831A1F" w:rsidRDefault="00831A1F" w:rsidP="00A91CC5">
      <w:pPr>
        <w:rPr>
          <w:rFonts w:ascii="Times New Roman" w:hAnsi="Times New Roman" w:cs="Times New Roman"/>
          <w:sz w:val="28"/>
          <w:szCs w:val="28"/>
        </w:rPr>
      </w:pPr>
    </w:p>
    <w:p w:rsidR="00831A1F" w:rsidRDefault="00831A1F" w:rsidP="00A91CC5">
      <w:pPr>
        <w:rPr>
          <w:rFonts w:ascii="Times New Roman" w:hAnsi="Times New Roman" w:cs="Times New Roman"/>
          <w:sz w:val="28"/>
          <w:szCs w:val="28"/>
        </w:rPr>
      </w:pPr>
    </w:p>
    <w:p w:rsidR="00831A1F" w:rsidRDefault="00831A1F" w:rsidP="00A91CC5">
      <w:pPr>
        <w:rPr>
          <w:rFonts w:ascii="Times New Roman" w:hAnsi="Times New Roman" w:cs="Times New Roman"/>
          <w:sz w:val="28"/>
          <w:szCs w:val="28"/>
        </w:rPr>
      </w:pPr>
    </w:p>
    <w:p w:rsidR="00831A1F" w:rsidRDefault="00831A1F" w:rsidP="00A91CC5">
      <w:pPr>
        <w:rPr>
          <w:rFonts w:ascii="Times New Roman" w:hAnsi="Times New Roman" w:cs="Times New Roman"/>
          <w:sz w:val="28"/>
          <w:szCs w:val="28"/>
        </w:rPr>
      </w:pPr>
    </w:p>
    <w:p w:rsidR="00831A1F" w:rsidRDefault="00831A1F" w:rsidP="00A91CC5">
      <w:pPr>
        <w:rPr>
          <w:rFonts w:ascii="Times New Roman" w:hAnsi="Times New Roman" w:cs="Times New Roman"/>
          <w:sz w:val="28"/>
          <w:szCs w:val="28"/>
        </w:rPr>
      </w:pPr>
    </w:p>
    <w:p w:rsidR="00831A1F" w:rsidRDefault="00831A1F" w:rsidP="00A91CC5">
      <w:pPr>
        <w:rPr>
          <w:rFonts w:ascii="Times New Roman" w:hAnsi="Times New Roman" w:cs="Times New Roman"/>
          <w:sz w:val="28"/>
          <w:szCs w:val="28"/>
        </w:rPr>
      </w:pPr>
    </w:p>
    <w:p w:rsidR="00831A1F" w:rsidRDefault="00831A1F" w:rsidP="00A91CC5">
      <w:pPr>
        <w:rPr>
          <w:rFonts w:ascii="Times New Roman" w:hAnsi="Times New Roman" w:cs="Times New Roman"/>
          <w:sz w:val="28"/>
          <w:szCs w:val="28"/>
        </w:rPr>
      </w:pPr>
    </w:p>
    <w:p w:rsidR="00831A1F" w:rsidRDefault="00831A1F" w:rsidP="00A91CC5">
      <w:pPr>
        <w:rPr>
          <w:rFonts w:ascii="Times New Roman" w:hAnsi="Times New Roman" w:cs="Times New Roman"/>
          <w:sz w:val="28"/>
          <w:szCs w:val="28"/>
        </w:rPr>
      </w:pPr>
    </w:p>
    <w:p w:rsidR="00831A1F" w:rsidRDefault="00831A1F" w:rsidP="00A91CC5">
      <w:pPr>
        <w:rPr>
          <w:rFonts w:ascii="Times New Roman" w:hAnsi="Times New Roman" w:cs="Times New Roman"/>
          <w:sz w:val="28"/>
          <w:szCs w:val="28"/>
        </w:rPr>
      </w:pPr>
    </w:p>
    <w:p w:rsidR="00831A1F" w:rsidRDefault="00831A1F" w:rsidP="00A91CC5">
      <w:pPr>
        <w:rPr>
          <w:rFonts w:ascii="Times New Roman" w:hAnsi="Times New Roman" w:cs="Times New Roman"/>
          <w:sz w:val="28"/>
          <w:szCs w:val="28"/>
        </w:rPr>
      </w:pPr>
    </w:p>
    <w:p w:rsidR="00831A1F" w:rsidRDefault="00831A1F" w:rsidP="00A91CC5">
      <w:pPr>
        <w:rPr>
          <w:rFonts w:ascii="Times New Roman" w:hAnsi="Times New Roman" w:cs="Times New Roman"/>
          <w:sz w:val="28"/>
          <w:szCs w:val="28"/>
        </w:rPr>
      </w:pPr>
    </w:p>
    <w:p w:rsidR="00831A1F" w:rsidRDefault="00831A1F" w:rsidP="00A91CC5">
      <w:pPr>
        <w:rPr>
          <w:rFonts w:ascii="Times New Roman" w:hAnsi="Times New Roman" w:cs="Times New Roman"/>
          <w:sz w:val="28"/>
          <w:szCs w:val="28"/>
        </w:rPr>
      </w:pPr>
    </w:p>
    <w:p w:rsidR="00831A1F" w:rsidRDefault="00831A1F" w:rsidP="00A91CC5">
      <w:pPr>
        <w:rPr>
          <w:rFonts w:ascii="Times New Roman" w:hAnsi="Times New Roman" w:cs="Times New Roman"/>
          <w:sz w:val="28"/>
          <w:szCs w:val="28"/>
        </w:rPr>
      </w:pPr>
    </w:p>
    <w:p w:rsidR="00831A1F" w:rsidRDefault="00831A1F" w:rsidP="00A91CC5">
      <w:pPr>
        <w:rPr>
          <w:rFonts w:ascii="Times New Roman" w:hAnsi="Times New Roman" w:cs="Times New Roman"/>
          <w:sz w:val="28"/>
          <w:szCs w:val="28"/>
        </w:rPr>
      </w:pPr>
    </w:p>
    <w:p w:rsidR="00831A1F" w:rsidRDefault="00831A1F" w:rsidP="00A91CC5">
      <w:pPr>
        <w:rPr>
          <w:rFonts w:ascii="Times New Roman" w:hAnsi="Times New Roman" w:cs="Times New Roman"/>
          <w:sz w:val="28"/>
          <w:szCs w:val="28"/>
        </w:rPr>
      </w:pPr>
    </w:p>
    <w:p w:rsidR="00831A1F" w:rsidRDefault="00831A1F" w:rsidP="00A91CC5">
      <w:pPr>
        <w:rPr>
          <w:rFonts w:ascii="Times New Roman" w:hAnsi="Times New Roman" w:cs="Times New Roman"/>
          <w:sz w:val="28"/>
          <w:szCs w:val="28"/>
        </w:rPr>
      </w:pPr>
    </w:p>
    <w:p w:rsidR="00831A1F" w:rsidRDefault="00831A1F" w:rsidP="00A91CC5">
      <w:pPr>
        <w:rPr>
          <w:rFonts w:ascii="Times New Roman" w:hAnsi="Times New Roman" w:cs="Times New Roman"/>
          <w:sz w:val="28"/>
          <w:szCs w:val="28"/>
        </w:rPr>
      </w:pPr>
    </w:p>
    <w:p w:rsidR="00831A1F" w:rsidRDefault="00831A1F" w:rsidP="00A91CC5">
      <w:pPr>
        <w:rPr>
          <w:rFonts w:ascii="Times New Roman" w:hAnsi="Times New Roman" w:cs="Times New Roman"/>
          <w:sz w:val="28"/>
          <w:szCs w:val="28"/>
        </w:rPr>
      </w:pPr>
    </w:p>
    <w:p w:rsidR="00831A1F" w:rsidRDefault="00831A1F" w:rsidP="00A91CC5">
      <w:pPr>
        <w:rPr>
          <w:rFonts w:ascii="Times New Roman" w:hAnsi="Times New Roman" w:cs="Times New Roman"/>
          <w:sz w:val="28"/>
          <w:szCs w:val="28"/>
        </w:rPr>
      </w:pPr>
    </w:p>
    <w:p w:rsidR="00831A1F" w:rsidRDefault="00831A1F" w:rsidP="00A91CC5">
      <w:pPr>
        <w:rPr>
          <w:rFonts w:ascii="Times New Roman" w:hAnsi="Times New Roman" w:cs="Times New Roman"/>
          <w:sz w:val="28"/>
          <w:szCs w:val="28"/>
        </w:rPr>
      </w:pPr>
    </w:p>
    <w:p w:rsidR="00831A1F" w:rsidRDefault="00831A1F" w:rsidP="00A91CC5">
      <w:pPr>
        <w:rPr>
          <w:rFonts w:ascii="Times New Roman" w:hAnsi="Times New Roman" w:cs="Times New Roman"/>
          <w:sz w:val="28"/>
          <w:szCs w:val="28"/>
        </w:rPr>
      </w:pPr>
    </w:p>
    <w:p w:rsidR="00831A1F" w:rsidRDefault="00831A1F" w:rsidP="00A91CC5">
      <w:pPr>
        <w:rPr>
          <w:rFonts w:ascii="Times New Roman" w:hAnsi="Times New Roman" w:cs="Times New Roman"/>
          <w:sz w:val="28"/>
          <w:szCs w:val="28"/>
        </w:rPr>
      </w:pPr>
    </w:p>
    <w:p w:rsidR="00831A1F" w:rsidRDefault="00831A1F" w:rsidP="00A91CC5">
      <w:pPr>
        <w:rPr>
          <w:rFonts w:ascii="Times New Roman" w:hAnsi="Times New Roman" w:cs="Times New Roman"/>
          <w:sz w:val="28"/>
          <w:szCs w:val="28"/>
        </w:rPr>
      </w:pPr>
    </w:p>
    <w:p w:rsidR="00831A1F" w:rsidRDefault="00831A1F" w:rsidP="00A91CC5">
      <w:pPr>
        <w:rPr>
          <w:rFonts w:ascii="Times New Roman" w:hAnsi="Times New Roman" w:cs="Times New Roman"/>
          <w:sz w:val="28"/>
          <w:szCs w:val="28"/>
        </w:rPr>
      </w:pPr>
    </w:p>
    <w:p w:rsidR="008F495C" w:rsidRDefault="008F495C" w:rsidP="00A91CC5">
      <w:pPr>
        <w:rPr>
          <w:rFonts w:ascii="Times New Roman" w:hAnsi="Times New Roman" w:cs="Times New Roman"/>
          <w:sz w:val="28"/>
          <w:szCs w:val="28"/>
        </w:rPr>
      </w:pPr>
    </w:p>
    <w:p w:rsidR="008F495C" w:rsidRDefault="008F495C" w:rsidP="00A91CC5">
      <w:pPr>
        <w:rPr>
          <w:rFonts w:ascii="Times New Roman" w:hAnsi="Times New Roman" w:cs="Times New Roman"/>
          <w:sz w:val="28"/>
          <w:szCs w:val="28"/>
        </w:rPr>
      </w:pPr>
    </w:p>
    <w:p w:rsidR="00A91CC5" w:rsidRDefault="00A91CC5" w:rsidP="000C7B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lastRenderedPageBreak/>
        <w:t>КВАЛИФИКАЦИОННЫЕ ТРЕБОВАНИЯ К ВРАЧУ</w:t>
      </w:r>
      <w:r w:rsidR="00065364">
        <w:rPr>
          <w:rFonts w:ascii="Times New Roman" w:hAnsi="Times New Roman" w:cs="Times New Roman"/>
          <w:b/>
          <w:sz w:val="28"/>
          <w:szCs w:val="28"/>
        </w:rPr>
        <w:t>-</w:t>
      </w:r>
      <w:r w:rsidRPr="009418D8">
        <w:rPr>
          <w:rFonts w:ascii="Times New Roman" w:hAnsi="Times New Roman" w:cs="Times New Roman"/>
          <w:b/>
          <w:sz w:val="28"/>
          <w:szCs w:val="28"/>
        </w:rPr>
        <w:t>ТОКСИКОЛОГУ</w:t>
      </w:r>
    </w:p>
    <w:p w:rsidR="00201783" w:rsidRPr="009418D8" w:rsidRDefault="00201783" w:rsidP="000C7B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91CC5" w:rsidRPr="00065364" w:rsidRDefault="00065364" w:rsidP="00045006">
      <w:pPr>
        <w:rPr>
          <w:rFonts w:ascii="Times New Roman" w:hAnsi="Times New Roman" w:cs="Times New Roman"/>
          <w:b/>
          <w:sz w:val="28"/>
          <w:szCs w:val="28"/>
        </w:rPr>
      </w:pPr>
      <w:r w:rsidRPr="00065364">
        <w:rPr>
          <w:rFonts w:ascii="Times New Roman" w:hAnsi="Times New Roman" w:cs="Times New Roman"/>
          <w:b/>
          <w:sz w:val="28"/>
          <w:szCs w:val="28"/>
        </w:rPr>
        <w:t>В</w:t>
      </w:r>
      <w:r w:rsidR="00A91CC5" w:rsidRPr="00065364">
        <w:rPr>
          <w:rFonts w:ascii="Times New Roman" w:hAnsi="Times New Roman" w:cs="Times New Roman"/>
          <w:b/>
          <w:sz w:val="28"/>
          <w:szCs w:val="28"/>
        </w:rPr>
        <w:t>рач-токсиколог должен знать</w:t>
      </w:r>
      <w:r w:rsidRPr="00065364">
        <w:rPr>
          <w:rFonts w:ascii="Times New Roman" w:hAnsi="Times New Roman" w:cs="Times New Roman"/>
          <w:b/>
          <w:sz w:val="28"/>
          <w:szCs w:val="28"/>
        </w:rPr>
        <w:t>:</w:t>
      </w:r>
    </w:p>
    <w:p w:rsidR="00A91CC5" w:rsidRPr="00AF74FC" w:rsidRDefault="00A91CC5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F74FC">
        <w:rPr>
          <w:rFonts w:ascii="Times New Roman" w:hAnsi="Times New Roman" w:cs="Times New Roman"/>
          <w:sz w:val="28"/>
          <w:szCs w:val="28"/>
        </w:rPr>
        <w:t xml:space="preserve">основы законодательства о здравоохранении и </w:t>
      </w:r>
      <w:r w:rsidR="00AA4308">
        <w:rPr>
          <w:rFonts w:ascii="Times New Roman" w:hAnsi="Times New Roman" w:cs="Times New Roman"/>
          <w:sz w:val="28"/>
          <w:szCs w:val="28"/>
        </w:rPr>
        <w:t>нормативные правовые</w:t>
      </w:r>
      <w:r w:rsidRPr="00AF74FC">
        <w:rPr>
          <w:rFonts w:ascii="Times New Roman" w:hAnsi="Times New Roman" w:cs="Times New Roman"/>
          <w:sz w:val="28"/>
          <w:szCs w:val="28"/>
        </w:rPr>
        <w:t xml:space="preserve"> документы,</w:t>
      </w:r>
      <w:r w:rsidR="00AF74FC" w:rsidRPr="00AF74FC">
        <w:rPr>
          <w:rFonts w:ascii="Times New Roman" w:hAnsi="Times New Roman" w:cs="Times New Roman"/>
          <w:sz w:val="28"/>
          <w:szCs w:val="28"/>
        </w:rPr>
        <w:t xml:space="preserve"> </w:t>
      </w:r>
      <w:r w:rsidRPr="00AF74FC">
        <w:rPr>
          <w:rFonts w:ascii="Times New Roman" w:hAnsi="Times New Roman" w:cs="Times New Roman"/>
          <w:sz w:val="28"/>
          <w:szCs w:val="28"/>
        </w:rPr>
        <w:t xml:space="preserve">определяющие деятельность органов и </w:t>
      </w:r>
      <w:r w:rsidR="000A3B96">
        <w:rPr>
          <w:rFonts w:ascii="Times New Roman" w:hAnsi="Times New Roman" w:cs="Times New Roman"/>
          <w:sz w:val="28"/>
          <w:szCs w:val="28"/>
        </w:rPr>
        <w:t>организаций</w:t>
      </w:r>
      <w:r w:rsidRPr="00AF74FC">
        <w:rPr>
          <w:rFonts w:ascii="Times New Roman" w:hAnsi="Times New Roman" w:cs="Times New Roman"/>
          <w:sz w:val="28"/>
          <w:szCs w:val="28"/>
        </w:rPr>
        <w:t xml:space="preserve"> здравоохранения;</w:t>
      </w:r>
    </w:p>
    <w:p w:rsidR="00A91CC5" w:rsidRPr="001200E5" w:rsidRDefault="00A91CC5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200E5">
        <w:rPr>
          <w:rFonts w:ascii="Times New Roman" w:hAnsi="Times New Roman" w:cs="Times New Roman"/>
          <w:sz w:val="28"/>
          <w:szCs w:val="28"/>
        </w:rPr>
        <w:t xml:space="preserve">систему организации токсикологической помощи в </w:t>
      </w:r>
      <w:r w:rsidR="000A3B96">
        <w:rPr>
          <w:rFonts w:ascii="Times New Roman" w:hAnsi="Times New Roman" w:cs="Times New Roman"/>
          <w:sz w:val="28"/>
          <w:szCs w:val="28"/>
        </w:rPr>
        <w:t>Республике Беларусь</w:t>
      </w:r>
      <w:r w:rsidRPr="001200E5">
        <w:rPr>
          <w:rFonts w:ascii="Times New Roman" w:hAnsi="Times New Roman" w:cs="Times New Roman"/>
          <w:sz w:val="28"/>
          <w:szCs w:val="28"/>
        </w:rPr>
        <w:t>, задачи и</w:t>
      </w:r>
      <w:r w:rsidR="001200E5" w:rsidRPr="001200E5">
        <w:rPr>
          <w:rFonts w:ascii="Times New Roman" w:hAnsi="Times New Roman" w:cs="Times New Roman"/>
          <w:sz w:val="28"/>
          <w:szCs w:val="28"/>
        </w:rPr>
        <w:t xml:space="preserve"> </w:t>
      </w:r>
      <w:r w:rsidRPr="001200E5">
        <w:rPr>
          <w:rFonts w:ascii="Times New Roman" w:hAnsi="Times New Roman" w:cs="Times New Roman"/>
          <w:sz w:val="28"/>
          <w:szCs w:val="28"/>
        </w:rPr>
        <w:t>структуру токсикологической службы;</w:t>
      </w:r>
    </w:p>
    <w:p w:rsidR="00A91CC5" w:rsidRPr="009418D8" w:rsidRDefault="00A91CC5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 xml:space="preserve">организацию работы скорой </w:t>
      </w:r>
      <w:r w:rsidR="001200E5">
        <w:rPr>
          <w:rFonts w:ascii="Times New Roman" w:hAnsi="Times New Roman" w:cs="Times New Roman"/>
          <w:sz w:val="28"/>
          <w:szCs w:val="28"/>
        </w:rPr>
        <w:t xml:space="preserve">медицинской </w:t>
      </w:r>
      <w:r w:rsidRPr="009418D8">
        <w:rPr>
          <w:rFonts w:ascii="Times New Roman" w:hAnsi="Times New Roman" w:cs="Times New Roman"/>
          <w:sz w:val="28"/>
          <w:szCs w:val="28"/>
        </w:rPr>
        <w:t>помощи взрослому и детскому</w:t>
      </w:r>
      <w:r w:rsidR="001200E5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населению</w:t>
      </w:r>
      <w:r w:rsidR="00AA4308">
        <w:rPr>
          <w:rFonts w:ascii="Times New Roman" w:hAnsi="Times New Roman" w:cs="Times New Roman"/>
          <w:sz w:val="28"/>
          <w:szCs w:val="28"/>
        </w:rPr>
        <w:t>,</w:t>
      </w:r>
      <w:r w:rsidRPr="009418D8">
        <w:rPr>
          <w:rFonts w:ascii="Times New Roman" w:hAnsi="Times New Roman" w:cs="Times New Roman"/>
          <w:sz w:val="28"/>
          <w:szCs w:val="28"/>
        </w:rPr>
        <w:t xml:space="preserve"> правовые вопросы;</w:t>
      </w:r>
    </w:p>
    <w:p w:rsidR="00A91CC5" w:rsidRPr="009418D8" w:rsidRDefault="00A91CC5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основы водно-электролитного обмена, кислотно-основного состояния, типы</w:t>
      </w:r>
      <w:r w:rsidR="001200E5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их нарушений, принципы лечения;</w:t>
      </w:r>
    </w:p>
    <w:p w:rsidR="00A91CC5" w:rsidRPr="001200E5" w:rsidRDefault="00A91CC5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200E5">
        <w:rPr>
          <w:rFonts w:ascii="Times New Roman" w:hAnsi="Times New Roman" w:cs="Times New Roman"/>
          <w:sz w:val="28"/>
          <w:szCs w:val="28"/>
        </w:rPr>
        <w:t>физиологию и патофизиологию свертывающей и антисвертывающей систем</w:t>
      </w:r>
      <w:r w:rsidR="001200E5" w:rsidRPr="001200E5">
        <w:rPr>
          <w:rFonts w:ascii="Times New Roman" w:hAnsi="Times New Roman" w:cs="Times New Roman"/>
          <w:sz w:val="28"/>
          <w:szCs w:val="28"/>
        </w:rPr>
        <w:t xml:space="preserve"> </w:t>
      </w:r>
      <w:r w:rsidRPr="001200E5">
        <w:rPr>
          <w:rFonts w:ascii="Times New Roman" w:hAnsi="Times New Roman" w:cs="Times New Roman"/>
          <w:sz w:val="28"/>
          <w:szCs w:val="28"/>
        </w:rPr>
        <w:t>крови;</w:t>
      </w:r>
    </w:p>
    <w:p w:rsidR="00A91CC5" w:rsidRPr="009418D8" w:rsidRDefault="00A91CC5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инструментальные и специальные методы диагностики;</w:t>
      </w:r>
    </w:p>
    <w:p w:rsidR="00A91CC5" w:rsidRPr="001200E5" w:rsidRDefault="00A91CC5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200E5">
        <w:rPr>
          <w:rFonts w:ascii="Times New Roman" w:hAnsi="Times New Roman" w:cs="Times New Roman"/>
          <w:sz w:val="28"/>
          <w:szCs w:val="28"/>
        </w:rPr>
        <w:t>общие принципы реанимации терминальных состояний и интенсивной</w:t>
      </w:r>
      <w:r w:rsidR="001200E5" w:rsidRPr="001200E5">
        <w:rPr>
          <w:rFonts w:ascii="Times New Roman" w:hAnsi="Times New Roman" w:cs="Times New Roman"/>
          <w:sz w:val="28"/>
          <w:szCs w:val="28"/>
        </w:rPr>
        <w:t xml:space="preserve"> </w:t>
      </w:r>
      <w:r w:rsidRPr="001200E5">
        <w:rPr>
          <w:rFonts w:ascii="Times New Roman" w:hAnsi="Times New Roman" w:cs="Times New Roman"/>
          <w:sz w:val="28"/>
          <w:szCs w:val="28"/>
        </w:rPr>
        <w:t>терапии постреанимационной болезни;</w:t>
      </w:r>
    </w:p>
    <w:p w:rsidR="00A91CC5" w:rsidRPr="009418D8" w:rsidRDefault="00A91CC5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факторы, влияющие на возникновение заболеваний химической этиологии;</w:t>
      </w:r>
    </w:p>
    <w:p w:rsidR="00A91CC5" w:rsidRPr="009418D8" w:rsidRDefault="00A91CC5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вопросы токсикологии в связи с алкоголизмом и наркоманией;</w:t>
      </w:r>
    </w:p>
    <w:p w:rsidR="00A91CC5" w:rsidRPr="001200E5" w:rsidRDefault="00A91CC5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200E5">
        <w:rPr>
          <w:rFonts w:ascii="Times New Roman" w:hAnsi="Times New Roman" w:cs="Times New Roman"/>
          <w:sz w:val="28"/>
          <w:szCs w:val="28"/>
        </w:rPr>
        <w:t>классификацию заболеваний химической этиологии (по системно-органному принципу, по условиям их возникновения, по видам химических</w:t>
      </w:r>
      <w:r w:rsidR="001200E5" w:rsidRPr="001200E5">
        <w:rPr>
          <w:rFonts w:ascii="Times New Roman" w:hAnsi="Times New Roman" w:cs="Times New Roman"/>
          <w:sz w:val="28"/>
          <w:szCs w:val="28"/>
        </w:rPr>
        <w:t xml:space="preserve"> </w:t>
      </w:r>
      <w:r w:rsidRPr="001200E5">
        <w:rPr>
          <w:rFonts w:ascii="Times New Roman" w:hAnsi="Times New Roman" w:cs="Times New Roman"/>
          <w:sz w:val="28"/>
          <w:szCs w:val="28"/>
        </w:rPr>
        <w:t>элементов и по классам химических соединений);</w:t>
      </w:r>
    </w:p>
    <w:p w:rsidR="00A91CC5" w:rsidRPr="009418D8" w:rsidRDefault="00A91CC5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структуру острых заболеваний химической этиологии;</w:t>
      </w:r>
    </w:p>
    <w:p w:rsidR="00A91CC5" w:rsidRPr="001200E5" w:rsidRDefault="00A91CC5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200E5">
        <w:rPr>
          <w:rFonts w:ascii="Times New Roman" w:hAnsi="Times New Roman" w:cs="Times New Roman"/>
          <w:sz w:val="28"/>
          <w:szCs w:val="28"/>
        </w:rPr>
        <w:t>факторы, определяющие реакции организма на контакт с химическими</w:t>
      </w:r>
      <w:r w:rsidR="001200E5" w:rsidRPr="001200E5">
        <w:rPr>
          <w:rFonts w:ascii="Times New Roman" w:hAnsi="Times New Roman" w:cs="Times New Roman"/>
          <w:sz w:val="28"/>
          <w:szCs w:val="28"/>
        </w:rPr>
        <w:t xml:space="preserve"> </w:t>
      </w:r>
      <w:r w:rsidRPr="001200E5">
        <w:rPr>
          <w:rFonts w:ascii="Times New Roman" w:hAnsi="Times New Roman" w:cs="Times New Roman"/>
          <w:sz w:val="28"/>
          <w:szCs w:val="28"/>
        </w:rPr>
        <w:t>агентами;</w:t>
      </w:r>
    </w:p>
    <w:p w:rsidR="00A91CC5" w:rsidRPr="001200E5" w:rsidRDefault="00A91CC5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1200E5">
        <w:rPr>
          <w:rFonts w:ascii="Times New Roman" w:hAnsi="Times New Roman" w:cs="Times New Roman"/>
          <w:sz w:val="28"/>
          <w:szCs w:val="28"/>
        </w:rPr>
        <w:t>пути поступления и выведения экзогенных химических агентов, основные</w:t>
      </w:r>
      <w:r w:rsidR="001200E5" w:rsidRPr="001200E5">
        <w:rPr>
          <w:rFonts w:ascii="Times New Roman" w:hAnsi="Times New Roman" w:cs="Times New Roman"/>
          <w:sz w:val="28"/>
          <w:szCs w:val="28"/>
        </w:rPr>
        <w:t xml:space="preserve"> </w:t>
      </w:r>
      <w:r w:rsidRPr="001200E5">
        <w:rPr>
          <w:rFonts w:ascii="Times New Roman" w:hAnsi="Times New Roman" w:cs="Times New Roman"/>
          <w:sz w:val="28"/>
          <w:szCs w:val="28"/>
        </w:rPr>
        <w:t>закономерности поступления через ЖКТ, органы дыхания, кожу;</w:t>
      </w:r>
    </w:p>
    <w:p w:rsidR="00A91CC5" w:rsidRPr="009418D8" w:rsidRDefault="00A91CC5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учет и анализ заболеваний химической этиологии, их профилактику;</w:t>
      </w:r>
    </w:p>
    <w:p w:rsidR="00A91CC5" w:rsidRPr="00BF35F7" w:rsidRDefault="00A91CC5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BF35F7">
        <w:rPr>
          <w:rFonts w:ascii="Times New Roman" w:hAnsi="Times New Roman" w:cs="Times New Roman"/>
          <w:sz w:val="28"/>
          <w:szCs w:val="28"/>
        </w:rPr>
        <w:t>кинетику экзогенных веществ в организме</w:t>
      </w:r>
      <w:r w:rsidR="00AA4308">
        <w:rPr>
          <w:rFonts w:ascii="Times New Roman" w:hAnsi="Times New Roman" w:cs="Times New Roman"/>
          <w:sz w:val="28"/>
          <w:szCs w:val="28"/>
        </w:rPr>
        <w:t>,</w:t>
      </w:r>
      <w:r w:rsidRPr="00BF35F7">
        <w:rPr>
          <w:rFonts w:ascii="Times New Roman" w:hAnsi="Times New Roman" w:cs="Times New Roman"/>
          <w:sz w:val="28"/>
          <w:szCs w:val="28"/>
        </w:rPr>
        <w:t xml:space="preserve"> основные пути</w:t>
      </w:r>
      <w:r w:rsidR="00BF35F7" w:rsidRPr="00BF35F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35F7">
        <w:rPr>
          <w:rFonts w:ascii="Times New Roman" w:hAnsi="Times New Roman" w:cs="Times New Roman"/>
          <w:sz w:val="28"/>
          <w:szCs w:val="28"/>
        </w:rPr>
        <w:t>биотрансформации</w:t>
      </w:r>
      <w:proofErr w:type="spellEnd"/>
      <w:r w:rsidR="00AA4308">
        <w:rPr>
          <w:rFonts w:ascii="Times New Roman" w:hAnsi="Times New Roman" w:cs="Times New Roman"/>
          <w:sz w:val="28"/>
          <w:szCs w:val="28"/>
        </w:rPr>
        <w:t>,</w:t>
      </w:r>
      <w:r w:rsidRPr="00BF35F7">
        <w:rPr>
          <w:rFonts w:ascii="Times New Roman" w:hAnsi="Times New Roman" w:cs="Times New Roman"/>
          <w:sz w:val="28"/>
          <w:szCs w:val="28"/>
        </w:rPr>
        <w:t xml:space="preserve"> понятие о </w:t>
      </w:r>
      <w:r w:rsidR="00BF35F7">
        <w:rPr>
          <w:rFonts w:ascii="Times New Roman" w:hAnsi="Times New Roman" w:cs="Times New Roman"/>
          <w:sz w:val="28"/>
          <w:szCs w:val="28"/>
        </w:rPr>
        <w:t>«</w:t>
      </w:r>
      <w:r w:rsidRPr="00BF35F7">
        <w:rPr>
          <w:rFonts w:ascii="Times New Roman" w:hAnsi="Times New Roman" w:cs="Times New Roman"/>
          <w:sz w:val="28"/>
          <w:szCs w:val="28"/>
        </w:rPr>
        <w:t>летальном синтезе</w:t>
      </w:r>
      <w:r w:rsidR="00BF35F7">
        <w:rPr>
          <w:rFonts w:ascii="Times New Roman" w:hAnsi="Times New Roman" w:cs="Times New Roman"/>
          <w:sz w:val="28"/>
          <w:szCs w:val="28"/>
        </w:rPr>
        <w:t>»</w:t>
      </w:r>
      <w:r w:rsidRPr="00BF35F7">
        <w:rPr>
          <w:rFonts w:ascii="Times New Roman" w:hAnsi="Times New Roman" w:cs="Times New Roman"/>
          <w:sz w:val="28"/>
          <w:szCs w:val="28"/>
        </w:rPr>
        <w:t>;</w:t>
      </w:r>
    </w:p>
    <w:p w:rsidR="00A91CC5" w:rsidRDefault="00A91CC5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основные принципы клинической диагностики острых отравлений;</w:t>
      </w:r>
    </w:p>
    <w:p w:rsidR="00F1752B" w:rsidRPr="00F1752B" w:rsidRDefault="00F1752B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F1752B">
        <w:rPr>
          <w:rFonts w:ascii="Times New Roman" w:hAnsi="Times New Roman" w:cs="Times New Roman"/>
          <w:sz w:val="28"/>
          <w:szCs w:val="28"/>
        </w:rPr>
        <w:t xml:space="preserve">клиническую картину, </w:t>
      </w:r>
      <w:r w:rsidR="00EB493C">
        <w:rPr>
          <w:rFonts w:ascii="Times New Roman" w:hAnsi="Times New Roman" w:cs="Times New Roman"/>
          <w:sz w:val="28"/>
          <w:szCs w:val="28"/>
        </w:rPr>
        <w:t xml:space="preserve">методы </w:t>
      </w:r>
      <w:r w:rsidRPr="00F1752B">
        <w:rPr>
          <w:rFonts w:ascii="Times New Roman" w:hAnsi="Times New Roman" w:cs="Times New Roman"/>
          <w:sz w:val="28"/>
          <w:szCs w:val="28"/>
        </w:rPr>
        <w:t>диагностик</w:t>
      </w:r>
      <w:r w:rsidR="00EB493C">
        <w:rPr>
          <w:rFonts w:ascii="Times New Roman" w:hAnsi="Times New Roman" w:cs="Times New Roman"/>
          <w:sz w:val="28"/>
          <w:szCs w:val="28"/>
        </w:rPr>
        <w:t>и</w:t>
      </w:r>
      <w:r w:rsidRPr="00F1752B">
        <w:rPr>
          <w:rFonts w:ascii="Times New Roman" w:hAnsi="Times New Roman" w:cs="Times New Roman"/>
          <w:sz w:val="28"/>
          <w:szCs w:val="28"/>
        </w:rPr>
        <w:t xml:space="preserve"> и лечени</w:t>
      </w:r>
      <w:r w:rsidR="00EB493C">
        <w:rPr>
          <w:rFonts w:ascii="Times New Roman" w:hAnsi="Times New Roman" w:cs="Times New Roman"/>
          <w:sz w:val="28"/>
          <w:szCs w:val="28"/>
        </w:rPr>
        <w:t>я</w:t>
      </w:r>
      <w:r w:rsidRPr="00F1752B">
        <w:rPr>
          <w:rFonts w:ascii="Times New Roman" w:hAnsi="Times New Roman" w:cs="Times New Roman"/>
          <w:sz w:val="28"/>
          <w:szCs w:val="28"/>
        </w:rPr>
        <w:t xml:space="preserve"> заболеваний </w:t>
      </w:r>
      <w:proofErr w:type="gramStart"/>
      <w:r w:rsidRPr="00F1752B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 w:rsidRPr="00F1752B">
        <w:rPr>
          <w:rFonts w:ascii="Times New Roman" w:hAnsi="Times New Roman" w:cs="Times New Roman"/>
          <w:sz w:val="28"/>
          <w:szCs w:val="28"/>
        </w:rPr>
        <w:t xml:space="preserve"> системы, легких, желудочно-кишечного тракта, почек, центральной нервной системы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91CC5" w:rsidRPr="009418D8" w:rsidRDefault="00A91CC5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методы функциональной и лабораторной диагностики острых отравлений;</w:t>
      </w:r>
    </w:p>
    <w:p w:rsidR="00A91CC5" w:rsidRPr="009418D8" w:rsidRDefault="00EB493C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 xml:space="preserve">методы </w:t>
      </w:r>
      <w:r>
        <w:rPr>
          <w:rFonts w:ascii="Times New Roman" w:hAnsi="Times New Roman" w:cs="Times New Roman"/>
          <w:sz w:val="28"/>
          <w:szCs w:val="28"/>
        </w:rPr>
        <w:t>химико-токсикологических</w:t>
      </w:r>
      <w:r w:rsidR="00A91CC5" w:rsidRPr="009418D8">
        <w:rPr>
          <w:rFonts w:ascii="Times New Roman" w:hAnsi="Times New Roman" w:cs="Times New Roman"/>
          <w:sz w:val="28"/>
          <w:szCs w:val="28"/>
        </w:rPr>
        <w:t xml:space="preserve"> исследовани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A91CC5" w:rsidRPr="009418D8">
        <w:rPr>
          <w:rFonts w:ascii="Times New Roman" w:hAnsi="Times New Roman" w:cs="Times New Roman"/>
          <w:sz w:val="28"/>
          <w:szCs w:val="28"/>
        </w:rPr>
        <w:t>, применяемы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A91CC5" w:rsidRPr="009418D8">
        <w:rPr>
          <w:rFonts w:ascii="Times New Roman" w:hAnsi="Times New Roman" w:cs="Times New Roman"/>
          <w:sz w:val="28"/>
          <w:szCs w:val="28"/>
        </w:rPr>
        <w:t xml:space="preserve"> в клинической</w:t>
      </w:r>
      <w:r w:rsidR="00CD13C9">
        <w:rPr>
          <w:rFonts w:ascii="Times New Roman" w:hAnsi="Times New Roman" w:cs="Times New Roman"/>
          <w:sz w:val="28"/>
          <w:szCs w:val="28"/>
        </w:rPr>
        <w:t xml:space="preserve"> </w:t>
      </w:r>
      <w:r w:rsidR="00A91CC5" w:rsidRPr="009418D8">
        <w:rPr>
          <w:rFonts w:ascii="Times New Roman" w:hAnsi="Times New Roman" w:cs="Times New Roman"/>
          <w:sz w:val="28"/>
          <w:szCs w:val="28"/>
        </w:rPr>
        <w:t>токсикологии;</w:t>
      </w:r>
    </w:p>
    <w:p w:rsidR="00A91CC5" w:rsidRPr="009418D8" w:rsidRDefault="00A91CC5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особенности течения острых отравлений в различных возрастных группах;</w:t>
      </w:r>
    </w:p>
    <w:p w:rsidR="00EB493C" w:rsidRDefault="00823B33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23B33">
        <w:rPr>
          <w:rFonts w:ascii="Times New Roman" w:hAnsi="Times New Roman" w:cs="Times New Roman"/>
          <w:sz w:val="28"/>
          <w:szCs w:val="28"/>
        </w:rPr>
        <w:t xml:space="preserve">клиническую картину патогенез, </w:t>
      </w:r>
      <w:r w:rsidR="00EB493C">
        <w:rPr>
          <w:rFonts w:ascii="Times New Roman" w:hAnsi="Times New Roman" w:cs="Times New Roman"/>
          <w:sz w:val="28"/>
          <w:szCs w:val="28"/>
        </w:rPr>
        <w:t xml:space="preserve">методы </w:t>
      </w:r>
      <w:r w:rsidRPr="00823B33">
        <w:rPr>
          <w:rFonts w:ascii="Times New Roman" w:hAnsi="Times New Roman" w:cs="Times New Roman"/>
          <w:sz w:val="28"/>
          <w:szCs w:val="28"/>
        </w:rPr>
        <w:t>диагностик</w:t>
      </w:r>
      <w:r w:rsidR="00EB493C">
        <w:rPr>
          <w:rFonts w:ascii="Times New Roman" w:hAnsi="Times New Roman" w:cs="Times New Roman"/>
          <w:sz w:val="28"/>
          <w:szCs w:val="28"/>
        </w:rPr>
        <w:t>и острых отравлений;</w:t>
      </w:r>
    </w:p>
    <w:p w:rsidR="00A91CC5" w:rsidRPr="00823B33" w:rsidRDefault="00A91CC5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823B33">
        <w:rPr>
          <w:rFonts w:ascii="Times New Roman" w:hAnsi="Times New Roman" w:cs="Times New Roman"/>
          <w:sz w:val="28"/>
          <w:szCs w:val="28"/>
        </w:rPr>
        <w:t>основные патологические с</w:t>
      </w:r>
      <w:r w:rsidR="00823B33">
        <w:rPr>
          <w:rFonts w:ascii="Times New Roman" w:hAnsi="Times New Roman" w:cs="Times New Roman"/>
          <w:sz w:val="28"/>
          <w:szCs w:val="28"/>
        </w:rPr>
        <w:t>индромы при острых отравлениях</w:t>
      </w:r>
      <w:r w:rsidR="00EB493C">
        <w:rPr>
          <w:rFonts w:ascii="Times New Roman" w:hAnsi="Times New Roman" w:cs="Times New Roman"/>
          <w:sz w:val="28"/>
          <w:szCs w:val="28"/>
        </w:rPr>
        <w:t>:</w:t>
      </w:r>
    </w:p>
    <w:p w:rsidR="00823B33" w:rsidRPr="00EB493C" w:rsidRDefault="00A91CC5" w:rsidP="00EB493C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B493C">
        <w:rPr>
          <w:rFonts w:ascii="Times New Roman" w:hAnsi="Times New Roman" w:cs="Times New Roman"/>
          <w:sz w:val="28"/>
          <w:szCs w:val="28"/>
        </w:rPr>
        <w:t xml:space="preserve">поражение нервной системы; </w:t>
      </w:r>
    </w:p>
    <w:p w:rsidR="00A91CC5" w:rsidRPr="00EB493C" w:rsidRDefault="00A91CC5" w:rsidP="00EB493C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B493C">
        <w:rPr>
          <w:rFonts w:ascii="Times New Roman" w:hAnsi="Times New Roman" w:cs="Times New Roman"/>
          <w:sz w:val="28"/>
          <w:szCs w:val="28"/>
        </w:rPr>
        <w:t>токсическ</w:t>
      </w:r>
      <w:r w:rsidR="00823B33" w:rsidRPr="00EB493C">
        <w:rPr>
          <w:rFonts w:ascii="Times New Roman" w:hAnsi="Times New Roman" w:cs="Times New Roman"/>
          <w:sz w:val="28"/>
          <w:szCs w:val="28"/>
        </w:rPr>
        <w:t>ую</w:t>
      </w:r>
      <w:r w:rsidRPr="00EB493C">
        <w:rPr>
          <w:rFonts w:ascii="Times New Roman" w:hAnsi="Times New Roman" w:cs="Times New Roman"/>
          <w:sz w:val="28"/>
          <w:szCs w:val="28"/>
        </w:rPr>
        <w:t xml:space="preserve"> энцефалопати</w:t>
      </w:r>
      <w:r w:rsidR="00823B33" w:rsidRPr="00EB493C">
        <w:rPr>
          <w:rFonts w:ascii="Times New Roman" w:hAnsi="Times New Roman" w:cs="Times New Roman"/>
          <w:sz w:val="28"/>
          <w:szCs w:val="28"/>
        </w:rPr>
        <w:t>ю</w:t>
      </w:r>
      <w:r w:rsidRPr="00EB493C">
        <w:rPr>
          <w:rFonts w:ascii="Times New Roman" w:hAnsi="Times New Roman" w:cs="Times New Roman"/>
          <w:sz w:val="28"/>
          <w:szCs w:val="28"/>
        </w:rPr>
        <w:t>;</w:t>
      </w:r>
    </w:p>
    <w:p w:rsidR="00823B33" w:rsidRPr="00EB493C" w:rsidRDefault="00A91CC5" w:rsidP="00EB493C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B493C">
        <w:rPr>
          <w:rFonts w:ascii="Times New Roman" w:hAnsi="Times New Roman" w:cs="Times New Roman"/>
          <w:sz w:val="28"/>
          <w:szCs w:val="28"/>
        </w:rPr>
        <w:t xml:space="preserve">поражение системы дыхания; </w:t>
      </w:r>
    </w:p>
    <w:p w:rsidR="00A91CC5" w:rsidRPr="00EB493C" w:rsidRDefault="00A91CC5" w:rsidP="00EB493C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B493C">
        <w:rPr>
          <w:rFonts w:ascii="Times New Roman" w:hAnsi="Times New Roman" w:cs="Times New Roman"/>
          <w:sz w:val="28"/>
          <w:szCs w:val="28"/>
        </w:rPr>
        <w:lastRenderedPageBreak/>
        <w:t>основные виды гипоксии;</w:t>
      </w:r>
    </w:p>
    <w:p w:rsidR="00A91CC5" w:rsidRPr="00EB493C" w:rsidRDefault="00A91CC5" w:rsidP="00EB493C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B493C">
        <w:rPr>
          <w:rFonts w:ascii="Times New Roman" w:hAnsi="Times New Roman" w:cs="Times New Roman"/>
          <w:sz w:val="28"/>
          <w:szCs w:val="28"/>
        </w:rPr>
        <w:t>пораже</w:t>
      </w:r>
      <w:r w:rsidR="00823B33" w:rsidRPr="00EB493C">
        <w:rPr>
          <w:rFonts w:ascii="Times New Roman" w:hAnsi="Times New Roman" w:cs="Times New Roman"/>
          <w:sz w:val="28"/>
          <w:szCs w:val="28"/>
        </w:rPr>
        <w:t xml:space="preserve">ние </w:t>
      </w:r>
      <w:proofErr w:type="gramStart"/>
      <w:r w:rsidR="00823B33" w:rsidRPr="00EB493C">
        <w:rPr>
          <w:rFonts w:ascii="Times New Roman" w:hAnsi="Times New Roman" w:cs="Times New Roman"/>
          <w:sz w:val="28"/>
          <w:szCs w:val="28"/>
        </w:rPr>
        <w:t>сердечно-сосудистой</w:t>
      </w:r>
      <w:proofErr w:type="gramEnd"/>
      <w:r w:rsidR="00823B33" w:rsidRPr="00EB493C">
        <w:rPr>
          <w:rFonts w:ascii="Times New Roman" w:hAnsi="Times New Roman" w:cs="Times New Roman"/>
          <w:sz w:val="28"/>
          <w:szCs w:val="28"/>
        </w:rPr>
        <w:t xml:space="preserve"> системы,</w:t>
      </w:r>
      <w:r w:rsidRPr="00EB493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B493C">
        <w:rPr>
          <w:rFonts w:ascii="Times New Roman" w:hAnsi="Times New Roman" w:cs="Times New Roman"/>
          <w:sz w:val="28"/>
          <w:szCs w:val="28"/>
        </w:rPr>
        <w:t>экзотоксический</w:t>
      </w:r>
      <w:proofErr w:type="spellEnd"/>
      <w:r w:rsidRPr="00EB493C">
        <w:rPr>
          <w:rFonts w:ascii="Times New Roman" w:hAnsi="Times New Roman" w:cs="Times New Roman"/>
          <w:sz w:val="28"/>
          <w:szCs w:val="28"/>
        </w:rPr>
        <w:t xml:space="preserve"> шок;</w:t>
      </w:r>
    </w:p>
    <w:p w:rsidR="00A91CC5" w:rsidRPr="00EB493C" w:rsidRDefault="00A91CC5" w:rsidP="00EB493C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B493C">
        <w:rPr>
          <w:rFonts w:ascii="Times New Roman" w:hAnsi="Times New Roman" w:cs="Times New Roman"/>
          <w:sz w:val="28"/>
          <w:szCs w:val="28"/>
        </w:rPr>
        <w:t xml:space="preserve">токсическую </w:t>
      </w:r>
      <w:proofErr w:type="spellStart"/>
      <w:r w:rsidRPr="00EB493C">
        <w:rPr>
          <w:rFonts w:ascii="Times New Roman" w:hAnsi="Times New Roman" w:cs="Times New Roman"/>
          <w:sz w:val="28"/>
          <w:szCs w:val="28"/>
        </w:rPr>
        <w:t>гепатопатию</w:t>
      </w:r>
      <w:proofErr w:type="spellEnd"/>
      <w:r w:rsidR="00EB493C">
        <w:rPr>
          <w:rFonts w:ascii="Times New Roman" w:hAnsi="Times New Roman" w:cs="Times New Roman"/>
          <w:sz w:val="28"/>
          <w:szCs w:val="28"/>
        </w:rPr>
        <w:t xml:space="preserve"> и ее</w:t>
      </w:r>
      <w:r w:rsidRPr="00EB493C">
        <w:rPr>
          <w:rFonts w:ascii="Times New Roman" w:hAnsi="Times New Roman" w:cs="Times New Roman"/>
          <w:sz w:val="28"/>
          <w:szCs w:val="28"/>
        </w:rPr>
        <w:t xml:space="preserve"> классификацию по степени тяжести;</w:t>
      </w:r>
    </w:p>
    <w:p w:rsidR="00A91CC5" w:rsidRPr="00EB493C" w:rsidRDefault="00A91CC5" w:rsidP="00EB493C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B493C">
        <w:rPr>
          <w:rFonts w:ascii="Times New Roman" w:hAnsi="Times New Roman" w:cs="Times New Roman"/>
          <w:sz w:val="28"/>
          <w:szCs w:val="28"/>
        </w:rPr>
        <w:t>токсическую нефропатию и ее классификацию по степени тяжести;</w:t>
      </w:r>
    </w:p>
    <w:p w:rsidR="00A91CC5" w:rsidRPr="00EB493C" w:rsidRDefault="00A91CC5" w:rsidP="00EB493C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B493C">
        <w:rPr>
          <w:rFonts w:ascii="Times New Roman" w:hAnsi="Times New Roman" w:cs="Times New Roman"/>
          <w:sz w:val="28"/>
          <w:szCs w:val="28"/>
        </w:rPr>
        <w:t>поражения крови;</w:t>
      </w:r>
    </w:p>
    <w:p w:rsidR="00A91CC5" w:rsidRPr="00EB493C" w:rsidRDefault="00A91CC5" w:rsidP="00EB493C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B493C">
        <w:rPr>
          <w:rFonts w:ascii="Times New Roman" w:hAnsi="Times New Roman" w:cs="Times New Roman"/>
          <w:sz w:val="28"/>
          <w:szCs w:val="28"/>
        </w:rPr>
        <w:t>поражения желудочно-кишечного</w:t>
      </w:r>
      <w:r w:rsidR="00C64221" w:rsidRPr="00EB493C">
        <w:rPr>
          <w:rFonts w:ascii="Times New Roman" w:hAnsi="Times New Roman" w:cs="Times New Roman"/>
          <w:sz w:val="28"/>
          <w:szCs w:val="28"/>
        </w:rPr>
        <w:t xml:space="preserve"> </w:t>
      </w:r>
      <w:r w:rsidRPr="00EB493C">
        <w:rPr>
          <w:rFonts w:ascii="Times New Roman" w:hAnsi="Times New Roman" w:cs="Times New Roman"/>
          <w:sz w:val="28"/>
          <w:szCs w:val="28"/>
        </w:rPr>
        <w:t>тракта;</w:t>
      </w:r>
    </w:p>
    <w:p w:rsidR="00A91CC5" w:rsidRPr="00EB493C" w:rsidRDefault="00A91CC5" w:rsidP="00EB493C">
      <w:pPr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EB493C">
        <w:rPr>
          <w:rFonts w:ascii="Times New Roman" w:hAnsi="Times New Roman" w:cs="Times New Roman"/>
          <w:sz w:val="28"/>
          <w:szCs w:val="28"/>
        </w:rPr>
        <w:t>поражения кожных покровов и мышц;</w:t>
      </w:r>
    </w:p>
    <w:p w:rsidR="00A91CC5" w:rsidRPr="009418D8" w:rsidRDefault="00A91CC5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основные принципы лечения острых отравлений;</w:t>
      </w:r>
    </w:p>
    <w:p w:rsidR="00A91CC5" w:rsidRPr="009418D8" w:rsidRDefault="000B522A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принципы проведения </w:t>
      </w:r>
      <w:proofErr w:type="spellStart"/>
      <w:r w:rsidR="00A91CC5" w:rsidRPr="009418D8">
        <w:rPr>
          <w:rFonts w:ascii="Times New Roman" w:hAnsi="Times New Roman" w:cs="Times New Roman"/>
          <w:sz w:val="28"/>
          <w:szCs w:val="28"/>
        </w:rPr>
        <w:t>антидотн</w:t>
      </w:r>
      <w:r>
        <w:rPr>
          <w:rFonts w:ascii="Times New Roman" w:hAnsi="Times New Roman" w:cs="Times New Roman"/>
          <w:sz w:val="28"/>
          <w:szCs w:val="28"/>
        </w:rPr>
        <w:t>ой</w:t>
      </w:r>
      <w:proofErr w:type="spellEnd"/>
      <w:r w:rsidR="00A91CC5" w:rsidRPr="009418D8">
        <w:rPr>
          <w:rFonts w:ascii="Times New Roman" w:hAnsi="Times New Roman" w:cs="Times New Roman"/>
          <w:sz w:val="28"/>
          <w:szCs w:val="28"/>
        </w:rPr>
        <w:t xml:space="preserve"> терапи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91CC5" w:rsidRPr="009418D8">
        <w:rPr>
          <w:rFonts w:ascii="Times New Roman" w:hAnsi="Times New Roman" w:cs="Times New Roman"/>
          <w:sz w:val="28"/>
          <w:szCs w:val="28"/>
        </w:rPr>
        <w:t>;</w:t>
      </w:r>
    </w:p>
    <w:p w:rsidR="00A91CC5" w:rsidRPr="009418D8" w:rsidRDefault="00A91CC5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методы детоксикации организма и их классификацию;</w:t>
      </w:r>
    </w:p>
    <w:p w:rsidR="00A91CC5" w:rsidRPr="009418D8" w:rsidRDefault="00EB493C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принципы </w:t>
      </w:r>
      <w:r w:rsidR="00A91CC5" w:rsidRPr="009418D8">
        <w:rPr>
          <w:rFonts w:ascii="Times New Roman" w:hAnsi="Times New Roman" w:cs="Times New Roman"/>
          <w:sz w:val="28"/>
          <w:szCs w:val="28"/>
        </w:rPr>
        <w:t>фармакологическ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A91CC5" w:rsidRPr="009418D8">
        <w:rPr>
          <w:rFonts w:ascii="Times New Roman" w:hAnsi="Times New Roman" w:cs="Times New Roman"/>
          <w:sz w:val="28"/>
          <w:szCs w:val="28"/>
        </w:rPr>
        <w:t xml:space="preserve"> симптоматическ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A91CC5" w:rsidRPr="009418D8">
        <w:rPr>
          <w:rFonts w:ascii="Times New Roman" w:hAnsi="Times New Roman" w:cs="Times New Roman"/>
          <w:sz w:val="28"/>
          <w:szCs w:val="28"/>
        </w:rPr>
        <w:t xml:space="preserve"> терапи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91CC5" w:rsidRPr="009418D8">
        <w:rPr>
          <w:rFonts w:ascii="Times New Roman" w:hAnsi="Times New Roman" w:cs="Times New Roman"/>
          <w:sz w:val="28"/>
          <w:szCs w:val="28"/>
        </w:rPr>
        <w:t xml:space="preserve"> острых отравлений;</w:t>
      </w:r>
    </w:p>
    <w:p w:rsidR="00A91CC5" w:rsidRPr="009418D8" w:rsidRDefault="00EB493C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принципы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A91CC5" w:rsidRPr="009418D8">
        <w:rPr>
          <w:rFonts w:ascii="Times New Roman" w:hAnsi="Times New Roman" w:cs="Times New Roman"/>
          <w:sz w:val="28"/>
          <w:szCs w:val="28"/>
        </w:rPr>
        <w:t>диетотерапи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A91CC5" w:rsidRPr="009418D8">
        <w:rPr>
          <w:rFonts w:ascii="Times New Roman" w:hAnsi="Times New Roman" w:cs="Times New Roman"/>
          <w:sz w:val="28"/>
          <w:szCs w:val="28"/>
        </w:rPr>
        <w:t xml:space="preserve"> острых отравлений;</w:t>
      </w:r>
    </w:p>
    <w:p w:rsidR="00A91CC5" w:rsidRPr="009418D8" w:rsidRDefault="00A91CC5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основные принципы и особенности лечения при массовых отравлениях;</w:t>
      </w:r>
    </w:p>
    <w:p w:rsidR="00A91CC5" w:rsidRPr="000B522A" w:rsidRDefault="00A91CC5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B522A">
        <w:rPr>
          <w:rFonts w:ascii="Times New Roman" w:hAnsi="Times New Roman" w:cs="Times New Roman"/>
          <w:sz w:val="28"/>
          <w:szCs w:val="28"/>
        </w:rPr>
        <w:t xml:space="preserve">основные принципы </w:t>
      </w:r>
      <w:r w:rsidR="000A3B96">
        <w:rPr>
          <w:rFonts w:ascii="Times New Roman" w:hAnsi="Times New Roman" w:cs="Times New Roman"/>
          <w:sz w:val="28"/>
          <w:szCs w:val="28"/>
        </w:rPr>
        <w:t xml:space="preserve">медицинской </w:t>
      </w:r>
      <w:r w:rsidRPr="000B522A">
        <w:rPr>
          <w:rFonts w:ascii="Times New Roman" w:hAnsi="Times New Roman" w:cs="Times New Roman"/>
          <w:sz w:val="28"/>
          <w:szCs w:val="28"/>
        </w:rPr>
        <w:t>реабилитации пациентов после перенесенных острых</w:t>
      </w:r>
      <w:r w:rsidR="000B522A" w:rsidRPr="000B522A">
        <w:rPr>
          <w:rFonts w:ascii="Times New Roman" w:hAnsi="Times New Roman" w:cs="Times New Roman"/>
          <w:sz w:val="28"/>
          <w:szCs w:val="28"/>
        </w:rPr>
        <w:t xml:space="preserve"> </w:t>
      </w:r>
      <w:r w:rsidRPr="000B522A">
        <w:rPr>
          <w:rFonts w:ascii="Times New Roman" w:hAnsi="Times New Roman" w:cs="Times New Roman"/>
          <w:sz w:val="28"/>
          <w:szCs w:val="28"/>
        </w:rPr>
        <w:t xml:space="preserve">отравлений, вопросы </w:t>
      </w:r>
      <w:r w:rsidR="00EB493C">
        <w:rPr>
          <w:rFonts w:ascii="Times New Roman" w:hAnsi="Times New Roman" w:cs="Times New Roman"/>
          <w:sz w:val="28"/>
          <w:szCs w:val="28"/>
        </w:rPr>
        <w:t xml:space="preserve">экспертизы </w:t>
      </w:r>
      <w:r w:rsidRPr="000B522A">
        <w:rPr>
          <w:rFonts w:ascii="Times New Roman" w:hAnsi="Times New Roman" w:cs="Times New Roman"/>
          <w:sz w:val="28"/>
          <w:szCs w:val="28"/>
        </w:rPr>
        <w:t>временно</w:t>
      </w:r>
      <w:r w:rsidR="00C64221" w:rsidRPr="000B522A">
        <w:rPr>
          <w:rFonts w:ascii="Times New Roman" w:hAnsi="Times New Roman" w:cs="Times New Roman"/>
          <w:sz w:val="28"/>
          <w:szCs w:val="28"/>
        </w:rPr>
        <w:t xml:space="preserve">й нетрудоспособности, </w:t>
      </w:r>
      <w:r w:rsidRPr="000B522A">
        <w:rPr>
          <w:rFonts w:ascii="Times New Roman" w:hAnsi="Times New Roman" w:cs="Times New Roman"/>
          <w:sz w:val="28"/>
          <w:szCs w:val="28"/>
        </w:rPr>
        <w:t>диспансеризации пациентов;</w:t>
      </w:r>
    </w:p>
    <w:p w:rsidR="002F5E51" w:rsidRPr="002F5E51" w:rsidRDefault="002F5E51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2F5E51">
        <w:rPr>
          <w:rFonts w:ascii="Times New Roman" w:hAnsi="Times New Roman" w:cs="Times New Roman"/>
          <w:sz w:val="28"/>
          <w:szCs w:val="28"/>
        </w:rPr>
        <w:t>особенности клинической картины, диагностики, профилактики и лечения основных нозологических форм острых отравлений в разные периоды детства, от периода новорожденности;</w:t>
      </w:r>
    </w:p>
    <w:p w:rsidR="002F5E51" w:rsidRPr="00AA4308" w:rsidRDefault="00EB493C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принципы </w:t>
      </w:r>
      <w:r w:rsidR="002F5E51" w:rsidRPr="00AA4308">
        <w:rPr>
          <w:rFonts w:ascii="Times New Roman" w:hAnsi="Times New Roman" w:cs="Times New Roman"/>
          <w:sz w:val="28"/>
          <w:szCs w:val="28"/>
        </w:rPr>
        <w:t>реанимаци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F5E51" w:rsidRPr="00AA4308">
        <w:rPr>
          <w:rFonts w:ascii="Times New Roman" w:hAnsi="Times New Roman" w:cs="Times New Roman"/>
          <w:sz w:val="28"/>
          <w:szCs w:val="28"/>
        </w:rPr>
        <w:t xml:space="preserve"> и интенсивн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2F5E51" w:rsidRPr="00AA4308">
        <w:rPr>
          <w:rFonts w:ascii="Times New Roman" w:hAnsi="Times New Roman" w:cs="Times New Roman"/>
          <w:sz w:val="28"/>
          <w:szCs w:val="28"/>
        </w:rPr>
        <w:t xml:space="preserve"> терапи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2F5E51" w:rsidRPr="00AA4308">
        <w:rPr>
          <w:rFonts w:ascii="Times New Roman" w:hAnsi="Times New Roman" w:cs="Times New Roman"/>
          <w:sz w:val="28"/>
          <w:szCs w:val="28"/>
        </w:rPr>
        <w:t xml:space="preserve"> неотложных состояний</w:t>
      </w:r>
      <w:r w:rsidR="00AA4308" w:rsidRPr="00AA4308">
        <w:rPr>
          <w:rFonts w:ascii="Times New Roman" w:hAnsi="Times New Roman" w:cs="Times New Roman"/>
          <w:sz w:val="28"/>
          <w:szCs w:val="28"/>
        </w:rPr>
        <w:t xml:space="preserve"> в детской токсикологии;</w:t>
      </w:r>
    </w:p>
    <w:p w:rsidR="002F5E51" w:rsidRPr="00AA4308" w:rsidRDefault="002F5E51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AA4308">
        <w:rPr>
          <w:rFonts w:ascii="Times New Roman" w:hAnsi="Times New Roman" w:cs="Times New Roman"/>
          <w:sz w:val="28"/>
          <w:szCs w:val="28"/>
        </w:rPr>
        <w:t xml:space="preserve">объем проведения необходимой </w:t>
      </w:r>
      <w:proofErr w:type="spellStart"/>
      <w:r w:rsidRPr="00AA4308">
        <w:rPr>
          <w:rFonts w:ascii="Times New Roman" w:hAnsi="Times New Roman" w:cs="Times New Roman"/>
          <w:sz w:val="28"/>
          <w:szCs w:val="28"/>
        </w:rPr>
        <w:t>антидотной</w:t>
      </w:r>
      <w:proofErr w:type="spellEnd"/>
      <w:r w:rsidRPr="00AA4308">
        <w:rPr>
          <w:rFonts w:ascii="Times New Roman" w:hAnsi="Times New Roman" w:cs="Times New Roman"/>
          <w:sz w:val="28"/>
          <w:szCs w:val="28"/>
        </w:rPr>
        <w:t xml:space="preserve"> терапии в зависимости</w:t>
      </w:r>
      <w:r w:rsidR="00AA4308" w:rsidRPr="00AA4308">
        <w:rPr>
          <w:rFonts w:ascii="Times New Roman" w:hAnsi="Times New Roman" w:cs="Times New Roman"/>
          <w:sz w:val="28"/>
          <w:szCs w:val="28"/>
        </w:rPr>
        <w:t xml:space="preserve"> </w:t>
      </w:r>
      <w:r w:rsidRPr="00AA4308">
        <w:rPr>
          <w:rFonts w:ascii="Times New Roman" w:hAnsi="Times New Roman" w:cs="Times New Roman"/>
          <w:sz w:val="28"/>
          <w:szCs w:val="28"/>
        </w:rPr>
        <w:t>от вида токсического вещества;</w:t>
      </w:r>
    </w:p>
    <w:p w:rsidR="002F5E51" w:rsidRPr="00EB493C" w:rsidRDefault="002F5E51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B493C">
        <w:rPr>
          <w:rFonts w:ascii="Times New Roman" w:hAnsi="Times New Roman" w:cs="Times New Roman"/>
          <w:sz w:val="28"/>
          <w:szCs w:val="28"/>
        </w:rPr>
        <w:t>особенности и значение антидотной терапии в комплексе проводимых</w:t>
      </w:r>
      <w:r w:rsidR="00EB493C" w:rsidRPr="00EB493C">
        <w:rPr>
          <w:rFonts w:ascii="Times New Roman" w:hAnsi="Times New Roman" w:cs="Times New Roman"/>
          <w:sz w:val="28"/>
          <w:szCs w:val="28"/>
        </w:rPr>
        <w:t xml:space="preserve"> </w:t>
      </w:r>
      <w:r w:rsidRPr="00EB493C">
        <w:rPr>
          <w:rFonts w:ascii="Times New Roman" w:hAnsi="Times New Roman" w:cs="Times New Roman"/>
          <w:sz w:val="28"/>
          <w:szCs w:val="28"/>
        </w:rPr>
        <w:t>реанимационных мероприятий при острых отравлениях</w:t>
      </w:r>
      <w:r w:rsidR="00AA4308" w:rsidRPr="00EB493C">
        <w:rPr>
          <w:rFonts w:ascii="Times New Roman" w:hAnsi="Times New Roman" w:cs="Times New Roman"/>
          <w:sz w:val="28"/>
          <w:szCs w:val="28"/>
        </w:rPr>
        <w:t>;</w:t>
      </w:r>
    </w:p>
    <w:p w:rsidR="00A91CC5" w:rsidRPr="000A3B96" w:rsidRDefault="00A91CC5" w:rsidP="000A3B9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A3B96">
        <w:rPr>
          <w:rFonts w:ascii="Times New Roman" w:hAnsi="Times New Roman" w:cs="Times New Roman"/>
          <w:sz w:val="28"/>
          <w:szCs w:val="28"/>
        </w:rPr>
        <w:t>оборудование и оснащение операционных и палат интенсивной терапии,</w:t>
      </w:r>
      <w:r w:rsidR="000B522A" w:rsidRPr="000A3B96">
        <w:rPr>
          <w:rFonts w:ascii="Times New Roman" w:hAnsi="Times New Roman" w:cs="Times New Roman"/>
          <w:sz w:val="28"/>
          <w:szCs w:val="28"/>
        </w:rPr>
        <w:t xml:space="preserve"> отделений лечения отравлений</w:t>
      </w:r>
      <w:r w:rsidR="000A3B96" w:rsidRPr="000A3B96">
        <w:rPr>
          <w:rFonts w:ascii="Times New Roman" w:hAnsi="Times New Roman" w:cs="Times New Roman"/>
          <w:sz w:val="28"/>
          <w:szCs w:val="28"/>
        </w:rPr>
        <w:t>.</w:t>
      </w:r>
    </w:p>
    <w:p w:rsidR="000C7B2D" w:rsidRPr="009418D8" w:rsidRDefault="000C7B2D" w:rsidP="00A91CC5">
      <w:pPr>
        <w:rPr>
          <w:rFonts w:ascii="Times New Roman" w:hAnsi="Times New Roman" w:cs="Times New Roman"/>
          <w:sz w:val="28"/>
          <w:szCs w:val="28"/>
        </w:rPr>
      </w:pPr>
    </w:p>
    <w:p w:rsidR="00201783" w:rsidRDefault="00201783" w:rsidP="0004500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Врач-токсиколог д</w:t>
      </w:r>
      <w:r w:rsidR="00A91CC5" w:rsidRPr="009418D8">
        <w:rPr>
          <w:rFonts w:ascii="Times New Roman" w:hAnsi="Times New Roman" w:cs="Times New Roman"/>
          <w:b/>
          <w:sz w:val="28"/>
          <w:szCs w:val="28"/>
        </w:rPr>
        <w:t>олжен уметь:</w:t>
      </w:r>
    </w:p>
    <w:p w:rsidR="00A91CC5" w:rsidRPr="009418D8" w:rsidRDefault="00A91CC5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получ</w:t>
      </w:r>
      <w:r w:rsidR="00EB493C">
        <w:rPr>
          <w:rFonts w:ascii="Times New Roman" w:hAnsi="Times New Roman" w:cs="Times New Roman"/>
          <w:sz w:val="28"/>
          <w:szCs w:val="28"/>
        </w:rPr>
        <w:t>а</w:t>
      </w:r>
      <w:r w:rsidRPr="009418D8">
        <w:rPr>
          <w:rFonts w:ascii="Times New Roman" w:hAnsi="Times New Roman" w:cs="Times New Roman"/>
          <w:sz w:val="28"/>
          <w:szCs w:val="28"/>
        </w:rPr>
        <w:t>ть информацию об отравлении химической этиологии;</w:t>
      </w:r>
    </w:p>
    <w:p w:rsidR="00A91CC5" w:rsidRPr="009418D8" w:rsidRDefault="00A91CC5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примен</w:t>
      </w:r>
      <w:r w:rsidR="00EB493C">
        <w:rPr>
          <w:rFonts w:ascii="Times New Roman" w:hAnsi="Times New Roman" w:cs="Times New Roman"/>
          <w:sz w:val="28"/>
          <w:szCs w:val="28"/>
        </w:rPr>
        <w:t>я</w:t>
      </w:r>
      <w:r w:rsidRPr="009418D8">
        <w:rPr>
          <w:rFonts w:ascii="Times New Roman" w:hAnsi="Times New Roman" w:cs="Times New Roman"/>
          <w:sz w:val="28"/>
          <w:szCs w:val="28"/>
        </w:rPr>
        <w:t>ть объективные методы обследо</w:t>
      </w:r>
      <w:r w:rsidR="00C64221">
        <w:rPr>
          <w:rFonts w:ascii="Times New Roman" w:hAnsi="Times New Roman" w:cs="Times New Roman"/>
          <w:sz w:val="28"/>
          <w:szCs w:val="28"/>
        </w:rPr>
        <w:t xml:space="preserve">вания пациента (выявление общих </w:t>
      </w:r>
      <w:r w:rsidRPr="009418D8">
        <w:rPr>
          <w:rFonts w:ascii="Times New Roman" w:hAnsi="Times New Roman" w:cs="Times New Roman"/>
          <w:sz w:val="28"/>
          <w:szCs w:val="28"/>
        </w:rPr>
        <w:t xml:space="preserve">и специфических признаков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экзотоксикоза</w:t>
      </w:r>
      <w:proofErr w:type="spellEnd"/>
      <w:r w:rsidR="00C64221">
        <w:rPr>
          <w:rFonts w:ascii="Times New Roman" w:hAnsi="Times New Roman" w:cs="Times New Roman"/>
          <w:sz w:val="28"/>
          <w:szCs w:val="28"/>
        </w:rPr>
        <w:t xml:space="preserve">, особенно в случаях, требующих </w:t>
      </w:r>
      <w:r w:rsidRPr="009418D8">
        <w:rPr>
          <w:rFonts w:ascii="Times New Roman" w:hAnsi="Times New Roman" w:cs="Times New Roman"/>
          <w:sz w:val="28"/>
          <w:szCs w:val="28"/>
        </w:rPr>
        <w:t xml:space="preserve">неотложной </w:t>
      </w:r>
      <w:r w:rsidR="000B522A">
        <w:rPr>
          <w:rFonts w:ascii="Times New Roman" w:hAnsi="Times New Roman" w:cs="Times New Roman"/>
          <w:sz w:val="28"/>
          <w:szCs w:val="28"/>
        </w:rPr>
        <w:t xml:space="preserve">медицинской </w:t>
      </w:r>
      <w:r w:rsidRPr="009418D8">
        <w:rPr>
          <w:rFonts w:ascii="Times New Roman" w:hAnsi="Times New Roman" w:cs="Times New Roman"/>
          <w:sz w:val="28"/>
          <w:szCs w:val="28"/>
        </w:rPr>
        <w:t>помощи или интенсивной терапии);</w:t>
      </w:r>
    </w:p>
    <w:p w:rsidR="000B522A" w:rsidRDefault="00A91CC5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B522A">
        <w:rPr>
          <w:rFonts w:ascii="Times New Roman" w:hAnsi="Times New Roman" w:cs="Times New Roman"/>
          <w:sz w:val="28"/>
          <w:szCs w:val="28"/>
        </w:rPr>
        <w:t>оцени</w:t>
      </w:r>
      <w:r w:rsidR="00EB493C">
        <w:rPr>
          <w:rFonts w:ascii="Times New Roman" w:hAnsi="Times New Roman" w:cs="Times New Roman"/>
          <w:sz w:val="28"/>
          <w:szCs w:val="28"/>
        </w:rPr>
        <w:t>ва</w:t>
      </w:r>
      <w:r w:rsidRPr="000B522A">
        <w:rPr>
          <w:rFonts w:ascii="Times New Roman" w:hAnsi="Times New Roman" w:cs="Times New Roman"/>
          <w:sz w:val="28"/>
          <w:szCs w:val="28"/>
        </w:rPr>
        <w:t>ть тяжесть состояния пациента, причину его состояния и прин</w:t>
      </w:r>
      <w:r w:rsidR="00EB493C">
        <w:rPr>
          <w:rFonts w:ascii="Times New Roman" w:hAnsi="Times New Roman" w:cs="Times New Roman"/>
          <w:sz w:val="28"/>
          <w:szCs w:val="28"/>
        </w:rPr>
        <w:t>има</w:t>
      </w:r>
      <w:r w:rsidRPr="000B522A">
        <w:rPr>
          <w:rFonts w:ascii="Times New Roman" w:hAnsi="Times New Roman" w:cs="Times New Roman"/>
          <w:sz w:val="28"/>
          <w:szCs w:val="28"/>
        </w:rPr>
        <w:t>ть</w:t>
      </w:r>
      <w:r w:rsidR="000B522A" w:rsidRPr="000B522A">
        <w:rPr>
          <w:rFonts w:ascii="Times New Roman" w:hAnsi="Times New Roman" w:cs="Times New Roman"/>
          <w:sz w:val="28"/>
          <w:szCs w:val="28"/>
        </w:rPr>
        <w:t xml:space="preserve"> </w:t>
      </w:r>
      <w:r w:rsidRPr="000B522A">
        <w:rPr>
          <w:rFonts w:ascii="Times New Roman" w:hAnsi="Times New Roman" w:cs="Times New Roman"/>
          <w:sz w:val="28"/>
          <w:szCs w:val="28"/>
        </w:rPr>
        <w:t xml:space="preserve">необходимые меры для выведения пациента из этого состояния; </w:t>
      </w:r>
    </w:p>
    <w:p w:rsidR="000B522A" w:rsidRDefault="00A91CC5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B522A">
        <w:rPr>
          <w:rFonts w:ascii="Times New Roman" w:hAnsi="Times New Roman" w:cs="Times New Roman"/>
          <w:sz w:val="28"/>
          <w:szCs w:val="28"/>
        </w:rPr>
        <w:t>определ</w:t>
      </w:r>
      <w:r w:rsidR="00EB493C">
        <w:rPr>
          <w:rFonts w:ascii="Times New Roman" w:hAnsi="Times New Roman" w:cs="Times New Roman"/>
          <w:sz w:val="28"/>
          <w:szCs w:val="28"/>
        </w:rPr>
        <w:t>я</w:t>
      </w:r>
      <w:r w:rsidRPr="000B522A">
        <w:rPr>
          <w:rFonts w:ascii="Times New Roman" w:hAnsi="Times New Roman" w:cs="Times New Roman"/>
          <w:sz w:val="28"/>
          <w:szCs w:val="28"/>
        </w:rPr>
        <w:t>ть</w:t>
      </w:r>
      <w:r w:rsidR="000B522A" w:rsidRPr="000B522A">
        <w:rPr>
          <w:rFonts w:ascii="Times New Roman" w:hAnsi="Times New Roman" w:cs="Times New Roman"/>
          <w:sz w:val="28"/>
          <w:szCs w:val="28"/>
        </w:rPr>
        <w:t xml:space="preserve"> </w:t>
      </w:r>
      <w:r w:rsidRPr="000B522A">
        <w:rPr>
          <w:rFonts w:ascii="Times New Roman" w:hAnsi="Times New Roman" w:cs="Times New Roman"/>
          <w:sz w:val="28"/>
          <w:szCs w:val="28"/>
        </w:rPr>
        <w:t xml:space="preserve">объем и последовательность реанимационных мероприятий; </w:t>
      </w:r>
    </w:p>
    <w:p w:rsidR="00A91CC5" w:rsidRPr="000B522A" w:rsidRDefault="00A91CC5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0B522A">
        <w:rPr>
          <w:rFonts w:ascii="Times New Roman" w:hAnsi="Times New Roman" w:cs="Times New Roman"/>
          <w:sz w:val="28"/>
          <w:szCs w:val="28"/>
        </w:rPr>
        <w:t>оказ</w:t>
      </w:r>
      <w:r w:rsidR="00EB493C">
        <w:rPr>
          <w:rFonts w:ascii="Times New Roman" w:hAnsi="Times New Roman" w:cs="Times New Roman"/>
          <w:sz w:val="28"/>
          <w:szCs w:val="28"/>
        </w:rPr>
        <w:t>ыват</w:t>
      </w:r>
      <w:r w:rsidRPr="000B522A">
        <w:rPr>
          <w:rFonts w:ascii="Times New Roman" w:hAnsi="Times New Roman" w:cs="Times New Roman"/>
          <w:sz w:val="28"/>
          <w:szCs w:val="28"/>
        </w:rPr>
        <w:t xml:space="preserve">ь </w:t>
      </w:r>
      <w:r w:rsidR="00EB493C">
        <w:rPr>
          <w:rFonts w:ascii="Times New Roman" w:hAnsi="Times New Roman" w:cs="Times New Roman"/>
          <w:sz w:val="28"/>
          <w:szCs w:val="28"/>
        </w:rPr>
        <w:t>неотложную и экстренную</w:t>
      </w:r>
      <w:r w:rsidR="000B522A">
        <w:rPr>
          <w:rFonts w:ascii="Times New Roman" w:hAnsi="Times New Roman" w:cs="Times New Roman"/>
          <w:sz w:val="28"/>
          <w:szCs w:val="28"/>
        </w:rPr>
        <w:t xml:space="preserve"> медицинскую</w:t>
      </w:r>
      <w:r w:rsidRPr="000B522A">
        <w:rPr>
          <w:rFonts w:ascii="Times New Roman" w:hAnsi="Times New Roman" w:cs="Times New Roman"/>
          <w:sz w:val="28"/>
          <w:szCs w:val="28"/>
        </w:rPr>
        <w:t xml:space="preserve"> помощь;</w:t>
      </w:r>
    </w:p>
    <w:p w:rsidR="000A3B96" w:rsidRPr="00EB493C" w:rsidRDefault="00A91CC5" w:rsidP="000A3B9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EB493C">
        <w:rPr>
          <w:rFonts w:ascii="Times New Roman" w:hAnsi="Times New Roman" w:cs="Times New Roman"/>
          <w:sz w:val="28"/>
          <w:szCs w:val="28"/>
        </w:rPr>
        <w:t>пров</w:t>
      </w:r>
      <w:r w:rsidR="00EB493C">
        <w:rPr>
          <w:rFonts w:ascii="Times New Roman" w:hAnsi="Times New Roman" w:cs="Times New Roman"/>
          <w:sz w:val="28"/>
          <w:szCs w:val="28"/>
        </w:rPr>
        <w:t>оди</w:t>
      </w:r>
      <w:r w:rsidRPr="00EB493C">
        <w:rPr>
          <w:rFonts w:ascii="Times New Roman" w:hAnsi="Times New Roman" w:cs="Times New Roman"/>
          <w:sz w:val="28"/>
          <w:szCs w:val="28"/>
        </w:rPr>
        <w:t>т</w:t>
      </w:r>
      <w:r w:rsidR="00EB493C">
        <w:rPr>
          <w:rFonts w:ascii="Times New Roman" w:hAnsi="Times New Roman" w:cs="Times New Roman"/>
          <w:sz w:val="28"/>
          <w:szCs w:val="28"/>
        </w:rPr>
        <w:t>ь</w:t>
      </w:r>
      <w:r w:rsidRPr="00EB493C">
        <w:rPr>
          <w:rFonts w:ascii="Times New Roman" w:hAnsi="Times New Roman" w:cs="Times New Roman"/>
          <w:sz w:val="28"/>
          <w:szCs w:val="28"/>
        </w:rPr>
        <w:t xml:space="preserve"> дифференциальную диагности</w:t>
      </w:r>
      <w:r w:rsidR="00C64221" w:rsidRPr="00EB493C">
        <w:rPr>
          <w:rFonts w:ascii="Times New Roman" w:hAnsi="Times New Roman" w:cs="Times New Roman"/>
          <w:sz w:val="28"/>
          <w:szCs w:val="28"/>
        </w:rPr>
        <w:t xml:space="preserve">ку основных нозологических форм </w:t>
      </w:r>
      <w:r w:rsidRPr="00EB493C">
        <w:rPr>
          <w:rFonts w:ascii="Times New Roman" w:hAnsi="Times New Roman" w:cs="Times New Roman"/>
          <w:sz w:val="28"/>
          <w:szCs w:val="28"/>
        </w:rPr>
        <w:t>острых отравлений у взрослых и детей, дифференциальную диагностику</w:t>
      </w:r>
      <w:r w:rsidR="000B522A" w:rsidRPr="00EB493C">
        <w:rPr>
          <w:rFonts w:ascii="Times New Roman" w:hAnsi="Times New Roman" w:cs="Times New Roman"/>
          <w:sz w:val="28"/>
          <w:szCs w:val="28"/>
        </w:rPr>
        <w:t xml:space="preserve"> </w:t>
      </w:r>
      <w:r w:rsidRPr="00EB493C">
        <w:rPr>
          <w:rFonts w:ascii="Times New Roman" w:hAnsi="Times New Roman" w:cs="Times New Roman"/>
          <w:sz w:val="28"/>
          <w:szCs w:val="28"/>
        </w:rPr>
        <w:t xml:space="preserve">коматозных состояний при </w:t>
      </w:r>
      <w:proofErr w:type="spellStart"/>
      <w:r w:rsidRPr="00EB493C">
        <w:rPr>
          <w:rFonts w:ascii="Times New Roman" w:hAnsi="Times New Roman" w:cs="Times New Roman"/>
          <w:sz w:val="28"/>
          <w:szCs w:val="28"/>
        </w:rPr>
        <w:t>экзоток</w:t>
      </w:r>
      <w:r w:rsidR="00C64221" w:rsidRPr="00EB493C">
        <w:rPr>
          <w:rFonts w:ascii="Times New Roman" w:hAnsi="Times New Roman" w:cs="Times New Roman"/>
          <w:sz w:val="28"/>
          <w:szCs w:val="28"/>
        </w:rPr>
        <w:t>сикозах</w:t>
      </w:r>
      <w:proofErr w:type="spellEnd"/>
      <w:r w:rsidR="00C64221" w:rsidRPr="00EB493C">
        <w:rPr>
          <w:rFonts w:ascii="Times New Roman" w:hAnsi="Times New Roman" w:cs="Times New Roman"/>
          <w:sz w:val="28"/>
          <w:szCs w:val="28"/>
        </w:rPr>
        <w:t xml:space="preserve"> и других патологических</w:t>
      </w:r>
      <w:r w:rsidR="00EB493C" w:rsidRPr="00EB49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91CC5" w:rsidRDefault="00A91CC5" w:rsidP="000A3B96">
      <w:pPr>
        <w:pStyle w:val="a5"/>
        <w:ind w:left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B522A">
        <w:rPr>
          <w:rFonts w:ascii="Times New Roman" w:hAnsi="Times New Roman" w:cs="Times New Roman"/>
          <w:sz w:val="28"/>
          <w:szCs w:val="28"/>
        </w:rPr>
        <w:t>состояни</w:t>
      </w:r>
      <w:r w:rsidR="00EB493C">
        <w:rPr>
          <w:rFonts w:ascii="Times New Roman" w:hAnsi="Times New Roman" w:cs="Times New Roman"/>
          <w:sz w:val="28"/>
          <w:szCs w:val="28"/>
        </w:rPr>
        <w:t>ях</w:t>
      </w:r>
      <w:proofErr w:type="gramEnd"/>
      <w:r w:rsidRPr="000B522A">
        <w:rPr>
          <w:rFonts w:ascii="Times New Roman" w:hAnsi="Times New Roman" w:cs="Times New Roman"/>
          <w:sz w:val="28"/>
          <w:szCs w:val="28"/>
        </w:rPr>
        <w:t>, обосновать клинический диагноз;</w:t>
      </w:r>
    </w:p>
    <w:p w:rsidR="002F5E51" w:rsidRPr="009418D8" w:rsidRDefault="002F5E51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диагностировать и оказывать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 xml:space="preserve">необходимую </w:t>
      </w:r>
      <w:r w:rsidR="00EB493C">
        <w:rPr>
          <w:rFonts w:ascii="Times New Roman" w:hAnsi="Times New Roman" w:cs="Times New Roman"/>
          <w:sz w:val="28"/>
          <w:szCs w:val="28"/>
        </w:rPr>
        <w:t xml:space="preserve">медицинскую </w:t>
      </w:r>
      <w:r w:rsidRPr="009418D8">
        <w:rPr>
          <w:rFonts w:ascii="Times New Roman" w:hAnsi="Times New Roman" w:cs="Times New Roman"/>
          <w:sz w:val="28"/>
          <w:szCs w:val="28"/>
        </w:rPr>
        <w:t>помощь при основных нозологических формах острых отравлений токсической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lastRenderedPageBreak/>
        <w:t>этиологии;</w:t>
      </w:r>
    </w:p>
    <w:p w:rsidR="002F5E51" w:rsidRDefault="002F5E51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диагностировать и оказывать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 xml:space="preserve">необходимую </w:t>
      </w:r>
      <w:r w:rsidR="00EB493C">
        <w:rPr>
          <w:rFonts w:ascii="Times New Roman" w:hAnsi="Times New Roman" w:cs="Times New Roman"/>
          <w:sz w:val="28"/>
          <w:szCs w:val="28"/>
        </w:rPr>
        <w:t xml:space="preserve">медицинскую </w:t>
      </w:r>
      <w:r w:rsidRPr="009418D8">
        <w:rPr>
          <w:rFonts w:ascii="Times New Roman" w:hAnsi="Times New Roman" w:cs="Times New Roman"/>
          <w:sz w:val="28"/>
          <w:szCs w:val="28"/>
        </w:rPr>
        <w:t xml:space="preserve">помощь при </w:t>
      </w:r>
      <w:r w:rsidRPr="00F1752B">
        <w:rPr>
          <w:rFonts w:ascii="Times New Roman" w:hAnsi="Times New Roman" w:cs="Times New Roman"/>
          <w:sz w:val="28"/>
          <w:szCs w:val="28"/>
        </w:rPr>
        <w:t>отравлении лекарственными средствами, в том числе: отравлении прижигающими ядами, фосфорорганическими соединениями, алкоголем и его суррогатами,  хлорированными углеводородами, вредными парами и газами, ядами животно-растительного происхождения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A91CC5" w:rsidRPr="009418D8" w:rsidRDefault="00A91CC5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состав</w:t>
      </w:r>
      <w:r w:rsidR="00EB493C">
        <w:rPr>
          <w:rFonts w:ascii="Times New Roman" w:hAnsi="Times New Roman" w:cs="Times New Roman"/>
          <w:sz w:val="28"/>
          <w:szCs w:val="28"/>
        </w:rPr>
        <w:t>ля</w:t>
      </w:r>
      <w:r w:rsidRPr="009418D8">
        <w:rPr>
          <w:rFonts w:ascii="Times New Roman" w:hAnsi="Times New Roman" w:cs="Times New Roman"/>
          <w:sz w:val="28"/>
          <w:szCs w:val="28"/>
        </w:rPr>
        <w:t>ть схему, план ведения па</w:t>
      </w:r>
      <w:r w:rsidR="00C64221">
        <w:rPr>
          <w:rFonts w:ascii="Times New Roman" w:hAnsi="Times New Roman" w:cs="Times New Roman"/>
          <w:sz w:val="28"/>
          <w:szCs w:val="28"/>
        </w:rPr>
        <w:t>циентов, определ</w:t>
      </w:r>
      <w:r w:rsidR="00EB493C">
        <w:rPr>
          <w:rFonts w:ascii="Times New Roman" w:hAnsi="Times New Roman" w:cs="Times New Roman"/>
          <w:sz w:val="28"/>
          <w:szCs w:val="28"/>
        </w:rPr>
        <w:t>я</w:t>
      </w:r>
      <w:r w:rsidR="00C64221">
        <w:rPr>
          <w:rFonts w:ascii="Times New Roman" w:hAnsi="Times New Roman" w:cs="Times New Roman"/>
          <w:sz w:val="28"/>
          <w:szCs w:val="28"/>
        </w:rPr>
        <w:t xml:space="preserve">ть показания к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детоксикации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гемосорбция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 xml:space="preserve">, гемодиализ,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перитонеальный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 xml:space="preserve"> диализ и др.);</w:t>
      </w:r>
    </w:p>
    <w:p w:rsidR="002F5E51" w:rsidRPr="00F1752B" w:rsidRDefault="00EB493C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проводить</w:t>
      </w:r>
      <w:r w:rsidR="002F5E51" w:rsidRPr="00F1752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F5E51" w:rsidRPr="00F1752B">
        <w:rPr>
          <w:rFonts w:ascii="Times New Roman" w:hAnsi="Times New Roman" w:cs="Times New Roman"/>
          <w:sz w:val="28"/>
          <w:szCs w:val="28"/>
        </w:rPr>
        <w:t>посиндромную</w:t>
      </w:r>
      <w:proofErr w:type="spellEnd"/>
      <w:r w:rsidR="002F5E51" w:rsidRPr="00F1752B">
        <w:rPr>
          <w:rFonts w:ascii="Times New Roman" w:hAnsi="Times New Roman" w:cs="Times New Roman"/>
          <w:sz w:val="28"/>
          <w:szCs w:val="28"/>
        </w:rPr>
        <w:t xml:space="preserve"> терапию </w:t>
      </w:r>
      <w:r w:rsidR="002F5E51">
        <w:rPr>
          <w:rFonts w:ascii="Times New Roman" w:hAnsi="Times New Roman" w:cs="Times New Roman"/>
          <w:sz w:val="28"/>
          <w:szCs w:val="28"/>
        </w:rPr>
        <w:t xml:space="preserve">при </w:t>
      </w:r>
      <w:r w:rsidR="002F5E51" w:rsidRPr="00F1752B">
        <w:rPr>
          <w:rFonts w:ascii="Times New Roman" w:hAnsi="Times New Roman" w:cs="Times New Roman"/>
          <w:sz w:val="28"/>
          <w:szCs w:val="28"/>
        </w:rPr>
        <w:t xml:space="preserve">токсическом поражении нервной системы, гипоксическом состоянии, </w:t>
      </w:r>
      <w:proofErr w:type="spellStart"/>
      <w:r w:rsidR="002F5E51" w:rsidRPr="00F1752B">
        <w:rPr>
          <w:rFonts w:ascii="Times New Roman" w:hAnsi="Times New Roman" w:cs="Times New Roman"/>
          <w:sz w:val="28"/>
          <w:szCs w:val="28"/>
        </w:rPr>
        <w:t>экзотоксическом</w:t>
      </w:r>
      <w:proofErr w:type="spellEnd"/>
      <w:r w:rsidR="002F5E51" w:rsidRPr="00F1752B">
        <w:rPr>
          <w:rFonts w:ascii="Times New Roman" w:hAnsi="Times New Roman" w:cs="Times New Roman"/>
          <w:sz w:val="28"/>
          <w:szCs w:val="28"/>
        </w:rPr>
        <w:t xml:space="preserve"> шоке, токсическом поражении сердца, гепаторенальном синдроме, </w:t>
      </w:r>
      <w:proofErr w:type="spellStart"/>
      <w:r w:rsidR="002F5E51" w:rsidRPr="00F1752B">
        <w:rPr>
          <w:rFonts w:ascii="Times New Roman" w:hAnsi="Times New Roman" w:cs="Times New Roman"/>
          <w:sz w:val="28"/>
          <w:szCs w:val="28"/>
        </w:rPr>
        <w:t>миоренальном</w:t>
      </w:r>
      <w:proofErr w:type="spellEnd"/>
      <w:r w:rsidR="002F5E51" w:rsidRPr="00F1752B">
        <w:rPr>
          <w:rFonts w:ascii="Times New Roman" w:hAnsi="Times New Roman" w:cs="Times New Roman"/>
          <w:sz w:val="28"/>
          <w:szCs w:val="28"/>
        </w:rPr>
        <w:t xml:space="preserve"> синдроме, токсическом поражении кожи,</w:t>
      </w:r>
      <w:r w:rsidR="002F5E51">
        <w:rPr>
          <w:rFonts w:ascii="Times New Roman" w:hAnsi="Times New Roman" w:cs="Times New Roman"/>
          <w:sz w:val="28"/>
          <w:szCs w:val="28"/>
        </w:rPr>
        <w:t xml:space="preserve"> </w:t>
      </w:r>
      <w:r w:rsidR="002F5E51" w:rsidRPr="00F1752B">
        <w:rPr>
          <w:rFonts w:ascii="Times New Roman" w:hAnsi="Times New Roman" w:cs="Times New Roman"/>
          <w:sz w:val="28"/>
          <w:szCs w:val="28"/>
        </w:rPr>
        <w:t>токсическом гастроэнтерите</w:t>
      </w:r>
      <w:r w:rsidR="002F5E51">
        <w:rPr>
          <w:rFonts w:ascii="Times New Roman" w:hAnsi="Times New Roman" w:cs="Times New Roman"/>
          <w:sz w:val="28"/>
          <w:szCs w:val="28"/>
        </w:rPr>
        <w:t>;</w:t>
      </w:r>
    </w:p>
    <w:p w:rsidR="00A91CC5" w:rsidRPr="009418D8" w:rsidRDefault="00A91CC5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разраб</w:t>
      </w:r>
      <w:r w:rsidR="00F63D45">
        <w:rPr>
          <w:rFonts w:ascii="Times New Roman" w:hAnsi="Times New Roman" w:cs="Times New Roman"/>
          <w:sz w:val="28"/>
          <w:szCs w:val="28"/>
        </w:rPr>
        <w:t>а</w:t>
      </w:r>
      <w:r w:rsidRPr="009418D8">
        <w:rPr>
          <w:rFonts w:ascii="Times New Roman" w:hAnsi="Times New Roman" w:cs="Times New Roman"/>
          <w:sz w:val="28"/>
          <w:szCs w:val="28"/>
        </w:rPr>
        <w:t>т</w:t>
      </w:r>
      <w:r w:rsidR="00F63D45">
        <w:rPr>
          <w:rFonts w:ascii="Times New Roman" w:hAnsi="Times New Roman" w:cs="Times New Roman"/>
          <w:sz w:val="28"/>
          <w:szCs w:val="28"/>
        </w:rPr>
        <w:t>ыва</w:t>
      </w:r>
      <w:r w:rsidRPr="009418D8">
        <w:rPr>
          <w:rFonts w:ascii="Times New Roman" w:hAnsi="Times New Roman" w:cs="Times New Roman"/>
          <w:sz w:val="28"/>
          <w:szCs w:val="28"/>
        </w:rPr>
        <w:t>ть план подготовки</w:t>
      </w:r>
      <w:r w:rsidR="00C64221">
        <w:rPr>
          <w:rFonts w:ascii="Times New Roman" w:hAnsi="Times New Roman" w:cs="Times New Roman"/>
          <w:sz w:val="28"/>
          <w:szCs w:val="28"/>
        </w:rPr>
        <w:t xml:space="preserve"> пациента к экстренной </w:t>
      </w:r>
      <w:r w:rsidRPr="009418D8">
        <w:rPr>
          <w:rFonts w:ascii="Times New Roman" w:hAnsi="Times New Roman" w:cs="Times New Roman"/>
          <w:sz w:val="28"/>
          <w:szCs w:val="28"/>
        </w:rPr>
        <w:t>детоксикации организма, определ</w:t>
      </w:r>
      <w:r w:rsidR="00F63D45">
        <w:rPr>
          <w:rFonts w:ascii="Times New Roman" w:hAnsi="Times New Roman" w:cs="Times New Roman"/>
          <w:sz w:val="28"/>
          <w:szCs w:val="28"/>
        </w:rPr>
        <w:t>я</w:t>
      </w:r>
      <w:r w:rsidRPr="009418D8">
        <w:rPr>
          <w:rFonts w:ascii="Times New Roman" w:hAnsi="Times New Roman" w:cs="Times New Roman"/>
          <w:sz w:val="28"/>
          <w:szCs w:val="28"/>
        </w:rPr>
        <w:t>ть степень наруше</w:t>
      </w:r>
      <w:r w:rsidR="00C64221">
        <w:rPr>
          <w:rFonts w:ascii="Times New Roman" w:hAnsi="Times New Roman" w:cs="Times New Roman"/>
          <w:sz w:val="28"/>
          <w:szCs w:val="28"/>
        </w:rPr>
        <w:t xml:space="preserve">ния гомеостаза, </w:t>
      </w:r>
      <w:r w:rsidRPr="009418D8">
        <w:rPr>
          <w:rFonts w:ascii="Times New Roman" w:hAnsi="Times New Roman" w:cs="Times New Roman"/>
          <w:sz w:val="28"/>
          <w:szCs w:val="28"/>
        </w:rPr>
        <w:t>осуществ</w:t>
      </w:r>
      <w:r w:rsidR="00F63D45">
        <w:rPr>
          <w:rFonts w:ascii="Times New Roman" w:hAnsi="Times New Roman" w:cs="Times New Roman"/>
          <w:sz w:val="28"/>
          <w:szCs w:val="28"/>
        </w:rPr>
        <w:t>ля</w:t>
      </w:r>
      <w:r w:rsidRPr="009418D8">
        <w:rPr>
          <w:rFonts w:ascii="Times New Roman" w:hAnsi="Times New Roman" w:cs="Times New Roman"/>
          <w:sz w:val="28"/>
          <w:szCs w:val="28"/>
        </w:rPr>
        <w:t>ть подготовку всех функциональных систем организма к</w:t>
      </w:r>
      <w:r w:rsidR="00C64221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проведению данной манипуляции;</w:t>
      </w:r>
    </w:p>
    <w:p w:rsidR="00411A90" w:rsidRDefault="00A91CC5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411A90">
        <w:rPr>
          <w:rFonts w:ascii="Times New Roman" w:hAnsi="Times New Roman" w:cs="Times New Roman"/>
          <w:sz w:val="28"/>
          <w:szCs w:val="28"/>
        </w:rPr>
        <w:t>определ</w:t>
      </w:r>
      <w:r w:rsidR="00F63D45">
        <w:rPr>
          <w:rFonts w:ascii="Times New Roman" w:hAnsi="Times New Roman" w:cs="Times New Roman"/>
          <w:sz w:val="28"/>
          <w:szCs w:val="28"/>
        </w:rPr>
        <w:t>я</w:t>
      </w:r>
      <w:r w:rsidRPr="00411A90">
        <w:rPr>
          <w:rFonts w:ascii="Times New Roman" w:hAnsi="Times New Roman" w:cs="Times New Roman"/>
          <w:sz w:val="28"/>
          <w:szCs w:val="28"/>
        </w:rPr>
        <w:t>ть группу крови, пров</w:t>
      </w:r>
      <w:r w:rsidR="00F63D45">
        <w:rPr>
          <w:rFonts w:ascii="Times New Roman" w:hAnsi="Times New Roman" w:cs="Times New Roman"/>
          <w:sz w:val="28"/>
          <w:szCs w:val="28"/>
        </w:rPr>
        <w:t>одить</w:t>
      </w:r>
      <w:r w:rsidRPr="00411A90">
        <w:rPr>
          <w:rFonts w:ascii="Times New Roman" w:hAnsi="Times New Roman" w:cs="Times New Roman"/>
          <w:sz w:val="28"/>
          <w:szCs w:val="28"/>
        </w:rPr>
        <w:t xml:space="preserve"> пробы на совместимость и выполн</w:t>
      </w:r>
      <w:r w:rsidR="00F63D45">
        <w:rPr>
          <w:rFonts w:ascii="Times New Roman" w:hAnsi="Times New Roman" w:cs="Times New Roman"/>
          <w:sz w:val="28"/>
          <w:szCs w:val="28"/>
        </w:rPr>
        <w:t>я</w:t>
      </w:r>
      <w:r w:rsidRPr="00411A90">
        <w:rPr>
          <w:rFonts w:ascii="Times New Roman" w:hAnsi="Times New Roman" w:cs="Times New Roman"/>
          <w:sz w:val="28"/>
          <w:szCs w:val="28"/>
        </w:rPr>
        <w:t>ть</w:t>
      </w:r>
      <w:r w:rsidR="00411A90" w:rsidRPr="00411A90">
        <w:rPr>
          <w:rFonts w:ascii="Times New Roman" w:hAnsi="Times New Roman" w:cs="Times New Roman"/>
          <w:sz w:val="28"/>
          <w:szCs w:val="28"/>
        </w:rPr>
        <w:t xml:space="preserve"> </w:t>
      </w:r>
      <w:r w:rsidRPr="00411A90">
        <w:rPr>
          <w:rFonts w:ascii="Times New Roman" w:hAnsi="Times New Roman" w:cs="Times New Roman"/>
          <w:sz w:val="28"/>
          <w:szCs w:val="28"/>
        </w:rPr>
        <w:t>внутривенное или внутриартериал</w:t>
      </w:r>
      <w:r w:rsidR="00C64221" w:rsidRPr="00411A90">
        <w:rPr>
          <w:rFonts w:ascii="Times New Roman" w:hAnsi="Times New Roman" w:cs="Times New Roman"/>
          <w:sz w:val="28"/>
          <w:szCs w:val="28"/>
        </w:rPr>
        <w:t>ьное переливание крови, выяв</w:t>
      </w:r>
      <w:r w:rsidR="00F63D45">
        <w:rPr>
          <w:rFonts w:ascii="Times New Roman" w:hAnsi="Times New Roman" w:cs="Times New Roman"/>
          <w:sz w:val="28"/>
          <w:szCs w:val="28"/>
        </w:rPr>
        <w:t>ля</w:t>
      </w:r>
      <w:r w:rsidR="00C64221" w:rsidRPr="00411A90">
        <w:rPr>
          <w:rFonts w:ascii="Times New Roman" w:hAnsi="Times New Roman" w:cs="Times New Roman"/>
          <w:sz w:val="28"/>
          <w:szCs w:val="28"/>
        </w:rPr>
        <w:t xml:space="preserve">ть </w:t>
      </w:r>
      <w:r w:rsidRPr="00411A90">
        <w:rPr>
          <w:rFonts w:ascii="Times New Roman" w:hAnsi="Times New Roman" w:cs="Times New Roman"/>
          <w:sz w:val="28"/>
          <w:szCs w:val="28"/>
        </w:rPr>
        <w:t xml:space="preserve">возможные </w:t>
      </w:r>
      <w:proofErr w:type="spellStart"/>
      <w:r w:rsidRPr="00411A90">
        <w:rPr>
          <w:rFonts w:ascii="Times New Roman" w:hAnsi="Times New Roman" w:cs="Times New Roman"/>
          <w:sz w:val="28"/>
          <w:szCs w:val="28"/>
        </w:rPr>
        <w:t>трансфузионные</w:t>
      </w:r>
      <w:proofErr w:type="spellEnd"/>
      <w:r w:rsidRPr="00411A90">
        <w:rPr>
          <w:rFonts w:ascii="Times New Roman" w:hAnsi="Times New Roman" w:cs="Times New Roman"/>
          <w:sz w:val="28"/>
          <w:szCs w:val="28"/>
        </w:rPr>
        <w:t xml:space="preserve"> реакции и осложнения</w:t>
      </w:r>
      <w:r w:rsidR="00411A90">
        <w:rPr>
          <w:rFonts w:ascii="Times New Roman" w:hAnsi="Times New Roman" w:cs="Times New Roman"/>
          <w:sz w:val="28"/>
          <w:szCs w:val="28"/>
        </w:rPr>
        <w:t>;</w:t>
      </w:r>
    </w:p>
    <w:p w:rsidR="00A91CC5" w:rsidRPr="00411A90" w:rsidRDefault="00A91CC5" w:rsidP="00045006">
      <w:pPr>
        <w:pStyle w:val="a5"/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411A90">
        <w:rPr>
          <w:rFonts w:ascii="Times New Roman" w:hAnsi="Times New Roman" w:cs="Times New Roman"/>
          <w:sz w:val="28"/>
          <w:szCs w:val="28"/>
        </w:rPr>
        <w:t>оформ</w:t>
      </w:r>
      <w:r w:rsidR="00F63D45">
        <w:rPr>
          <w:rFonts w:ascii="Times New Roman" w:hAnsi="Times New Roman" w:cs="Times New Roman"/>
          <w:sz w:val="28"/>
          <w:szCs w:val="28"/>
        </w:rPr>
        <w:t>лять медицинскую документацию</w:t>
      </w:r>
      <w:r w:rsidRPr="00411A90">
        <w:rPr>
          <w:rFonts w:ascii="Times New Roman" w:hAnsi="Times New Roman" w:cs="Times New Roman"/>
          <w:sz w:val="28"/>
          <w:szCs w:val="28"/>
        </w:rPr>
        <w:t>.</w:t>
      </w:r>
    </w:p>
    <w:p w:rsidR="000C7B2D" w:rsidRPr="009418D8" w:rsidRDefault="000C7B2D" w:rsidP="00A91CC5">
      <w:pPr>
        <w:rPr>
          <w:rFonts w:ascii="Times New Roman" w:hAnsi="Times New Roman" w:cs="Times New Roman"/>
          <w:sz w:val="28"/>
          <w:szCs w:val="28"/>
        </w:rPr>
      </w:pPr>
    </w:p>
    <w:p w:rsidR="00A91CC5" w:rsidRPr="009418D8" w:rsidRDefault="00A91CC5" w:rsidP="002F5E51">
      <w:pPr>
        <w:rPr>
          <w:rFonts w:ascii="Times New Roman" w:hAnsi="Times New Roman" w:cs="Times New Roman"/>
          <w:sz w:val="28"/>
          <w:szCs w:val="28"/>
        </w:rPr>
      </w:pPr>
    </w:p>
    <w:p w:rsidR="00201783" w:rsidRDefault="00201783" w:rsidP="000C7B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783" w:rsidRDefault="00201783" w:rsidP="000C7B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783" w:rsidRDefault="00201783" w:rsidP="000C7B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1A1F" w:rsidRDefault="00831A1F" w:rsidP="000C7B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1A1F" w:rsidRDefault="00831A1F" w:rsidP="000C7B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1A1F" w:rsidRDefault="00831A1F" w:rsidP="000C7B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1A1F" w:rsidRDefault="00831A1F" w:rsidP="000C7B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1A1F" w:rsidRDefault="00831A1F" w:rsidP="000C7B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1A1F" w:rsidRDefault="00831A1F" w:rsidP="000C7B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1A1F" w:rsidRDefault="00831A1F" w:rsidP="000C7B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1A1F" w:rsidRDefault="00831A1F" w:rsidP="000C7B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1A1F" w:rsidRDefault="00831A1F" w:rsidP="000C7B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1A1F" w:rsidRDefault="00831A1F" w:rsidP="000C7B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1A1F" w:rsidRDefault="00831A1F" w:rsidP="000C7B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1A1F" w:rsidRDefault="00831A1F" w:rsidP="000C7B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1A1F" w:rsidRDefault="00831A1F" w:rsidP="000C7B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1A1F" w:rsidRDefault="00831A1F" w:rsidP="000C7B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1A1F" w:rsidRDefault="00831A1F" w:rsidP="000C7B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1A1F" w:rsidRDefault="00831A1F" w:rsidP="000C7B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3D45" w:rsidRDefault="00F63D45">
      <w:pPr>
        <w:widowControl/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A91CC5" w:rsidRDefault="00A91CC5" w:rsidP="000C7B2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ИНФОРМАЦИОННАЯ ЧАСТЬ</w:t>
      </w:r>
    </w:p>
    <w:p w:rsidR="00201783" w:rsidRPr="009418D8" w:rsidRDefault="00201783" w:rsidP="000C7B2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3327" w:rsidRDefault="002D3327" w:rsidP="002D332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418D8">
        <w:rPr>
          <w:rFonts w:ascii="Times New Roman" w:hAnsi="Times New Roman" w:cs="Times New Roman"/>
          <w:b/>
          <w:sz w:val="28"/>
          <w:szCs w:val="28"/>
        </w:rPr>
        <w:t>СПИСОК РЕКОМЕНДУЕМОЙ ЛИТЕРАТУРЫ</w:t>
      </w:r>
    </w:p>
    <w:p w:rsidR="002D3327" w:rsidRPr="000A3B96" w:rsidRDefault="007131BA" w:rsidP="000A3B9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A3B96">
        <w:rPr>
          <w:rFonts w:ascii="Times New Roman" w:hAnsi="Times New Roman" w:cs="Times New Roman"/>
          <w:sz w:val="28"/>
          <w:szCs w:val="28"/>
        </w:rPr>
        <w:t>Основная:</w:t>
      </w:r>
    </w:p>
    <w:p w:rsidR="00581195" w:rsidRPr="000A3B96" w:rsidRDefault="00581195" w:rsidP="00112028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B96">
        <w:rPr>
          <w:rFonts w:ascii="Times New Roman" w:hAnsi="Times New Roman" w:cs="Times New Roman"/>
          <w:sz w:val="28"/>
          <w:szCs w:val="28"/>
        </w:rPr>
        <w:t xml:space="preserve">Афанасьев, В. В. Неотложная токсикология / В. В. Афанасьев.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 xml:space="preserve"> </w:t>
      </w:r>
      <w:r w:rsidR="00C17353">
        <w:rPr>
          <w:rFonts w:ascii="Times New Roman" w:hAnsi="Times New Roman" w:cs="Times New Roman"/>
          <w:sz w:val="28"/>
          <w:szCs w:val="28"/>
        </w:rPr>
        <w:br/>
      </w:r>
      <w:r w:rsidRPr="000A3B96">
        <w:rPr>
          <w:rFonts w:ascii="Times New Roman" w:hAnsi="Times New Roman" w:cs="Times New Roman"/>
          <w:sz w:val="28"/>
          <w:szCs w:val="28"/>
        </w:rPr>
        <w:t>М.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 ГЭОТАР-Медиа, 2010.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 xml:space="preserve"> 384 с.</w:t>
      </w:r>
    </w:p>
    <w:p w:rsidR="00581195" w:rsidRPr="000A3B96" w:rsidRDefault="00581195" w:rsidP="00112028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Бадюгин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 xml:space="preserve">, И.С. Экстремальная токсикология / И.С.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Бадюгин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 xml:space="preserve">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 xml:space="preserve"> М.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 ГЭОТАР-Медиа, 2006.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 xml:space="preserve"> 269 с.</w:t>
      </w:r>
    </w:p>
    <w:p w:rsidR="00581195" w:rsidRPr="000A3B96" w:rsidRDefault="00581195" w:rsidP="00112028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Вальчук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>, Э. А. Государственные минимальные социальные стандарты в области здравоохранения : учеб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>.-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>метод. пособие / Э. А. 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Вальчук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>, А. П. Романова. – Минск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 БелМАПО, 2013. – 39 с.</w:t>
      </w:r>
    </w:p>
    <w:p w:rsidR="00C17353" w:rsidRDefault="00581195" w:rsidP="00112028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B96">
        <w:rPr>
          <w:rFonts w:ascii="Times New Roman" w:hAnsi="Times New Roman" w:cs="Times New Roman"/>
          <w:sz w:val="28"/>
          <w:szCs w:val="28"/>
        </w:rPr>
        <w:t xml:space="preserve">Гельфанд, Б. Р. Анестезиология и интенсивная терапия / </w:t>
      </w:r>
    </w:p>
    <w:p w:rsidR="00581195" w:rsidRPr="00C17353" w:rsidRDefault="00581195" w:rsidP="00112028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17353">
        <w:rPr>
          <w:rFonts w:ascii="Times New Roman" w:hAnsi="Times New Roman" w:cs="Times New Roman"/>
          <w:sz w:val="28"/>
          <w:szCs w:val="28"/>
        </w:rPr>
        <w:t xml:space="preserve">Б. Р. Гельфанд. </w:t>
      </w:r>
      <w:r w:rsidRPr="000A3B96">
        <w:sym w:font="Symbol" w:char="F02D"/>
      </w:r>
      <w:r w:rsidRPr="00C17353">
        <w:rPr>
          <w:rFonts w:ascii="Times New Roman" w:hAnsi="Times New Roman" w:cs="Times New Roman"/>
          <w:sz w:val="28"/>
          <w:szCs w:val="28"/>
        </w:rPr>
        <w:t xml:space="preserve"> М.</w:t>
      </w:r>
      <w:proofErr w:type="gramStart"/>
      <w:r w:rsidRPr="00C1735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17353">
        <w:rPr>
          <w:rFonts w:ascii="Times New Roman" w:hAnsi="Times New Roman" w:cs="Times New Roman"/>
          <w:sz w:val="28"/>
          <w:szCs w:val="28"/>
        </w:rPr>
        <w:t xml:space="preserve"> 2006. </w:t>
      </w:r>
      <w:r w:rsidRPr="000A3B96">
        <w:sym w:font="Symbol" w:char="F02D"/>
      </w:r>
      <w:r w:rsidRPr="00C17353">
        <w:rPr>
          <w:rFonts w:ascii="Times New Roman" w:hAnsi="Times New Roman" w:cs="Times New Roman"/>
          <w:sz w:val="28"/>
          <w:szCs w:val="28"/>
        </w:rPr>
        <w:t xml:space="preserve"> 320 с.</w:t>
      </w:r>
    </w:p>
    <w:p w:rsidR="00581195" w:rsidRPr="000A3B96" w:rsidRDefault="00581195" w:rsidP="00112028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B96">
        <w:rPr>
          <w:rFonts w:ascii="Times New Roman" w:hAnsi="Times New Roman" w:cs="Times New Roman"/>
          <w:sz w:val="28"/>
          <w:szCs w:val="28"/>
        </w:rPr>
        <w:t>Европейская министерская конференция Всемирной организации здравоохранения. Охват всех этапов жизни в контексте положений политики «Здоровье-2020». Минская декларация // Семейный д-р. – 2015. – № 4. – С. 5–7.</w:t>
      </w:r>
    </w:p>
    <w:p w:rsidR="00581195" w:rsidRPr="000A3B96" w:rsidRDefault="00581195" w:rsidP="00112028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B96">
        <w:rPr>
          <w:rFonts w:ascii="Times New Roman" w:hAnsi="Times New Roman" w:cs="Times New Roman"/>
          <w:sz w:val="28"/>
          <w:szCs w:val="28"/>
        </w:rPr>
        <w:t>Здоровье-2020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 основы Европейской политики в поддержку действий всего государства и общества в интересах здоровья и благополучия. – Копенгаген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 ВОЗ, 2013. – 232 с.      </w:t>
      </w:r>
    </w:p>
    <w:p w:rsidR="00581195" w:rsidRPr="000A3B96" w:rsidRDefault="00581195" w:rsidP="00112028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B96">
        <w:rPr>
          <w:rFonts w:ascii="Times New Roman" w:hAnsi="Times New Roman" w:cs="Times New Roman"/>
          <w:sz w:val="28"/>
          <w:szCs w:val="28"/>
        </w:rPr>
        <w:t>Здравоохранение Республики Беларусь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 прошлое, настоящее и будущее / В. И. Жарко [и др.]. – Минск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Минсктиппроект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>, 2012. – 320 с.</w:t>
      </w:r>
    </w:p>
    <w:p w:rsidR="00581195" w:rsidRPr="000A3B96" w:rsidRDefault="00581195" w:rsidP="00112028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B96">
        <w:rPr>
          <w:rFonts w:ascii="Times New Roman" w:hAnsi="Times New Roman" w:cs="Times New Roman"/>
          <w:sz w:val="28"/>
          <w:szCs w:val="28"/>
        </w:rPr>
        <w:t xml:space="preserve">Зильбер, А. П. Этюды критической медицины / А. П. Зильбер.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 xml:space="preserve"> М.: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МЕДпресс-информ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 xml:space="preserve">, 2006.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 xml:space="preserve"> 568 с.</w:t>
      </w:r>
    </w:p>
    <w:p w:rsidR="00581195" w:rsidRPr="000A3B96" w:rsidRDefault="00581195" w:rsidP="00112028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Илюкевич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 xml:space="preserve">, Г. В. Диссеминированное внутрисосудистое свертывание крови (ДВС-синдром в клинической практике) / Г.В.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Илюкевич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 xml:space="preserve">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 xml:space="preserve"> Минск: Наша идея, 2016. – 47 с.</w:t>
      </w:r>
    </w:p>
    <w:p w:rsidR="00C17353" w:rsidRDefault="00581195" w:rsidP="00112028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Калви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 xml:space="preserve">, Н. Фармакология для анестезиолога / Н.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Калви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581195" w:rsidRPr="00C17353" w:rsidRDefault="00581195" w:rsidP="00112028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17353">
        <w:rPr>
          <w:rFonts w:ascii="Times New Roman" w:hAnsi="Times New Roman" w:cs="Times New Roman"/>
          <w:sz w:val="28"/>
          <w:szCs w:val="28"/>
        </w:rPr>
        <w:t xml:space="preserve">Н. Е. Уильямс; пер. с англ. </w:t>
      </w:r>
      <w:r w:rsidRPr="000A3B96">
        <w:sym w:font="Symbol" w:char="F02D"/>
      </w:r>
      <w:r w:rsidRPr="00C17353">
        <w:rPr>
          <w:rFonts w:ascii="Times New Roman" w:hAnsi="Times New Roman" w:cs="Times New Roman"/>
          <w:sz w:val="28"/>
          <w:szCs w:val="28"/>
        </w:rPr>
        <w:t xml:space="preserve"> М.</w:t>
      </w:r>
      <w:proofErr w:type="gramStart"/>
      <w:r w:rsidRPr="00C17353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C17353">
        <w:rPr>
          <w:rFonts w:ascii="Times New Roman" w:hAnsi="Times New Roman" w:cs="Times New Roman"/>
          <w:sz w:val="28"/>
          <w:szCs w:val="28"/>
        </w:rPr>
        <w:t xml:space="preserve"> Бином, 2007.</w:t>
      </w:r>
    </w:p>
    <w:p w:rsidR="00581195" w:rsidRPr="000A3B96" w:rsidRDefault="00581195" w:rsidP="00112028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B96">
        <w:rPr>
          <w:rFonts w:ascii="Times New Roman" w:hAnsi="Times New Roman" w:cs="Times New Roman"/>
          <w:sz w:val="28"/>
          <w:szCs w:val="28"/>
        </w:rPr>
        <w:t xml:space="preserve">Канус, И. И.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Олецкий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 xml:space="preserve">, В. Э. Респираторная поддержка в интенсивной терапии критических состояний / И. И. Канус, В. Э.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Олецкий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 xml:space="preserve">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 xml:space="preserve"> Минск: 2013.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 xml:space="preserve"> 358 с. </w:t>
      </w:r>
    </w:p>
    <w:p w:rsidR="00581195" w:rsidRPr="000A3B96" w:rsidRDefault="00581195" w:rsidP="00112028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B96">
        <w:rPr>
          <w:rFonts w:ascii="Times New Roman" w:hAnsi="Times New Roman" w:cs="Times New Roman"/>
          <w:sz w:val="28"/>
          <w:szCs w:val="28"/>
        </w:rPr>
        <w:t>Клиническая фармакология : нац. рук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 / 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>од ред. Ю. Б. Белоусова, [и др.]. – М.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 ГЭОТАР-Медиа, 2014. – 976 с.</w:t>
      </w:r>
    </w:p>
    <w:p w:rsidR="00581195" w:rsidRPr="000A3B96" w:rsidRDefault="00581195" w:rsidP="00112028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B96">
        <w:rPr>
          <w:rFonts w:ascii="Times New Roman" w:hAnsi="Times New Roman" w:cs="Times New Roman"/>
          <w:sz w:val="28"/>
          <w:szCs w:val="28"/>
        </w:rPr>
        <w:t>Клиническая фармакология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 учебник / под ред. В. Г.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Кукеса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 xml:space="preserve">. – 4-е изд., доп. и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>. – М.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 ГЭОТАР-Медиа, 2012. – 832 с.</w:t>
      </w:r>
    </w:p>
    <w:p w:rsidR="00C17353" w:rsidRDefault="00581195" w:rsidP="00112028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B96">
        <w:rPr>
          <w:rFonts w:ascii="Times New Roman" w:hAnsi="Times New Roman" w:cs="Times New Roman"/>
          <w:sz w:val="28"/>
          <w:szCs w:val="28"/>
        </w:rPr>
        <w:t xml:space="preserve">Клиническая фармакология и фармакотерапия / под ред. </w:t>
      </w:r>
      <w:r w:rsidR="00C17353">
        <w:rPr>
          <w:rFonts w:ascii="Times New Roman" w:hAnsi="Times New Roman" w:cs="Times New Roman"/>
          <w:sz w:val="28"/>
          <w:szCs w:val="28"/>
        </w:rPr>
        <w:br/>
      </w:r>
      <w:r w:rsidRPr="000A3B96">
        <w:rPr>
          <w:rFonts w:ascii="Times New Roman" w:hAnsi="Times New Roman" w:cs="Times New Roman"/>
          <w:sz w:val="28"/>
          <w:szCs w:val="28"/>
        </w:rPr>
        <w:t xml:space="preserve">В. Г.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Кукеса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 xml:space="preserve">, А. К. Стародубцева. –3-е изд., доп. и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>. – М.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1195" w:rsidRPr="00C17353" w:rsidRDefault="00581195" w:rsidP="00112028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C17353">
        <w:rPr>
          <w:rFonts w:ascii="Times New Roman" w:hAnsi="Times New Roman" w:cs="Times New Roman"/>
          <w:sz w:val="28"/>
          <w:szCs w:val="28"/>
        </w:rPr>
        <w:t>ГЭОТАР-Медиа, 2013. – 832 с.</w:t>
      </w:r>
    </w:p>
    <w:p w:rsidR="00581195" w:rsidRPr="000A3B96" w:rsidRDefault="00581195" w:rsidP="00112028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B96">
        <w:rPr>
          <w:rFonts w:ascii="Times New Roman" w:hAnsi="Times New Roman" w:cs="Times New Roman"/>
          <w:sz w:val="28"/>
          <w:szCs w:val="28"/>
        </w:rPr>
        <w:t xml:space="preserve">Клиническое применение экстракорпоральных методов лечения / под ред. Н.Н. Калинина.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 xml:space="preserve"> М.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Трекпор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 xml:space="preserve"> Технолоджи, 2006.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 xml:space="preserve"> 246 с.</w:t>
      </w:r>
    </w:p>
    <w:p w:rsidR="009772DD" w:rsidRPr="000A3B96" w:rsidRDefault="009772DD" w:rsidP="00112028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Королюк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 xml:space="preserve">, И. П. Медицинская информатика / И. П. 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Королюк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>. – Самара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СамГМУ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>, 2012. –  244 с.: ил.</w:t>
      </w:r>
    </w:p>
    <w:p w:rsidR="00581195" w:rsidRPr="000A3B96" w:rsidRDefault="00581195" w:rsidP="00112028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B96">
        <w:rPr>
          <w:rFonts w:ascii="Times New Roman" w:hAnsi="Times New Roman" w:cs="Times New Roman"/>
          <w:sz w:val="28"/>
          <w:szCs w:val="28"/>
        </w:rPr>
        <w:t>Кулагин, А. Е.   Основы токсикологии в педиатрической практике.: учеб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етод. пособие / А. Е. Кулагин,   А. Н.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Буянова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 xml:space="preserve">. – Минск: БГМУ, 2014.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 xml:space="preserve"> </w:t>
      </w:r>
      <w:r w:rsidRPr="000A3B96">
        <w:rPr>
          <w:rFonts w:ascii="Times New Roman" w:hAnsi="Times New Roman" w:cs="Times New Roman"/>
          <w:sz w:val="28"/>
          <w:szCs w:val="28"/>
        </w:rPr>
        <w:lastRenderedPageBreak/>
        <w:t xml:space="preserve">43 с. </w:t>
      </w:r>
    </w:p>
    <w:p w:rsidR="00581195" w:rsidRPr="000A3B96" w:rsidRDefault="00581195" w:rsidP="00112028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B96">
        <w:rPr>
          <w:rFonts w:ascii="Times New Roman" w:hAnsi="Times New Roman" w:cs="Times New Roman"/>
          <w:sz w:val="28"/>
          <w:szCs w:val="28"/>
        </w:rPr>
        <w:t xml:space="preserve">Куценко, С. А. Основы токсикологии / С. А. Куценко.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 xml:space="preserve"> СПб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 xml:space="preserve">. : 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Фолиант, 2004.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>720 с.</w:t>
      </w:r>
    </w:p>
    <w:p w:rsidR="009772DD" w:rsidRPr="000A3B96" w:rsidRDefault="009772DD" w:rsidP="00112028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B96">
        <w:rPr>
          <w:rFonts w:ascii="Times New Roman" w:hAnsi="Times New Roman" w:cs="Times New Roman"/>
          <w:sz w:val="28"/>
          <w:szCs w:val="28"/>
        </w:rPr>
        <w:t>Левин, А. Ш. Самоучитель работы на компьютере / А. Ш. Левин. – Изд. 11-е. – СПб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>Питер, 2013. – 704 с.: ил.</w:t>
      </w:r>
    </w:p>
    <w:p w:rsidR="00581195" w:rsidRPr="000A3B96" w:rsidRDefault="00581195" w:rsidP="00112028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Линг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>, Л. Секреты токсикологии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ер. с англ. / Л.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Линг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 xml:space="preserve">, Р. Кларк.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 xml:space="preserve"> М.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 xml:space="preserve"> СПб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БИНОМ - Диалект, 2006.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 xml:space="preserve"> 376 с.</w:t>
      </w:r>
    </w:p>
    <w:p w:rsidR="00581195" w:rsidRPr="000A3B96" w:rsidRDefault="00581195" w:rsidP="00112028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B96">
        <w:rPr>
          <w:rFonts w:ascii="Times New Roman" w:hAnsi="Times New Roman" w:cs="Times New Roman"/>
          <w:sz w:val="28"/>
          <w:szCs w:val="28"/>
        </w:rPr>
        <w:t xml:space="preserve">Лужников, Е. А. Клиническая токсикология: учебник / </w:t>
      </w:r>
      <w:r w:rsidR="00C17353">
        <w:rPr>
          <w:rFonts w:ascii="Times New Roman" w:hAnsi="Times New Roman" w:cs="Times New Roman"/>
          <w:sz w:val="28"/>
          <w:szCs w:val="28"/>
        </w:rPr>
        <w:br/>
      </w:r>
      <w:r w:rsidRPr="000A3B96">
        <w:rPr>
          <w:rFonts w:ascii="Times New Roman" w:hAnsi="Times New Roman" w:cs="Times New Roman"/>
          <w:sz w:val="28"/>
          <w:szCs w:val="28"/>
        </w:rPr>
        <w:t xml:space="preserve">Е. А. Лужников, Г. Н.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Суходолова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 xml:space="preserve">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 xml:space="preserve">. и доп.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 xml:space="preserve"> М. : Мед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A3B96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>нформ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агенство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 xml:space="preserve">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 xml:space="preserve"> Изд. 4-е.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 xml:space="preserve"> 2008.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 xml:space="preserve"> 576 с.</w:t>
      </w:r>
    </w:p>
    <w:p w:rsidR="00581195" w:rsidRPr="000A3B96" w:rsidRDefault="00581195" w:rsidP="00112028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B96">
        <w:rPr>
          <w:rFonts w:ascii="Times New Roman" w:hAnsi="Times New Roman" w:cs="Times New Roman"/>
          <w:sz w:val="28"/>
          <w:szCs w:val="28"/>
        </w:rPr>
        <w:t xml:space="preserve">Лужников, Е. А. Медицинская токсикология: нац. руководство / </w:t>
      </w:r>
      <w:r w:rsidR="00C17353">
        <w:rPr>
          <w:rFonts w:ascii="Times New Roman" w:hAnsi="Times New Roman" w:cs="Times New Roman"/>
          <w:sz w:val="28"/>
          <w:szCs w:val="28"/>
        </w:rPr>
        <w:br/>
      </w:r>
      <w:r w:rsidRPr="000A3B96">
        <w:rPr>
          <w:rFonts w:ascii="Times New Roman" w:hAnsi="Times New Roman" w:cs="Times New Roman"/>
          <w:sz w:val="28"/>
          <w:szCs w:val="28"/>
        </w:rPr>
        <w:t xml:space="preserve">Е. А. Лужников.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 xml:space="preserve"> М.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 ГЭОТАР-Медиа, 2012.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 xml:space="preserve"> 928 с.</w:t>
      </w:r>
    </w:p>
    <w:p w:rsidR="00581195" w:rsidRPr="000A3B96" w:rsidRDefault="00581195" w:rsidP="00112028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B96">
        <w:rPr>
          <w:rFonts w:ascii="Times New Roman" w:hAnsi="Times New Roman" w:cs="Times New Roman"/>
          <w:sz w:val="28"/>
          <w:szCs w:val="28"/>
        </w:rPr>
        <w:t xml:space="preserve">Лужников, Е. А. Острые отравления у взрослых и детей / </w:t>
      </w:r>
      <w:r w:rsidR="00C17353">
        <w:rPr>
          <w:rFonts w:ascii="Times New Roman" w:hAnsi="Times New Roman" w:cs="Times New Roman"/>
          <w:sz w:val="28"/>
          <w:szCs w:val="28"/>
        </w:rPr>
        <w:br/>
      </w:r>
      <w:r w:rsidRPr="000A3B96">
        <w:rPr>
          <w:rFonts w:ascii="Times New Roman" w:hAnsi="Times New Roman" w:cs="Times New Roman"/>
          <w:sz w:val="28"/>
          <w:szCs w:val="28"/>
        </w:rPr>
        <w:t xml:space="preserve">Е.А. Лужников, Г. Н.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Суходолова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 xml:space="preserve">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 xml:space="preserve"> М.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 ЭКСМО,  2009.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 xml:space="preserve"> 560 с.</w:t>
      </w:r>
    </w:p>
    <w:p w:rsidR="00581195" w:rsidRPr="000A3B96" w:rsidRDefault="00581195" w:rsidP="00112028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B96">
        <w:rPr>
          <w:rFonts w:ascii="Times New Roman" w:hAnsi="Times New Roman" w:cs="Times New Roman"/>
          <w:sz w:val="28"/>
          <w:szCs w:val="28"/>
        </w:rPr>
        <w:t xml:space="preserve">Маркова, И. В. Клиническая токсикология детей и подростков. / И.В. Маркова, В. В. Афанасьев, Э. К.  Цыбулькин.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 xml:space="preserve"> Т.1-2.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 xml:space="preserve"> СПб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>2004.</w:t>
      </w:r>
    </w:p>
    <w:p w:rsidR="00581195" w:rsidRPr="000A3B96" w:rsidRDefault="00581195" w:rsidP="00112028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Машковский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>, М. Д. Лекарственные средства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 в 2 т. / </w:t>
      </w:r>
      <w:r w:rsidR="00202012">
        <w:rPr>
          <w:rFonts w:ascii="Times New Roman" w:hAnsi="Times New Roman" w:cs="Times New Roman"/>
          <w:sz w:val="28"/>
          <w:szCs w:val="28"/>
        </w:rPr>
        <w:br/>
      </w:r>
      <w:r w:rsidRPr="000A3B96">
        <w:rPr>
          <w:rFonts w:ascii="Times New Roman" w:hAnsi="Times New Roman" w:cs="Times New Roman"/>
          <w:sz w:val="28"/>
          <w:szCs w:val="28"/>
        </w:rPr>
        <w:t>М. Д. 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Машковский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>. –16-е изд. – М., 2010.</w:t>
      </w:r>
    </w:p>
    <w:p w:rsidR="00581195" w:rsidRPr="000A3B96" w:rsidRDefault="00581195" w:rsidP="00112028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B96">
        <w:rPr>
          <w:rFonts w:ascii="Times New Roman" w:hAnsi="Times New Roman" w:cs="Times New Roman"/>
          <w:sz w:val="28"/>
          <w:szCs w:val="28"/>
        </w:rPr>
        <w:t xml:space="preserve">Медицинская токсикология:  в 2 т. / под ред. М. Дж.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Элленхорн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 xml:space="preserve">; пер. с англ.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 xml:space="preserve"> М.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 Медицина, 2003.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 xml:space="preserve"> 2092 с.</w:t>
      </w:r>
    </w:p>
    <w:p w:rsidR="00581195" w:rsidRPr="000A3B96" w:rsidRDefault="00581195" w:rsidP="00112028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B96">
        <w:rPr>
          <w:rFonts w:ascii="Times New Roman" w:hAnsi="Times New Roman" w:cs="Times New Roman"/>
          <w:sz w:val="28"/>
          <w:szCs w:val="28"/>
        </w:rPr>
        <w:t>Общая токсикология: рук. для врачей / В. А. Доценко [и др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 xml:space="preserve">.].; 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под ред. А.О.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Лойта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 xml:space="preserve"> - СПб. : ЭЛБИ-СПб, 2006. - 223 с.</w:t>
      </w:r>
    </w:p>
    <w:p w:rsidR="00581195" w:rsidRPr="000A3B96" w:rsidRDefault="00581195" w:rsidP="00112028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B96">
        <w:rPr>
          <w:rFonts w:ascii="Times New Roman" w:hAnsi="Times New Roman" w:cs="Times New Roman"/>
          <w:sz w:val="28"/>
          <w:szCs w:val="28"/>
        </w:rPr>
        <w:t>Общественное здоровье и здравоохранение : учеб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>особие / Н. Н. 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Пилипцевич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 xml:space="preserve"> [и др.] ; под ред. Н. Н.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Пилипцевича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>. – Минск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 Новое знание, 2015. – 784 с.</w:t>
      </w:r>
    </w:p>
    <w:p w:rsidR="00581195" w:rsidRPr="000A3B96" w:rsidRDefault="00581195" w:rsidP="00112028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B96">
        <w:rPr>
          <w:rFonts w:ascii="Times New Roman" w:hAnsi="Times New Roman" w:cs="Times New Roman"/>
          <w:sz w:val="28"/>
          <w:szCs w:val="28"/>
        </w:rPr>
        <w:t xml:space="preserve">Острые отравления этанолом и его суррогатами /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Всерос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 xml:space="preserve">. центр экстренной и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радиац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>. медицины МЧС России; под общ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ед. Ю.Ю.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Бонитенко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>. – СПб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 xml:space="preserve">. : 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ЭЛБИ-СПб, 2005.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 xml:space="preserve"> 223 с.</w:t>
      </w:r>
    </w:p>
    <w:p w:rsidR="00581195" w:rsidRPr="000A3B96" w:rsidRDefault="00581195" w:rsidP="00112028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B96">
        <w:rPr>
          <w:rFonts w:ascii="Times New Roman" w:hAnsi="Times New Roman" w:cs="Times New Roman"/>
          <w:sz w:val="28"/>
          <w:szCs w:val="28"/>
        </w:rPr>
        <w:t xml:space="preserve">Рагимов, А. А.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Тран</w:t>
      </w:r>
      <w:r w:rsidR="00202012">
        <w:rPr>
          <w:rFonts w:ascii="Times New Roman" w:hAnsi="Times New Roman" w:cs="Times New Roman"/>
          <w:sz w:val="28"/>
          <w:szCs w:val="28"/>
        </w:rPr>
        <w:t>сфузиологическая</w:t>
      </w:r>
      <w:proofErr w:type="spellEnd"/>
      <w:r w:rsidR="0020201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02012">
        <w:rPr>
          <w:rFonts w:ascii="Times New Roman" w:hAnsi="Times New Roman" w:cs="Times New Roman"/>
          <w:sz w:val="28"/>
          <w:szCs w:val="28"/>
        </w:rPr>
        <w:t>гемокоррекция</w:t>
      </w:r>
      <w:proofErr w:type="spellEnd"/>
      <w:r w:rsidR="00202012">
        <w:rPr>
          <w:rFonts w:ascii="Times New Roman" w:hAnsi="Times New Roman" w:cs="Times New Roman"/>
          <w:sz w:val="28"/>
          <w:szCs w:val="28"/>
        </w:rPr>
        <w:t xml:space="preserve"> </w:t>
      </w:r>
      <w:r w:rsidRPr="000A3B96">
        <w:rPr>
          <w:rFonts w:ascii="Times New Roman" w:hAnsi="Times New Roman" w:cs="Times New Roman"/>
          <w:sz w:val="28"/>
          <w:szCs w:val="28"/>
        </w:rPr>
        <w:t xml:space="preserve">/ </w:t>
      </w:r>
      <w:r w:rsidR="00202012">
        <w:rPr>
          <w:rFonts w:ascii="Times New Roman" w:hAnsi="Times New Roman" w:cs="Times New Roman"/>
          <w:sz w:val="28"/>
          <w:szCs w:val="28"/>
        </w:rPr>
        <w:br/>
      </w:r>
      <w:r w:rsidRPr="000A3B96">
        <w:rPr>
          <w:rFonts w:ascii="Times New Roman" w:hAnsi="Times New Roman" w:cs="Times New Roman"/>
          <w:sz w:val="28"/>
          <w:szCs w:val="28"/>
        </w:rPr>
        <w:t xml:space="preserve">А. А. Рагимов.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 xml:space="preserve"> М. :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>. мед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2008.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 xml:space="preserve"> 597 с.</w:t>
      </w:r>
    </w:p>
    <w:p w:rsidR="00581195" w:rsidRPr="000A3B96" w:rsidRDefault="00581195" w:rsidP="00112028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B96">
        <w:rPr>
          <w:rFonts w:ascii="Times New Roman" w:hAnsi="Times New Roman" w:cs="Times New Roman"/>
          <w:sz w:val="28"/>
          <w:szCs w:val="28"/>
        </w:rPr>
        <w:t>Рациональная антимикробная терапия : рук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>д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ля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 xml:space="preserve">. врачей / под ред. С. В. Яковлева. –2-е изд.,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перераб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 xml:space="preserve">. и доп. – М. :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Литтера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>, 2015. – 1040 с.</w:t>
      </w:r>
    </w:p>
    <w:p w:rsidR="00581195" w:rsidRPr="000A3B96" w:rsidRDefault="00581195" w:rsidP="00112028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B96">
        <w:rPr>
          <w:rFonts w:ascii="Times New Roman" w:hAnsi="Times New Roman" w:cs="Times New Roman"/>
          <w:sz w:val="28"/>
          <w:szCs w:val="28"/>
        </w:rPr>
        <w:t xml:space="preserve">Секреты токсикологии / Луис Дж.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Линг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 xml:space="preserve">, Ричард Ф. Кларк, </w:t>
      </w:r>
      <w:r w:rsidR="00202012">
        <w:rPr>
          <w:rFonts w:ascii="Times New Roman" w:hAnsi="Times New Roman" w:cs="Times New Roman"/>
          <w:sz w:val="28"/>
          <w:szCs w:val="28"/>
        </w:rPr>
        <w:br/>
      </w:r>
      <w:r w:rsidRPr="000A3B96">
        <w:rPr>
          <w:rFonts w:ascii="Times New Roman" w:hAnsi="Times New Roman" w:cs="Times New Roman"/>
          <w:sz w:val="28"/>
          <w:szCs w:val="28"/>
        </w:rPr>
        <w:t xml:space="preserve">Тимоти Б. Эриксон, Джон X.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Трестрейл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 xml:space="preserve"> III;</w:t>
      </w:r>
      <w:r w:rsidRPr="000A3B9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пер. с англ. под общ</w:t>
      </w:r>
      <w:proofErr w:type="gramStart"/>
      <w:r w:rsidRPr="000A3B9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proofErr w:type="gramEnd"/>
      <w:r w:rsidRPr="000A3B9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gramStart"/>
      <w:r w:rsidRPr="000A3B9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р</w:t>
      </w:r>
      <w:proofErr w:type="gramEnd"/>
      <w:r w:rsidRPr="000A3B9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ед. </w:t>
      </w:r>
      <w:r w:rsidR="00202012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br/>
      </w:r>
      <w:r w:rsidRPr="000A3B9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Е.А. </w:t>
      </w:r>
      <w:proofErr w:type="spellStart"/>
      <w:r w:rsidRPr="000A3B9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Лужникова</w:t>
      </w:r>
      <w:proofErr w:type="spellEnd"/>
      <w:r w:rsidRPr="000A3B9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М.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СПб</w:t>
      </w:r>
      <w:proofErr w:type="gramStart"/>
      <w:r w:rsidRPr="000A3B9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.: </w:t>
      </w:r>
      <w:proofErr w:type="gramEnd"/>
      <w:r w:rsidRPr="000A3B96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Бином, 2006. - 376 с.</w:t>
      </w:r>
      <w:r w:rsidRPr="000A3B9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1195" w:rsidRPr="000A3B96" w:rsidRDefault="00581195" w:rsidP="00112028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B96">
        <w:rPr>
          <w:rFonts w:ascii="Times New Roman" w:hAnsi="Times New Roman" w:cs="Times New Roman"/>
          <w:sz w:val="28"/>
          <w:szCs w:val="28"/>
        </w:rPr>
        <w:t xml:space="preserve">Софронов,  Г. А. Экстремальная токсикология: Учебник / </w:t>
      </w:r>
      <w:r w:rsidR="00202012">
        <w:rPr>
          <w:rFonts w:ascii="Times New Roman" w:hAnsi="Times New Roman" w:cs="Times New Roman"/>
          <w:sz w:val="28"/>
          <w:szCs w:val="28"/>
        </w:rPr>
        <w:br/>
      </w:r>
      <w:r w:rsidRPr="000A3B96">
        <w:rPr>
          <w:rFonts w:ascii="Times New Roman" w:hAnsi="Times New Roman" w:cs="Times New Roman"/>
          <w:sz w:val="28"/>
          <w:szCs w:val="28"/>
        </w:rPr>
        <w:t>Г. А. Софронов,  М. Л. Александров. – СПб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 xml:space="preserve">. : 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ЭЛБИ-СПб, 2012.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 xml:space="preserve"> 256 с.</w:t>
      </w:r>
    </w:p>
    <w:p w:rsidR="00581195" w:rsidRPr="000A3B96" w:rsidRDefault="00581195" w:rsidP="00112028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3B96">
        <w:rPr>
          <w:rFonts w:ascii="Times New Roman" w:hAnsi="Times New Roman" w:cs="Times New Roman"/>
          <w:sz w:val="28"/>
          <w:szCs w:val="28"/>
        </w:rPr>
        <w:t>Спрингс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 xml:space="preserve">, Д. Экстренная медицина. Диагностика и лечение неотложных состояний / Д.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Спрингс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 xml:space="preserve">, Дж.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Чамберс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 xml:space="preserve">; пер. с англ.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 xml:space="preserve"> М. : Мед. лит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2006. </w:t>
      </w:r>
    </w:p>
    <w:p w:rsidR="00581195" w:rsidRPr="000A3B96" w:rsidRDefault="00581195" w:rsidP="00112028">
      <w:pPr>
        <w:pStyle w:val="a5"/>
        <w:numPr>
          <w:ilvl w:val="0"/>
          <w:numId w:val="4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B96">
        <w:rPr>
          <w:rFonts w:ascii="Times New Roman" w:hAnsi="Times New Roman" w:cs="Times New Roman"/>
          <w:sz w:val="28"/>
          <w:szCs w:val="28"/>
        </w:rPr>
        <w:t xml:space="preserve">Экстренная медицинская помощь при отравлениях / Р.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Хоффман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 xml:space="preserve">, </w:t>
      </w:r>
      <w:r w:rsidR="00202012">
        <w:rPr>
          <w:rFonts w:ascii="Times New Roman" w:hAnsi="Times New Roman" w:cs="Times New Roman"/>
          <w:sz w:val="28"/>
          <w:szCs w:val="28"/>
        </w:rPr>
        <w:br/>
      </w:r>
      <w:r w:rsidRPr="000A3B96">
        <w:rPr>
          <w:rFonts w:ascii="Times New Roman" w:hAnsi="Times New Roman" w:cs="Times New Roman"/>
          <w:sz w:val="28"/>
          <w:szCs w:val="28"/>
        </w:rPr>
        <w:t>Л. Нельсон [и др.].</w:t>
      </w:r>
      <w:r w:rsidRPr="000A3B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М.</w:t>
      </w:r>
      <w:proofErr w:type="gramStart"/>
      <w:r w:rsidRPr="000A3B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:</w:t>
      </w:r>
      <w:proofErr w:type="gramEnd"/>
      <w:r w:rsidRPr="000A3B9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Практика, 2010.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 xml:space="preserve"> </w:t>
      </w:r>
      <w:r w:rsidRPr="000A3B96">
        <w:rPr>
          <w:rFonts w:ascii="Times New Roman" w:hAnsi="Times New Roman" w:cs="Times New Roman"/>
          <w:sz w:val="28"/>
          <w:szCs w:val="28"/>
          <w:shd w:val="clear" w:color="auto" w:fill="FFFFFF"/>
        </w:rPr>
        <w:t>1440 с.</w:t>
      </w:r>
    </w:p>
    <w:p w:rsidR="007D1529" w:rsidRPr="000A3B96" w:rsidRDefault="007D1529" w:rsidP="000A3B96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12028" w:rsidRDefault="00112028" w:rsidP="000A3B9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2D3327" w:rsidRPr="000A3B96" w:rsidRDefault="007131BA" w:rsidP="000A3B96">
      <w:pPr>
        <w:ind w:firstLine="709"/>
        <w:rPr>
          <w:rFonts w:ascii="Times New Roman" w:hAnsi="Times New Roman" w:cs="Times New Roman"/>
          <w:sz w:val="28"/>
          <w:szCs w:val="28"/>
        </w:rPr>
      </w:pPr>
      <w:r w:rsidRPr="000A3B96">
        <w:rPr>
          <w:rFonts w:ascii="Times New Roman" w:hAnsi="Times New Roman" w:cs="Times New Roman"/>
          <w:sz w:val="28"/>
          <w:szCs w:val="28"/>
        </w:rPr>
        <w:lastRenderedPageBreak/>
        <w:t>Дополнительная:</w:t>
      </w:r>
    </w:p>
    <w:p w:rsidR="00581195" w:rsidRPr="000A3B96" w:rsidRDefault="00581195" w:rsidP="00112028">
      <w:pPr>
        <w:widowControl/>
        <w:numPr>
          <w:ilvl w:val="0"/>
          <w:numId w:val="4"/>
        </w:numPr>
        <w:tabs>
          <w:tab w:val="left" w:pos="567"/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Аткинсон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>, А. Дж. Принципы клинической фармакологии / под ред. А. Дж. 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Аткинсона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 xml:space="preserve"> [и др.] : пер. с англ.; под общ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>ед. Г. Т. Сухих. – М.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 </w:t>
      </w:r>
      <w:r w:rsidR="00A65E4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Практ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 xml:space="preserve">. медицина, 2013. – 556 с.  </w:t>
      </w:r>
    </w:p>
    <w:p w:rsidR="00581195" w:rsidRPr="000A3B96" w:rsidRDefault="00581195" w:rsidP="00112028">
      <w:pPr>
        <w:widowControl/>
        <w:numPr>
          <w:ilvl w:val="0"/>
          <w:numId w:val="4"/>
        </w:numPr>
        <w:tabs>
          <w:tab w:val="left" w:pos="567"/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B96">
        <w:rPr>
          <w:rFonts w:ascii="Times New Roman" w:hAnsi="Times New Roman" w:cs="Times New Roman"/>
          <w:sz w:val="28"/>
          <w:szCs w:val="28"/>
        </w:rPr>
        <w:t xml:space="preserve">Гельфанд, Б. Р. Интенсивная терапия: нац. руководство: в 2 т. / </w:t>
      </w:r>
      <w:r w:rsidR="00202012">
        <w:rPr>
          <w:rFonts w:ascii="Times New Roman" w:hAnsi="Times New Roman" w:cs="Times New Roman"/>
          <w:sz w:val="28"/>
          <w:szCs w:val="28"/>
        </w:rPr>
        <w:br/>
      </w:r>
      <w:r w:rsidRPr="000A3B96">
        <w:rPr>
          <w:rFonts w:ascii="Times New Roman" w:hAnsi="Times New Roman" w:cs="Times New Roman"/>
          <w:sz w:val="28"/>
          <w:szCs w:val="28"/>
        </w:rPr>
        <w:t>Б.Р. Гельфанд,  А. И. Салтанов. – М. : ГЭОТА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>Р-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 Медиа, 2009.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 xml:space="preserve"> 1744 с.</w:t>
      </w:r>
    </w:p>
    <w:p w:rsidR="00581195" w:rsidRPr="000A3B96" w:rsidRDefault="00581195" w:rsidP="00112028">
      <w:pPr>
        <w:pStyle w:val="a5"/>
        <w:numPr>
          <w:ilvl w:val="0"/>
          <w:numId w:val="4"/>
        </w:numPr>
        <w:tabs>
          <w:tab w:val="left" w:pos="567"/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A3B96">
        <w:rPr>
          <w:rFonts w:ascii="Times New Roman" w:hAnsi="Times New Roman" w:cs="Times New Roman"/>
          <w:sz w:val="28"/>
          <w:szCs w:val="28"/>
        </w:rPr>
        <w:t>Петровский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 Б. В.,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Ефуни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 xml:space="preserve"> С. Н. Основы гипербарической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оксигенации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 xml:space="preserve">. </w:t>
      </w:r>
      <w:r w:rsidRPr="000A3B96">
        <w:rPr>
          <w:rFonts w:ascii="Times New Roman" w:hAnsi="Times New Roman" w:cs="Times New Roman"/>
          <w:sz w:val="28"/>
          <w:szCs w:val="28"/>
        </w:rPr>
        <w:sym w:font="Symbol" w:char="F02D"/>
      </w:r>
      <w:r w:rsidRPr="000A3B96">
        <w:rPr>
          <w:rFonts w:ascii="Times New Roman" w:hAnsi="Times New Roman" w:cs="Times New Roman"/>
          <w:sz w:val="28"/>
          <w:szCs w:val="28"/>
        </w:rPr>
        <w:t xml:space="preserve"> М.,  2006.</w:t>
      </w:r>
    </w:p>
    <w:p w:rsidR="00581195" w:rsidRPr="000A3B96" w:rsidRDefault="00581195" w:rsidP="00112028">
      <w:pPr>
        <w:widowControl/>
        <w:numPr>
          <w:ilvl w:val="0"/>
          <w:numId w:val="4"/>
        </w:numPr>
        <w:tabs>
          <w:tab w:val="left" w:pos="567"/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3B96">
        <w:rPr>
          <w:rFonts w:ascii="Times New Roman" w:hAnsi="Times New Roman" w:cs="Times New Roman"/>
          <w:sz w:val="28"/>
          <w:szCs w:val="28"/>
        </w:rPr>
        <w:t xml:space="preserve">Справочник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Видаль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>. Лекарственные препараты в Беларуси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 справочник. – М.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 ЮБМ Медика Рус, 2013. – 816 с.</w:t>
      </w:r>
    </w:p>
    <w:p w:rsidR="00581195" w:rsidRPr="000A3B96" w:rsidRDefault="00581195" w:rsidP="00112028">
      <w:pPr>
        <w:widowControl/>
        <w:numPr>
          <w:ilvl w:val="0"/>
          <w:numId w:val="4"/>
        </w:numPr>
        <w:tabs>
          <w:tab w:val="left" w:pos="567"/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A3B96">
        <w:rPr>
          <w:rFonts w:ascii="Times New Roman" w:hAnsi="Times New Roman" w:cs="Times New Roman"/>
          <w:sz w:val="28"/>
          <w:szCs w:val="28"/>
        </w:rPr>
        <w:t>Харкевич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 xml:space="preserve">, Д. А. Фармакология / Д. А. </w:t>
      </w:r>
      <w:proofErr w:type="spellStart"/>
      <w:r w:rsidRPr="000A3B96">
        <w:rPr>
          <w:rFonts w:ascii="Times New Roman" w:hAnsi="Times New Roman" w:cs="Times New Roman"/>
          <w:sz w:val="28"/>
          <w:szCs w:val="28"/>
        </w:rPr>
        <w:t>Харкевич</w:t>
      </w:r>
      <w:proofErr w:type="spellEnd"/>
      <w:r w:rsidRPr="000A3B96">
        <w:rPr>
          <w:rFonts w:ascii="Times New Roman" w:hAnsi="Times New Roman" w:cs="Times New Roman"/>
          <w:sz w:val="28"/>
          <w:szCs w:val="28"/>
        </w:rPr>
        <w:t>. –10-е изд. – М.</w:t>
      </w:r>
      <w:proofErr w:type="gramStart"/>
      <w:r w:rsidRPr="000A3B96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0A3B96">
        <w:rPr>
          <w:rFonts w:ascii="Times New Roman" w:hAnsi="Times New Roman" w:cs="Times New Roman"/>
          <w:sz w:val="28"/>
          <w:szCs w:val="28"/>
        </w:rPr>
        <w:t xml:space="preserve"> ГЭОТАР-Медиа, 2010. – 750 с.</w:t>
      </w:r>
    </w:p>
    <w:p w:rsidR="00701C74" w:rsidRPr="000A3B96" w:rsidRDefault="00701C74" w:rsidP="000A3B96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7131BA" w:rsidRPr="000A3B96" w:rsidRDefault="007131BA" w:rsidP="000A3B96">
      <w:pPr>
        <w:widowControl/>
        <w:tabs>
          <w:tab w:val="left" w:pos="1134"/>
        </w:tabs>
        <w:ind w:firstLine="709"/>
        <w:jc w:val="both"/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</w:pPr>
      <w:r w:rsidRPr="000A3B96">
        <w:rPr>
          <w:rFonts w:ascii="Times New Roman" w:eastAsia="Times New Roman" w:hAnsi="Times New Roman" w:cs="Times New Roman"/>
          <w:color w:val="auto"/>
          <w:sz w:val="28"/>
          <w:szCs w:val="28"/>
          <w:lang w:bidi="ar-SA"/>
        </w:rPr>
        <w:t>Нормативные правовые акты:</w:t>
      </w:r>
    </w:p>
    <w:p w:rsidR="004C70E5" w:rsidRPr="00284EFE" w:rsidRDefault="004C70E5" w:rsidP="00112028">
      <w:pPr>
        <w:pStyle w:val="24"/>
        <w:widowControl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Конституция Республики Беларусь 1994 года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с изм. и доп., принятыми на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референдумах 24 </w:t>
      </w:r>
      <w:proofErr w:type="spellStart"/>
      <w:r w:rsidRPr="00284EFE">
        <w:rPr>
          <w:rFonts w:ascii="Times New Roman" w:hAnsi="Times New Roman"/>
          <w:sz w:val="28"/>
          <w:szCs w:val="28"/>
        </w:rPr>
        <w:t>нояб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</w:t>
      </w:r>
      <w:smartTag w:uri="urn:schemas-microsoft-com:office:smarttags" w:element="metricconverter">
        <w:smartTagPr>
          <w:attr w:name="ProductID" w:val="1996 г"/>
        </w:smartTagPr>
        <w:r w:rsidRPr="00284EFE">
          <w:rPr>
            <w:rFonts w:ascii="Times New Roman" w:hAnsi="Times New Roman"/>
            <w:sz w:val="28"/>
            <w:szCs w:val="28"/>
          </w:rPr>
          <w:t>1996 г</w:t>
        </w:r>
      </w:smartTag>
      <w:r w:rsidRPr="00284EFE">
        <w:rPr>
          <w:rFonts w:ascii="Times New Roman" w:hAnsi="Times New Roman"/>
          <w:sz w:val="28"/>
          <w:szCs w:val="28"/>
        </w:rPr>
        <w:t xml:space="preserve">. и 17 окт. </w:t>
      </w:r>
      <w:smartTag w:uri="urn:schemas-microsoft-com:office:smarttags" w:element="metricconverter">
        <w:smartTagPr>
          <w:attr w:name="ProductID" w:val="2004 г"/>
        </w:smartTagPr>
        <w:r w:rsidRPr="00284EFE">
          <w:rPr>
            <w:rFonts w:ascii="Times New Roman" w:hAnsi="Times New Roman"/>
            <w:sz w:val="28"/>
            <w:szCs w:val="28"/>
          </w:rPr>
          <w:t>2004 г</w:t>
        </w:r>
      </w:smartTag>
      <w:r w:rsidRPr="00284EFE">
        <w:rPr>
          <w:rFonts w:ascii="Times New Roman" w:hAnsi="Times New Roman"/>
          <w:sz w:val="28"/>
          <w:szCs w:val="28"/>
        </w:rPr>
        <w:t xml:space="preserve">. – Минск : </w:t>
      </w:r>
      <w:proofErr w:type="spellStart"/>
      <w:r w:rsidRPr="00284EFE">
        <w:rPr>
          <w:rFonts w:ascii="Times New Roman" w:hAnsi="Times New Roman"/>
          <w:sz w:val="28"/>
          <w:szCs w:val="28"/>
        </w:rPr>
        <w:t>Амалфея</w:t>
      </w:r>
      <w:proofErr w:type="spellEnd"/>
      <w:r w:rsidRPr="00284EFE">
        <w:rPr>
          <w:rFonts w:ascii="Times New Roman" w:hAnsi="Times New Roman"/>
          <w:sz w:val="28"/>
          <w:szCs w:val="28"/>
        </w:rPr>
        <w:t>, 2006. – 48 с.</w:t>
      </w:r>
    </w:p>
    <w:p w:rsidR="004C70E5" w:rsidRPr="00284EFE" w:rsidRDefault="004C70E5" w:rsidP="00112028">
      <w:pPr>
        <w:pStyle w:val="24"/>
        <w:widowControl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борьбе с коррупцией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от 15.07.2015 </w:t>
      </w:r>
      <w:r>
        <w:rPr>
          <w:rFonts w:ascii="Times New Roman" w:hAnsi="Times New Roman"/>
          <w:sz w:val="28"/>
          <w:szCs w:val="28"/>
        </w:rPr>
        <w:br/>
      </w:r>
      <w:r w:rsidRPr="00284EFE">
        <w:rPr>
          <w:rFonts w:ascii="Times New Roman" w:hAnsi="Times New Roman"/>
          <w:sz w:val="28"/>
          <w:szCs w:val="28"/>
        </w:rPr>
        <w:t>№ 305–З.</w:t>
      </w:r>
    </w:p>
    <w:p w:rsidR="004C70E5" w:rsidRPr="00284EFE" w:rsidRDefault="004C70E5" w:rsidP="00112028">
      <w:pPr>
        <w:pStyle w:val="24"/>
        <w:widowControl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государственных минимальных социальных стандартах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11.11.1999 № 322–З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с изм. и доп.</w:t>
      </w:r>
    </w:p>
    <w:p w:rsidR="004C70E5" w:rsidRPr="00284EFE" w:rsidRDefault="004C70E5" w:rsidP="00112028">
      <w:pPr>
        <w:pStyle w:val="24"/>
        <w:widowControl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дополнительных мерах по совершенствованию трудовых отношений, укреплению трудово</w:t>
      </w:r>
      <w:r>
        <w:rPr>
          <w:rFonts w:ascii="Times New Roman" w:hAnsi="Times New Roman"/>
          <w:sz w:val="28"/>
          <w:szCs w:val="28"/>
        </w:rPr>
        <w:t>й и исполнительской дисциплины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Декрет Президента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26</w:t>
      </w:r>
      <w:r>
        <w:rPr>
          <w:rFonts w:ascii="Times New Roman" w:hAnsi="Times New Roman"/>
          <w:sz w:val="28"/>
          <w:szCs w:val="28"/>
        </w:rPr>
        <w:t>.07.</w:t>
      </w:r>
      <w:r w:rsidRPr="00284EFE">
        <w:rPr>
          <w:rFonts w:ascii="Times New Roman" w:hAnsi="Times New Roman"/>
          <w:sz w:val="28"/>
          <w:szCs w:val="28"/>
        </w:rPr>
        <w:t>1999 № 29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с изм. и доп.</w:t>
      </w:r>
    </w:p>
    <w:p w:rsidR="004C70E5" w:rsidRPr="00284EFE" w:rsidRDefault="004C70E5" w:rsidP="00112028">
      <w:pPr>
        <w:pStyle w:val="24"/>
        <w:widowControl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здравоохранении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18 июня </w:t>
      </w:r>
      <w:smartTag w:uri="urn:schemas-microsoft-com:office:smarttags" w:element="metricconverter">
        <w:smartTagPr>
          <w:attr w:name="ProductID" w:val="1993 г"/>
        </w:smartTagPr>
        <w:r w:rsidRPr="00284EFE">
          <w:rPr>
            <w:rFonts w:ascii="Times New Roman" w:hAnsi="Times New Roman"/>
            <w:sz w:val="28"/>
            <w:szCs w:val="28"/>
          </w:rPr>
          <w:t>1993 г</w:t>
        </w:r>
      </w:smartTag>
      <w:r w:rsidRPr="00284EFE">
        <w:rPr>
          <w:rFonts w:ascii="Times New Roman" w:hAnsi="Times New Roman"/>
          <w:sz w:val="28"/>
          <w:szCs w:val="28"/>
        </w:rPr>
        <w:t>. № 2435–XII</w:t>
      </w:r>
      <w:r>
        <w:rPr>
          <w:rFonts w:ascii="Times New Roman" w:hAnsi="Times New Roman"/>
          <w:sz w:val="28"/>
          <w:szCs w:val="28"/>
        </w:rPr>
        <w:t xml:space="preserve"> : </w:t>
      </w:r>
      <w:r w:rsidRPr="00284EFE">
        <w:rPr>
          <w:rFonts w:ascii="Times New Roman" w:hAnsi="Times New Roman"/>
          <w:sz w:val="28"/>
          <w:szCs w:val="28"/>
        </w:rPr>
        <w:t>в ред. Закона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</w:t>
      </w:r>
      <w:r w:rsidRPr="005F1F21">
        <w:rPr>
          <w:rFonts w:ascii="Times New Roman" w:hAnsi="Times New Roman"/>
          <w:sz w:val="28"/>
          <w:szCs w:val="28"/>
        </w:rPr>
        <w:t>от 20</w:t>
      </w:r>
      <w:r>
        <w:rPr>
          <w:rFonts w:ascii="Times New Roman" w:hAnsi="Times New Roman"/>
          <w:sz w:val="28"/>
          <w:szCs w:val="28"/>
        </w:rPr>
        <w:t>.06.</w:t>
      </w:r>
      <w:r w:rsidRPr="005F1F21">
        <w:rPr>
          <w:rFonts w:ascii="Times New Roman" w:hAnsi="Times New Roman"/>
          <w:sz w:val="28"/>
          <w:szCs w:val="28"/>
        </w:rPr>
        <w:t>2008 № 363-З: с изм. и доп.</w:t>
      </w:r>
    </w:p>
    <w:p w:rsidR="004C70E5" w:rsidRDefault="004C70E5" w:rsidP="00112028">
      <w:pPr>
        <w:pStyle w:val="24"/>
        <w:widowControl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 лекарственных средствах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от 20.07.2006 </w:t>
      </w:r>
      <w:r>
        <w:rPr>
          <w:rFonts w:ascii="Times New Roman" w:hAnsi="Times New Roman"/>
          <w:sz w:val="28"/>
          <w:szCs w:val="28"/>
        </w:rPr>
        <w:br/>
      </w:r>
      <w:r w:rsidRPr="00284EFE">
        <w:rPr>
          <w:rFonts w:ascii="Times New Roman" w:hAnsi="Times New Roman"/>
          <w:sz w:val="28"/>
          <w:szCs w:val="28"/>
        </w:rPr>
        <w:t>№ 161-З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с изм. и доп. </w:t>
      </w:r>
    </w:p>
    <w:p w:rsidR="00E13EC1" w:rsidRPr="00284EFE" w:rsidRDefault="00E13EC1" w:rsidP="00112028">
      <w:pPr>
        <w:pStyle w:val="24"/>
        <w:widowControl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мерах по снижению антибактериальной резистентности микроорганизмов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 приказ М</w:t>
      </w:r>
      <w:r>
        <w:rPr>
          <w:rFonts w:ascii="Times New Roman" w:hAnsi="Times New Roman"/>
          <w:sz w:val="28"/>
          <w:szCs w:val="28"/>
        </w:rPr>
        <w:t>инистерства</w:t>
      </w:r>
      <w:r w:rsidRPr="00284EFE">
        <w:rPr>
          <w:rFonts w:ascii="Times New Roman" w:hAnsi="Times New Roman"/>
          <w:sz w:val="28"/>
          <w:szCs w:val="28"/>
        </w:rPr>
        <w:t xml:space="preserve"> здравоохранения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</w:t>
      </w:r>
      <w:r>
        <w:rPr>
          <w:rFonts w:ascii="Times New Roman" w:hAnsi="Times New Roman"/>
          <w:sz w:val="28"/>
          <w:szCs w:val="28"/>
        </w:rPr>
        <w:br/>
      </w:r>
      <w:r w:rsidRPr="00284EFE">
        <w:rPr>
          <w:rFonts w:ascii="Times New Roman" w:hAnsi="Times New Roman"/>
          <w:sz w:val="28"/>
          <w:szCs w:val="28"/>
        </w:rPr>
        <w:t>от 29.12.2015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№ 1301.</w:t>
      </w:r>
    </w:p>
    <w:p w:rsidR="00E13EC1" w:rsidRPr="004D2C06" w:rsidRDefault="00E13EC1" w:rsidP="00112028">
      <w:pPr>
        <w:pStyle w:val="24"/>
        <w:widowControl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мерах по укреплению общественной безопасности и дисциплины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Директива Президента Республики Беларусь от 11</w:t>
      </w:r>
      <w:r>
        <w:rPr>
          <w:rFonts w:ascii="Times New Roman" w:hAnsi="Times New Roman"/>
          <w:sz w:val="28"/>
          <w:szCs w:val="28"/>
        </w:rPr>
        <w:t>.04.</w:t>
      </w:r>
      <w:r w:rsidRPr="00284EFE">
        <w:rPr>
          <w:rFonts w:ascii="Times New Roman" w:hAnsi="Times New Roman"/>
          <w:sz w:val="28"/>
          <w:szCs w:val="28"/>
        </w:rPr>
        <w:t>2004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 xml:space="preserve"> № 1 </w:t>
      </w:r>
      <w:r>
        <w:rPr>
          <w:rFonts w:ascii="Times New Roman" w:hAnsi="Times New Roman"/>
          <w:sz w:val="28"/>
          <w:szCs w:val="28"/>
        </w:rPr>
        <w:t xml:space="preserve">: </w:t>
      </w:r>
      <w:r w:rsidRPr="002860D1">
        <w:rPr>
          <w:rFonts w:ascii="Times New Roman" w:hAnsi="Times New Roman"/>
          <w:sz w:val="28"/>
          <w:szCs w:val="28"/>
        </w:rPr>
        <w:t xml:space="preserve">в ред. </w:t>
      </w:r>
      <w:hyperlink r:id="rId11" w:history="1">
        <w:r w:rsidRPr="002860D1">
          <w:rPr>
            <w:rFonts w:ascii="Times New Roman" w:hAnsi="Times New Roman"/>
            <w:sz w:val="28"/>
            <w:szCs w:val="28"/>
          </w:rPr>
          <w:t>Указа</w:t>
        </w:r>
      </w:hyperlink>
      <w:r w:rsidRPr="002860D1">
        <w:rPr>
          <w:rFonts w:ascii="Times New Roman" w:hAnsi="Times New Roman"/>
          <w:sz w:val="28"/>
          <w:szCs w:val="28"/>
        </w:rPr>
        <w:t xml:space="preserve"> Президента</w:t>
      </w:r>
      <w:proofErr w:type="gramStart"/>
      <w:r w:rsidRPr="002860D1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60D1">
        <w:rPr>
          <w:rFonts w:ascii="Times New Roman" w:hAnsi="Times New Roman"/>
          <w:sz w:val="28"/>
          <w:szCs w:val="28"/>
        </w:rPr>
        <w:t>Р</w:t>
      </w:r>
      <w:proofErr w:type="gramEnd"/>
      <w:r w:rsidRPr="002860D1">
        <w:rPr>
          <w:rFonts w:ascii="Times New Roman" w:hAnsi="Times New Roman"/>
          <w:sz w:val="28"/>
          <w:szCs w:val="28"/>
        </w:rPr>
        <w:t>есп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2860D1">
        <w:rPr>
          <w:rFonts w:ascii="Times New Roman" w:hAnsi="Times New Roman"/>
          <w:sz w:val="28"/>
          <w:szCs w:val="28"/>
        </w:rPr>
        <w:t xml:space="preserve"> Беларусь от 12.10.2015 </w:t>
      </w:r>
      <w:r>
        <w:rPr>
          <w:rFonts w:ascii="Times New Roman" w:hAnsi="Times New Roman"/>
          <w:sz w:val="28"/>
          <w:szCs w:val="28"/>
        </w:rPr>
        <w:t>№</w:t>
      </w:r>
      <w:r w:rsidRPr="002860D1">
        <w:rPr>
          <w:rFonts w:ascii="Times New Roman" w:hAnsi="Times New Roman"/>
          <w:sz w:val="28"/>
          <w:szCs w:val="28"/>
        </w:rPr>
        <w:t xml:space="preserve"> 420</w:t>
      </w:r>
      <w:r w:rsidR="004D2C06">
        <w:t>.</w:t>
      </w:r>
    </w:p>
    <w:p w:rsidR="007131BA" w:rsidRPr="000A3B96" w:rsidRDefault="004D2C06" w:rsidP="00112028">
      <w:pPr>
        <w:widowControl/>
        <w:numPr>
          <w:ilvl w:val="0"/>
          <w:numId w:val="4"/>
        </w:numPr>
        <w:tabs>
          <w:tab w:val="left" w:pos="540"/>
          <w:tab w:val="num" w:pos="567"/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некоторых вопросах деятельности комиссии по противодействию коррупции в системе Министерства здравоохранения Респ</w:t>
      </w:r>
      <w:r>
        <w:rPr>
          <w:rFonts w:ascii="Times New Roman" w:hAnsi="Times New Roman"/>
          <w:sz w:val="28"/>
          <w:szCs w:val="28"/>
        </w:rPr>
        <w:t>ублики</w:t>
      </w:r>
      <w:r w:rsidRPr="00284EFE">
        <w:rPr>
          <w:rFonts w:ascii="Times New Roman" w:hAnsi="Times New Roman"/>
          <w:sz w:val="28"/>
          <w:szCs w:val="28"/>
        </w:rPr>
        <w:t xml:space="preserve"> Беларусь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приказ Министерства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284EFE">
        <w:rPr>
          <w:rFonts w:ascii="Times New Roman" w:hAnsi="Times New Roman"/>
          <w:sz w:val="28"/>
          <w:szCs w:val="28"/>
        </w:rPr>
        <w:t xml:space="preserve"> Беларусь от </w:t>
      </w:r>
      <w:r>
        <w:rPr>
          <w:rFonts w:ascii="Times New Roman" w:hAnsi="Times New Roman"/>
          <w:sz w:val="28"/>
          <w:szCs w:val="28"/>
        </w:rPr>
        <w:t>0</w:t>
      </w:r>
      <w:r w:rsidRPr="00284EFE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.01.</w:t>
      </w:r>
      <w:r w:rsidRPr="00284EFE">
        <w:rPr>
          <w:rFonts w:ascii="Times New Roman" w:hAnsi="Times New Roman"/>
          <w:sz w:val="28"/>
          <w:szCs w:val="28"/>
        </w:rPr>
        <w:t>2012 № 9 : с изм. и доп.</w:t>
      </w:r>
    </w:p>
    <w:p w:rsidR="00F55CDC" w:rsidRPr="00284EFE" w:rsidRDefault="00F55CDC" w:rsidP="00112028">
      <w:pPr>
        <w:pStyle w:val="24"/>
        <w:widowControl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порядке информирования населения об оказании медицинской помощи в организациях здравоохранения и о порядке направления для получения медицинской помощи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постановление М</w:t>
      </w:r>
      <w:r>
        <w:rPr>
          <w:rFonts w:ascii="Times New Roman" w:hAnsi="Times New Roman"/>
          <w:sz w:val="28"/>
          <w:szCs w:val="28"/>
        </w:rPr>
        <w:t>инистерства</w:t>
      </w:r>
      <w:r w:rsidRPr="00284EFE">
        <w:rPr>
          <w:rFonts w:ascii="Times New Roman" w:hAnsi="Times New Roman"/>
          <w:sz w:val="28"/>
          <w:szCs w:val="28"/>
        </w:rPr>
        <w:t xml:space="preserve">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от 02.11.2005 № 44 </w:t>
      </w:r>
      <w:r>
        <w:rPr>
          <w:rFonts w:ascii="Times New Roman" w:hAnsi="Times New Roman"/>
          <w:sz w:val="28"/>
          <w:szCs w:val="28"/>
        </w:rPr>
        <w:t>: с изм. и доп</w:t>
      </w:r>
      <w:r w:rsidRPr="00284EFE">
        <w:rPr>
          <w:rFonts w:ascii="Times New Roman" w:hAnsi="Times New Roman"/>
          <w:sz w:val="28"/>
          <w:szCs w:val="28"/>
        </w:rPr>
        <w:t>.</w:t>
      </w:r>
    </w:p>
    <w:p w:rsidR="00F55CDC" w:rsidRPr="00284EFE" w:rsidRDefault="00F55CDC" w:rsidP="00112028">
      <w:pPr>
        <w:pStyle w:val="24"/>
        <w:widowControl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 санитарно-эпидемиологическом благополучии населения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Закон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07.01.2012 № 340-З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 xml:space="preserve">с изм. и доп. </w:t>
      </w:r>
    </w:p>
    <w:p w:rsidR="00F55CDC" w:rsidRPr="00284EFE" w:rsidRDefault="00F55CDC" w:rsidP="00112028">
      <w:pPr>
        <w:pStyle w:val="24"/>
        <w:widowControl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lastRenderedPageBreak/>
        <w:t>Об усилении требований к руководящим кадрам и работникам организаций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 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Декрет Президента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15</w:t>
      </w:r>
      <w:r>
        <w:rPr>
          <w:rFonts w:ascii="Times New Roman" w:hAnsi="Times New Roman"/>
          <w:sz w:val="28"/>
          <w:szCs w:val="28"/>
        </w:rPr>
        <w:t>.12.</w:t>
      </w:r>
      <w:r w:rsidRPr="00284EFE">
        <w:rPr>
          <w:rFonts w:ascii="Times New Roman" w:hAnsi="Times New Roman"/>
          <w:sz w:val="28"/>
          <w:szCs w:val="28"/>
        </w:rPr>
        <w:t>2014 № 5.</w:t>
      </w:r>
    </w:p>
    <w:p w:rsidR="00F55CDC" w:rsidRPr="00284EFE" w:rsidRDefault="00F55CDC" w:rsidP="00112028">
      <w:pPr>
        <w:pStyle w:val="24"/>
        <w:widowControl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установлении форм «Медицинская справка о рождении», «Врачебное свидетельство о смерти (мертворождении)» и утверждении инструкций о порядке их заполнения</w:t>
      </w:r>
      <w:proofErr w:type="gramStart"/>
      <w:r w:rsidRPr="00284EFE">
        <w:rPr>
          <w:rFonts w:ascii="Times New Roman" w:hAnsi="Times New Roman"/>
          <w:sz w:val="28"/>
          <w:szCs w:val="28"/>
        </w:rPr>
        <w:t> 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постановление Министерства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>
        <w:rPr>
          <w:rFonts w:ascii="Times New Roman" w:hAnsi="Times New Roman"/>
          <w:sz w:val="28"/>
          <w:szCs w:val="28"/>
        </w:rPr>
        <w:t>.</w:t>
      </w:r>
      <w:r w:rsidRPr="00284EFE">
        <w:rPr>
          <w:rFonts w:ascii="Times New Roman" w:hAnsi="Times New Roman"/>
          <w:sz w:val="28"/>
          <w:szCs w:val="28"/>
        </w:rPr>
        <w:t xml:space="preserve"> Беларусь от 16.12.2010 № 168 : с изм. и доп.</w:t>
      </w:r>
    </w:p>
    <w:p w:rsidR="00F55CDC" w:rsidRPr="00284EFE" w:rsidRDefault="00F55CDC" w:rsidP="00112028">
      <w:pPr>
        <w:pStyle w:val="24"/>
        <w:widowControl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утверждении Государственной программы «Здоровье народа и демографическая безопасность Республики Беларусь» на 2016–2020 годы</w:t>
      </w:r>
      <w:proofErr w:type="gramStart"/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 постановление Совета Министров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14</w:t>
      </w:r>
      <w:r>
        <w:rPr>
          <w:rFonts w:ascii="Times New Roman" w:hAnsi="Times New Roman"/>
          <w:sz w:val="28"/>
          <w:szCs w:val="28"/>
        </w:rPr>
        <w:t>.03.</w:t>
      </w:r>
      <w:r w:rsidRPr="00284EFE">
        <w:rPr>
          <w:rFonts w:ascii="Times New Roman" w:hAnsi="Times New Roman"/>
          <w:sz w:val="28"/>
          <w:szCs w:val="28"/>
        </w:rPr>
        <w:t>2016 № 200</w:t>
      </w:r>
      <w:r>
        <w:rPr>
          <w:rFonts w:ascii="Times New Roman" w:hAnsi="Times New Roman"/>
          <w:sz w:val="28"/>
          <w:szCs w:val="28"/>
        </w:rPr>
        <w:t xml:space="preserve"> :</w:t>
      </w:r>
      <w:r w:rsidRPr="00284EFE">
        <w:rPr>
          <w:rFonts w:ascii="Times New Roman" w:hAnsi="Times New Roman"/>
          <w:sz w:val="28"/>
          <w:szCs w:val="28"/>
        </w:rPr>
        <w:t xml:space="preserve"> с изм. и доп. </w:t>
      </w:r>
    </w:p>
    <w:p w:rsidR="00F55CDC" w:rsidRPr="00284EFE" w:rsidRDefault="00F55CDC" w:rsidP="00112028">
      <w:pPr>
        <w:pStyle w:val="24"/>
        <w:widowControl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 xml:space="preserve">Об утверждении Инструкции о порядке выписки рецепта врача и о внесении изменений и дополнений в постановление Министерства здравоохранения Республики Беларусь от 27 декабря </w:t>
      </w:r>
      <w:smartTag w:uri="urn:schemas-microsoft-com:office:smarttags" w:element="metricconverter">
        <w:smartTagPr>
          <w:attr w:name="ProductID" w:val="2006 г"/>
        </w:smartTagPr>
        <w:r w:rsidRPr="00284EFE">
          <w:rPr>
            <w:rFonts w:ascii="Times New Roman" w:hAnsi="Times New Roman"/>
            <w:sz w:val="28"/>
            <w:szCs w:val="28"/>
          </w:rPr>
          <w:t>2006 г</w:t>
        </w:r>
      </w:smartTag>
      <w:r w:rsidRPr="00284EFE">
        <w:rPr>
          <w:rFonts w:ascii="Times New Roman" w:hAnsi="Times New Roman"/>
          <w:sz w:val="28"/>
          <w:szCs w:val="28"/>
        </w:rPr>
        <w:t>. № 120: постановление М</w:t>
      </w:r>
      <w:r>
        <w:rPr>
          <w:rFonts w:ascii="Times New Roman" w:hAnsi="Times New Roman"/>
          <w:sz w:val="28"/>
          <w:szCs w:val="28"/>
        </w:rPr>
        <w:t>инистерст</w:t>
      </w:r>
      <w:r w:rsidRPr="00284EFE">
        <w:rPr>
          <w:rFonts w:ascii="Times New Roman" w:hAnsi="Times New Roman"/>
          <w:sz w:val="28"/>
          <w:szCs w:val="28"/>
        </w:rPr>
        <w:t xml:space="preserve">ва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от 31.10.2007 </w:t>
      </w:r>
      <w:r>
        <w:rPr>
          <w:rFonts w:ascii="Times New Roman" w:hAnsi="Times New Roman"/>
          <w:sz w:val="28"/>
          <w:szCs w:val="28"/>
        </w:rPr>
        <w:br/>
      </w:r>
      <w:r w:rsidRPr="00284EFE">
        <w:rPr>
          <w:rFonts w:ascii="Times New Roman" w:hAnsi="Times New Roman"/>
          <w:sz w:val="28"/>
          <w:szCs w:val="28"/>
        </w:rPr>
        <w:t>№ 99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:</w:t>
      </w:r>
      <w:proofErr w:type="gramEnd"/>
      <w:r>
        <w:rPr>
          <w:rFonts w:ascii="Times New Roman" w:hAnsi="Times New Roman"/>
          <w:sz w:val="28"/>
          <w:szCs w:val="28"/>
        </w:rPr>
        <w:t xml:space="preserve"> в </w:t>
      </w:r>
      <w:r w:rsidRPr="00284EFE">
        <w:rPr>
          <w:rFonts w:ascii="Times New Roman" w:hAnsi="Times New Roman"/>
          <w:sz w:val="28"/>
          <w:szCs w:val="28"/>
        </w:rPr>
        <w:t>ред. постановлени</w:t>
      </w:r>
      <w:r>
        <w:rPr>
          <w:rFonts w:ascii="Times New Roman" w:hAnsi="Times New Roman"/>
          <w:sz w:val="28"/>
          <w:szCs w:val="28"/>
        </w:rPr>
        <w:t>я</w:t>
      </w:r>
      <w:r w:rsidRPr="00284EFE"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>инистерст</w:t>
      </w:r>
      <w:r w:rsidRPr="00284EFE">
        <w:rPr>
          <w:rFonts w:ascii="Times New Roman" w:hAnsi="Times New Roman"/>
          <w:sz w:val="28"/>
          <w:szCs w:val="28"/>
        </w:rPr>
        <w:t xml:space="preserve">ва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</w:t>
      </w:r>
      <w:r>
        <w:rPr>
          <w:rFonts w:ascii="Times New Roman" w:hAnsi="Times New Roman"/>
          <w:sz w:val="28"/>
          <w:szCs w:val="28"/>
        </w:rPr>
        <w:t xml:space="preserve"> 31.10.2008 № 181 : с изм. и доп. </w:t>
      </w:r>
      <w:r w:rsidRPr="00284EFE">
        <w:rPr>
          <w:rFonts w:ascii="Times New Roman" w:hAnsi="Times New Roman"/>
          <w:sz w:val="28"/>
          <w:szCs w:val="28"/>
        </w:rPr>
        <w:t xml:space="preserve"> </w:t>
      </w:r>
    </w:p>
    <w:p w:rsidR="00F55CDC" w:rsidRPr="00284EFE" w:rsidRDefault="00F55CDC" w:rsidP="00112028">
      <w:pPr>
        <w:pStyle w:val="24"/>
        <w:widowControl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утверждении Инструкции о порядке констатации смерти и признании утратившим силу постановления Министерства здравоохранения Республики Беларусь от 2</w:t>
      </w:r>
      <w:r>
        <w:rPr>
          <w:rFonts w:ascii="Times New Roman" w:hAnsi="Times New Roman"/>
          <w:sz w:val="28"/>
          <w:szCs w:val="28"/>
        </w:rPr>
        <w:t xml:space="preserve"> июля </w:t>
      </w:r>
      <w:r w:rsidRPr="00284EFE">
        <w:rPr>
          <w:rFonts w:ascii="Times New Roman" w:hAnsi="Times New Roman"/>
          <w:sz w:val="28"/>
          <w:szCs w:val="28"/>
        </w:rPr>
        <w:t>2002</w:t>
      </w:r>
      <w:r>
        <w:rPr>
          <w:rFonts w:ascii="Times New Roman" w:hAnsi="Times New Roman"/>
          <w:sz w:val="28"/>
          <w:szCs w:val="28"/>
        </w:rPr>
        <w:t xml:space="preserve"> г.</w:t>
      </w:r>
      <w:r w:rsidRPr="00284EFE">
        <w:rPr>
          <w:rFonts w:ascii="Times New Roman" w:hAnsi="Times New Roman"/>
          <w:sz w:val="28"/>
          <w:szCs w:val="28"/>
        </w:rPr>
        <w:t xml:space="preserve"> № 47: постановление Министерства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от 20</w:t>
      </w:r>
      <w:r>
        <w:rPr>
          <w:rFonts w:ascii="Times New Roman" w:hAnsi="Times New Roman"/>
          <w:sz w:val="28"/>
          <w:szCs w:val="28"/>
        </w:rPr>
        <w:t>.12.</w:t>
      </w:r>
      <w:r w:rsidRPr="00284EFE">
        <w:rPr>
          <w:rFonts w:ascii="Times New Roman" w:hAnsi="Times New Roman"/>
          <w:sz w:val="28"/>
          <w:szCs w:val="28"/>
        </w:rPr>
        <w:t>2008 № 228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/>
          <w:sz w:val="28"/>
          <w:szCs w:val="28"/>
        </w:rPr>
        <w:t xml:space="preserve"> с изм. и доп.</w:t>
      </w:r>
    </w:p>
    <w:p w:rsidR="00F55CDC" w:rsidRDefault="00F55CDC" w:rsidP="00112028">
      <w:pPr>
        <w:pStyle w:val="24"/>
        <w:widowControl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утверждении Инструкции о порядке представления информации о выявленных нежелательных реакциях на лекарственные средства и признании утратившими силу некоторых постановлений Министерства здравоохранения Республики Беларусь  : постановление Министерства здравоохранения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 17</w:t>
      </w:r>
      <w:r>
        <w:rPr>
          <w:rFonts w:ascii="Times New Roman" w:hAnsi="Times New Roman"/>
          <w:sz w:val="28"/>
          <w:szCs w:val="28"/>
        </w:rPr>
        <w:t>.04.</w:t>
      </w:r>
      <w:r w:rsidRPr="00284EFE">
        <w:rPr>
          <w:rFonts w:ascii="Times New Roman" w:hAnsi="Times New Roman"/>
          <w:sz w:val="28"/>
          <w:szCs w:val="28"/>
        </w:rPr>
        <w:t>2015 № 48.</w:t>
      </w:r>
    </w:p>
    <w:p w:rsidR="006F3A35" w:rsidRPr="00284EFE" w:rsidRDefault="006F3A35" w:rsidP="00112028">
      <w:pPr>
        <w:pStyle w:val="24"/>
        <w:widowControl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440FD">
        <w:rPr>
          <w:rFonts w:ascii="Times New Roman" w:hAnsi="Times New Roman"/>
          <w:sz w:val="28"/>
          <w:szCs w:val="28"/>
        </w:rPr>
        <w:t>Об утверждении клинических протоколов «Экстренная медицинская помощь пациентам с анафилаксией», «Диагностика и лечение системной токсичности при применении местных анестетиков» : постановление Министерства здравоохранения</w:t>
      </w:r>
      <w:proofErr w:type="gramStart"/>
      <w:r w:rsidRPr="009440FD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440FD">
        <w:rPr>
          <w:rFonts w:ascii="Times New Roman" w:hAnsi="Times New Roman"/>
          <w:sz w:val="28"/>
          <w:szCs w:val="28"/>
        </w:rPr>
        <w:t>Р</w:t>
      </w:r>
      <w:proofErr w:type="gramEnd"/>
      <w:r w:rsidRPr="009440FD">
        <w:rPr>
          <w:rFonts w:ascii="Times New Roman" w:hAnsi="Times New Roman"/>
          <w:sz w:val="28"/>
          <w:szCs w:val="28"/>
        </w:rPr>
        <w:t>есп</w:t>
      </w:r>
      <w:proofErr w:type="spellEnd"/>
      <w:r w:rsidRPr="009440FD">
        <w:rPr>
          <w:rFonts w:ascii="Times New Roman" w:hAnsi="Times New Roman"/>
          <w:sz w:val="28"/>
          <w:szCs w:val="28"/>
        </w:rPr>
        <w:t>. Беларусь от 18.07.2016 № 88</w:t>
      </w:r>
      <w:r>
        <w:rPr>
          <w:rFonts w:ascii="Times New Roman" w:hAnsi="Times New Roman"/>
          <w:sz w:val="28"/>
          <w:szCs w:val="28"/>
        </w:rPr>
        <w:t>.</w:t>
      </w:r>
    </w:p>
    <w:p w:rsidR="006F3A35" w:rsidRPr="00284EFE" w:rsidRDefault="006F3A35" w:rsidP="00112028">
      <w:pPr>
        <w:pStyle w:val="24"/>
        <w:widowControl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94F86">
        <w:rPr>
          <w:rFonts w:ascii="Times New Roman" w:eastAsiaTheme="minorHAnsi" w:hAnsi="Times New Roman" w:cstheme="minorBidi"/>
          <w:sz w:val="28"/>
          <w:szCs w:val="28"/>
        </w:rPr>
        <w:t>Об утверждении клинического протокола оказания скорой (неотложной) медицинской помощи взрослому населению и признании утратившими силу отдельных структурных элементов приказа Министерства здравоохранения Республики Беларусь от 13 июня 2006 г. № 484 : приказ М</w:t>
      </w:r>
      <w:r>
        <w:rPr>
          <w:rFonts w:ascii="Times New Roman" w:eastAsiaTheme="minorHAnsi" w:hAnsi="Times New Roman" w:cstheme="minorBidi"/>
          <w:sz w:val="28"/>
          <w:szCs w:val="28"/>
        </w:rPr>
        <w:t>инистерст</w:t>
      </w:r>
      <w:r w:rsidRPr="00D94F86">
        <w:rPr>
          <w:rFonts w:ascii="Times New Roman" w:eastAsiaTheme="minorHAnsi" w:hAnsi="Times New Roman" w:cstheme="minorBidi"/>
          <w:sz w:val="28"/>
          <w:szCs w:val="28"/>
        </w:rPr>
        <w:t>ва здравоохранения</w:t>
      </w:r>
      <w:proofErr w:type="gramStart"/>
      <w:r w:rsidRPr="00D94F86">
        <w:rPr>
          <w:rFonts w:ascii="Times New Roman" w:eastAsiaTheme="minorHAnsi" w:hAnsi="Times New Roman" w:cstheme="minorBidi"/>
          <w:sz w:val="28"/>
          <w:szCs w:val="28"/>
        </w:rPr>
        <w:t xml:space="preserve"> </w:t>
      </w:r>
      <w:proofErr w:type="spellStart"/>
      <w:r w:rsidRPr="00D94F86">
        <w:rPr>
          <w:rFonts w:ascii="Times New Roman" w:eastAsiaTheme="minorHAnsi" w:hAnsi="Times New Roman" w:cstheme="minorBidi"/>
          <w:sz w:val="28"/>
          <w:szCs w:val="28"/>
        </w:rPr>
        <w:t>Р</w:t>
      </w:r>
      <w:proofErr w:type="gramEnd"/>
      <w:r w:rsidRPr="00D94F86">
        <w:rPr>
          <w:rFonts w:ascii="Times New Roman" w:eastAsiaTheme="minorHAnsi" w:hAnsi="Times New Roman" w:cstheme="minorBidi"/>
          <w:sz w:val="28"/>
          <w:szCs w:val="28"/>
        </w:rPr>
        <w:t>есп</w:t>
      </w:r>
      <w:proofErr w:type="spellEnd"/>
      <w:r w:rsidRPr="00D94F86">
        <w:rPr>
          <w:rFonts w:ascii="Times New Roman" w:eastAsiaTheme="minorHAnsi" w:hAnsi="Times New Roman" w:cstheme="minorBidi"/>
          <w:sz w:val="28"/>
          <w:szCs w:val="28"/>
        </w:rPr>
        <w:t>. Беларусь от 30.09.2010 № 1030</w:t>
      </w:r>
      <w:r w:rsidRPr="00284EFE">
        <w:rPr>
          <w:rFonts w:ascii="Times New Roman" w:hAnsi="Times New Roman"/>
          <w:sz w:val="28"/>
          <w:szCs w:val="28"/>
        </w:rPr>
        <w:t>.</w:t>
      </w:r>
    </w:p>
    <w:p w:rsidR="006F3A35" w:rsidRPr="00284EFE" w:rsidRDefault="006F3A35" w:rsidP="00112028">
      <w:pPr>
        <w:pStyle w:val="24"/>
        <w:widowControl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Концепци</w:t>
      </w:r>
      <w:r>
        <w:rPr>
          <w:rFonts w:ascii="Times New Roman" w:hAnsi="Times New Roman"/>
          <w:sz w:val="28"/>
          <w:szCs w:val="28"/>
        </w:rPr>
        <w:t>я</w:t>
      </w:r>
      <w:r w:rsidRPr="00284EFE">
        <w:rPr>
          <w:rFonts w:ascii="Times New Roman" w:hAnsi="Times New Roman"/>
          <w:sz w:val="28"/>
          <w:szCs w:val="28"/>
        </w:rPr>
        <w:t xml:space="preserve"> реализации государственной политики формирования здорового образа жизни населения Республики Беларусь на период до 2020 </w:t>
      </w:r>
      <w:r>
        <w:rPr>
          <w:rFonts w:ascii="Times New Roman" w:hAnsi="Times New Roman"/>
          <w:sz w:val="28"/>
          <w:szCs w:val="28"/>
        </w:rPr>
        <w:br/>
      </w:r>
      <w:r w:rsidRPr="00284EFE">
        <w:rPr>
          <w:rFonts w:ascii="Times New Roman" w:hAnsi="Times New Roman"/>
          <w:sz w:val="28"/>
          <w:szCs w:val="28"/>
        </w:rPr>
        <w:t>года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284EFE">
        <w:rPr>
          <w:rFonts w:ascii="Times New Roman" w:hAnsi="Times New Roman"/>
          <w:sz w:val="28"/>
          <w:szCs w:val="28"/>
        </w:rPr>
        <w:t>: приказ М</w:t>
      </w:r>
      <w:r>
        <w:rPr>
          <w:rFonts w:ascii="Times New Roman" w:hAnsi="Times New Roman"/>
          <w:sz w:val="28"/>
          <w:szCs w:val="28"/>
        </w:rPr>
        <w:t>инистерст</w:t>
      </w:r>
      <w:r w:rsidRPr="00284EFE">
        <w:rPr>
          <w:rFonts w:ascii="Times New Roman" w:hAnsi="Times New Roman"/>
          <w:sz w:val="28"/>
          <w:szCs w:val="28"/>
        </w:rPr>
        <w:t>ва здравоохранения</w:t>
      </w:r>
      <w:proofErr w:type="gramStart"/>
      <w:r w:rsidRPr="00284EFE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284EFE">
        <w:rPr>
          <w:rFonts w:ascii="Times New Roman" w:hAnsi="Times New Roman"/>
          <w:sz w:val="28"/>
          <w:szCs w:val="28"/>
        </w:rPr>
        <w:t>Р</w:t>
      </w:r>
      <w:proofErr w:type="gramEnd"/>
      <w:r w:rsidRPr="00284EFE">
        <w:rPr>
          <w:rFonts w:ascii="Times New Roman" w:hAnsi="Times New Roman"/>
          <w:sz w:val="28"/>
          <w:szCs w:val="28"/>
        </w:rPr>
        <w:t>есп</w:t>
      </w:r>
      <w:proofErr w:type="spellEnd"/>
      <w:r w:rsidRPr="00284EFE">
        <w:rPr>
          <w:rFonts w:ascii="Times New Roman" w:hAnsi="Times New Roman"/>
          <w:sz w:val="28"/>
          <w:szCs w:val="28"/>
        </w:rPr>
        <w:t xml:space="preserve">. Беларусь от 31.03.2011 </w:t>
      </w:r>
      <w:r>
        <w:rPr>
          <w:rFonts w:ascii="Times New Roman" w:hAnsi="Times New Roman"/>
          <w:sz w:val="28"/>
          <w:szCs w:val="28"/>
        </w:rPr>
        <w:br/>
      </w:r>
      <w:r w:rsidRPr="00284EFE">
        <w:rPr>
          <w:rFonts w:ascii="Times New Roman" w:hAnsi="Times New Roman"/>
          <w:sz w:val="28"/>
          <w:szCs w:val="28"/>
        </w:rPr>
        <w:t>№ 335.</w:t>
      </w:r>
    </w:p>
    <w:p w:rsidR="006F3A35" w:rsidRPr="00284EFE" w:rsidRDefault="006F3A35" w:rsidP="00112028">
      <w:pPr>
        <w:pStyle w:val="24"/>
        <w:widowControl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284EFE">
        <w:rPr>
          <w:rFonts w:ascii="Times New Roman" w:hAnsi="Times New Roman"/>
          <w:sz w:val="28"/>
          <w:szCs w:val="28"/>
        </w:rPr>
        <w:t>Об утверждении надлежащей аптечной практики</w:t>
      </w:r>
      <w:proofErr w:type="gramStart"/>
      <w:r w:rsidRPr="00284EFE">
        <w:rPr>
          <w:rFonts w:ascii="Times New Roman" w:hAnsi="Times New Roman"/>
          <w:sz w:val="28"/>
          <w:szCs w:val="28"/>
        </w:rPr>
        <w:t> :</w:t>
      </w:r>
      <w:proofErr w:type="gramEnd"/>
      <w:r w:rsidRPr="00284EFE">
        <w:rPr>
          <w:rFonts w:ascii="Times New Roman" w:hAnsi="Times New Roman"/>
          <w:sz w:val="28"/>
          <w:szCs w:val="28"/>
        </w:rPr>
        <w:t xml:space="preserve"> постановление Министерства здравоохранения Республики Беларусь от 27.12.2006  № 120 : </w:t>
      </w:r>
      <w:r>
        <w:rPr>
          <w:rFonts w:ascii="Times New Roman" w:hAnsi="Times New Roman"/>
          <w:sz w:val="28"/>
          <w:szCs w:val="28"/>
        </w:rPr>
        <w:br/>
        <w:t xml:space="preserve">в </w:t>
      </w:r>
      <w:r w:rsidRPr="00284EFE">
        <w:rPr>
          <w:rFonts w:ascii="Times New Roman" w:hAnsi="Times New Roman"/>
          <w:sz w:val="28"/>
          <w:szCs w:val="28"/>
        </w:rPr>
        <w:t>ред. постановлени</w:t>
      </w:r>
      <w:r>
        <w:rPr>
          <w:rFonts w:ascii="Times New Roman" w:hAnsi="Times New Roman"/>
          <w:sz w:val="28"/>
          <w:szCs w:val="28"/>
        </w:rPr>
        <w:t>я</w:t>
      </w:r>
      <w:r w:rsidRPr="00284EFE">
        <w:rPr>
          <w:rFonts w:ascii="Times New Roman" w:hAnsi="Times New Roman"/>
          <w:sz w:val="28"/>
          <w:szCs w:val="28"/>
        </w:rPr>
        <w:t xml:space="preserve"> М</w:t>
      </w:r>
      <w:r>
        <w:rPr>
          <w:rFonts w:ascii="Times New Roman" w:hAnsi="Times New Roman"/>
          <w:sz w:val="28"/>
          <w:szCs w:val="28"/>
        </w:rPr>
        <w:t>инистерст</w:t>
      </w:r>
      <w:r w:rsidRPr="00284EFE">
        <w:rPr>
          <w:rFonts w:ascii="Times New Roman" w:hAnsi="Times New Roman"/>
          <w:sz w:val="28"/>
          <w:szCs w:val="28"/>
        </w:rPr>
        <w:t xml:space="preserve">ва здравоохранения </w:t>
      </w:r>
      <w:proofErr w:type="spellStart"/>
      <w:r w:rsidRPr="00284EFE">
        <w:rPr>
          <w:rFonts w:ascii="Times New Roman" w:hAnsi="Times New Roman"/>
          <w:sz w:val="28"/>
          <w:szCs w:val="28"/>
        </w:rPr>
        <w:t>Респ</w:t>
      </w:r>
      <w:proofErr w:type="spellEnd"/>
      <w:r w:rsidRPr="00284EFE">
        <w:rPr>
          <w:rFonts w:ascii="Times New Roman" w:hAnsi="Times New Roman"/>
          <w:sz w:val="28"/>
          <w:szCs w:val="28"/>
        </w:rPr>
        <w:t>. Беларусь от</w:t>
      </w:r>
      <w:r>
        <w:rPr>
          <w:rFonts w:ascii="Times New Roman" w:hAnsi="Times New Roman"/>
          <w:sz w:val="28"/>
          <w:szCs w:val="28"/>
        </w:rPr>
        <w:t xml:space="preserve"> 31.10.2008 № 181 : с изм. и доп. </w:t>
      </w:r>
      <w:r w:rsidRPr="00284EFE">
        <w:rPr>
          <w:rFonts w:ascii="Times New Roman" w:hAnsi="Times New Roman"/>
          <w:sz w:val="28"/>
          <w:szCs w:val="28"/>
        </w:rPr>
        <w:t xml:space="preserve"> </w:t>
      </w:r>
    </w:p>
    <w:p w:rsidR="006F3A35" w:rsidRPr="008A6C93" w:rsidRDefault="006F3A35" w:rsidP="00112028">
      <w:pPr>
        <w:pStyle w:val="24"/>
        <w:widowControl/>
        <w:numPr>
          <w:ilvl w:val="0"/>
          <w:numId w:val="4"/>
        </w:numPr>
        <w:tabs>
          <w:tab w:val="left" w:pos="1134"/>
        </w:tabs>
        <w:spacing w:after="0" w:line="240" w:lineRule="auto"/>
        <w:ind w:left="0" w:firstLine="709"/>
        <w:jc w:val="both"/>
      </w:pPr>
      <w:r w:rsidRPr="008A6C93">
        <w:rPr>
          <w:rFonts w:ascii="Times New Roman" w:hAnsi="Times New Roman"/>
          <w:sz w:val="28"/>
          <w:szCs w:val="28"/>
        </w:rPr>
        <w:t xml:space="preserve">Об утверждении примерного табеля оснащения изделиями медицинского назначения и медицинской техники амбулаторно-поликлинических и больничных организаций здравоохранения: приказ </w:t>
      </w:r>
      <w:r w:rsidRPr="008A6C93">
        <w:rPr>
          <w:rFonts w:ascii="Times New Roman" w:hAnsi="Times New Roman"/>
          <w:sz w:val="28"/>
          <w:szCs w:val="28"/>
        </w:rPr>
        <w:lastRenderedPageBreak/>
        <w:t>Министерства здравоохранения</w:t>
      </w:r>
      <w:proofErr w:type="gramStart"/>
      <w:r w:rsidRPr="008A6C93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A6C93">
        <w:rPr>
          <w:rFonts w:ascii="Times New Roman" w:hAnsi="Times New Roman"/>
          <w:sz w:val="28"/>
          <w:szCs w:val="28"/>
        </w:rPr>
        <w:t>Р</w:t>
      </w:r>
      <w:proofErr w:type="gramEnd"/>
      <w:r w:rsidRPr="008A6C93">
        <w:rPr>
          <w:rFonts w:ascii="Times New Roman" w:hAnsi="Times New Roman"/>
          <w:sz w:val="28"/>
          <w:szCs w:val="28"/>
        </w:rPr>
        <w:t>есп</w:t>
      </w:r>
      <w:proofErr w:type="spellEnd"/>
      <w:r w:rsidRPr="008A6C93">
        <w:rPr>
          <w:rFonts w:ascii="Times New Roman" w:hAnsi="Times New Roman"/>
          <w:sz w:val="28"/>
          <w:szCs w:val="28"/>
        </w:rPr>
        <w:t>. Беларусь от 14.11.2008 № 1044: с изм. и доп.</w:t>
      </w:r>
    </w:p>
    <w:p w:rsidR="006F3A35" w:rsidRPr="006F3A35" w:rsidRDefault="006F3A35" w:rsidP="006F7070">
      <w:pPr>
        <w:numPr>
          <w:ilvl w:val="0"/>
          <w:numId w:val="4"/>
        </w:numPr>
        <w:tabs>
          <w:tab w:val="left" w:pos="540"/>
          <w:tab w:val="num" w:pos="567"/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A35">
        <w:rPr>
          <w:rFonts w:ascii="Times New Roman" w:hAnsi="Times New Roman" w:cs="Times New Roman"/>
          <w:sz w:val="28"/>
          <w:szCs w:val="28"/>
        </w:rPr>
        <w:t>Об утверждении Программы социально-экономического развития Республики Беларусь на 2016–2020 годы</w:t>
      </w:r>
      <w:proofErr w:type="gramStart"/>
      <w:r w:rsidRPr="006F3A35">
        <w:rPr>
          <w:rFonts w:ascii="Times New Roman" w:hAnsi="Times New Roman" w:cs="Times New Roman"/>
          <w:sz w:val="28"/>
          <w:szCs w:val="28"/>
        </w:rPr>
        <w:t xml:space="preserve"> </w:t>
      </w:r>
      <w:r w:rsidRPr="006F3A35">
        <w:rPr>
          <w:rFonts w:ascii="Times New Roman" w:hAnsi="Times New Roman" w:cs="Times New Roman"/>
          <w:bCs/>
          <w:sz w:val="28"/>
          <w:szCs w:val="28"/>
        </w:rPr>
        <w:t>:</w:t>
      </w:r>
      <w:proofErr w:type="gramEnd"/>
      <w:r w:rsidRPr="006F3A35">
        <w:rPr>
          <w:rFonts w:ascii="Times New Roman" w:hAnsi="Times New Roman" w:cs="Times New Roman"/>
          <w:sz w:val="28"/>
          <w:szCs w:val="28"/>
        </w:rPr>
        <w:t xml:space="preserve"> Указ Президента</w:t>
      </w:r>
      <w:proofErr w:type="gramStart"/>
      <w:r w:rsidRPr="006F3A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F3A35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F3A35">
        <w:rPr>
          <w:rFonts w:ascii="Times New Roman" w:hAnsi="Times New Roman" w:cs="Times New Roman"/>
          <w:sz w:val="28"/>
          <w:szCs w:val="28"/>
        </w:rPr>
        <w:t>есп</w:t>
      </w:r>
      <w:proofErr w:type="spellEnd"/>
      <w:r w:rsidRPr="006F3A35">
        <w:rPr>
          <w:rFonts w:ascii="Times New Roman" w:hAnsi="Times New Roman" w:cs="Times New Roman"/>
          <w:sz w:val="28"/>
          <w:szCs w:val="28"/>
        </w:rPr>
        <w:t>. Беларусь от 15.12.2016 № 466.</w:t>
      </w:r>
    </w:p>
    <w:p w:rsidR="007131BA" w:rsidRPr="000A3B96" w:rsidRDefault="006F3A35" w:rsidP="00112028">
      <w:pPr>
        <w:widowControl/>
        <w:numPr>
          <w:ilvl w:val="0"/>
          <w:numId w:val="4"/>
        </w:numPr>
        <w:tabs>
          <w:tab w:val="left" w:pos="540"/>
          <w:tab w:val="num" w:pos="567"/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F3A35">
        <w:rPr>
          <w:rFonts w:ascii="Times New Roman" w:hAnsi="Times New Roman" w:cs="Times New Roman"/>
          <w:sz w:val="28"/>
          <w:szCs w:val="28"/>
        </w:rPr>
        <w:t>О мерах по совершенствованию условий оплаты труда работников бюджетных организаций и иных организаций, получающих субсидии, работники которых приравнены по оплате труда к работникам бюджетных организаций</w:t>
      </w:r>
      <w:proofErr w:type="gramStart"/>
      <w:r w:rsidRPr="006F3A35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Pr="006F3A35">
        <w:rPr>
          <w:rFonts w:ascii="Times New Roman" w:hAnsi="Times New Roman" w:cs="Times New Roman"/>
          <w:sz w:val="28"/>
          <w:szCs w:val="28"/>
        </w:rPr>
        <w:t xml:space="preserve"> постановление Министерства труда </w:t>
      </w:r>
      <w:proofErr w:type="spellStart"/>
      <w:r w:rsidRPr="006F3A35">
        <w:rPr>
          <w:rFonts w:ascii="Times New Roman" w:hAnsi="Times New Roman" w:cs="Times New Roman"/>
          <w:sz w:val="28"/>
          <w:szCs w:val="28"/>
        </w:rPr>
        <w:t>Респ</w:t>
      </w:r>
      <w:proofErr w:type="spellEnd"/>
      <w:r w:rsidRPr="006F3A35">
        <w:rPr>
          <w:rFonts w:ascii="Times New Roman" w:hAnsi="Times New Roman" w:cs="Times New Roman"/>
          <w:sz w:val="28"/>
          <w:szCs w:val="28"/>
        </w:rPr>
        <w:t>. Беларусь от 21.01.2000 № 6 : с изм. и доп.</w:t>
      </w:r>
    </w:p>
    <w:p w:rsidR="007131BA" w:rsidRPr="000A3B96" w:rsidRDefault="007131BA" w:rsidP="006F3A35">
      <w:pPr>
        <w:widowControl/>
        <w:tabs>
          <w:tab w:val="left" w:pos="540"/>
        </w:tabs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201783" w:rsidRDefault="00201783" w:rsidP="00201783">
      <w:pPr>
        <w:tabs>
          <w:tab w:val="left" w:pos="1276"/>
        </w:tabs>
        <w:jc w:val="center"/>
        <w:rPr>
          <w:rFonts w:ascii="Times New Roman" w:hAnsi="Times New Roman"/>
          <w:b/>
          <w:sz w:val="28"/>
          <w:szCs w:val="28"/>
        </w:rPr>
      </w:pPr>
      <w:r w:rsidRPr="007656AE">
        <w:rPr>
          <w:rFonts w:ascii="Times New Roman" w:hAnsi="Times New Roman"/>
          <w:b/>
          <w:sz w:val="28"/>
          <w:szCs w:val="28"/>
        </w:rPr>
        <w:t xml:space="preserve">ПЕРЕЧЕНЬ ВОПРОСОВ </w:t>
      </w:r>
    </w:p>
    <w:p w:rsidR="00201783" w:rsidRDefault="00201783" w:rsidP="00201783">
      <w:pPr>
        <w:tabs>
          <w:tab w:val="left" w:pos="1276"/>
        </w:tabs>
        <w:jc w:val="center"/>
        <w:rPr>
          <w:rFonts w:ascii="Times New Roman" w:hAnsi="Times New Roman"/>
          <w:b/>
          <w:sz w:val="28"/>
          <w:szCs w:val="28"/>
        </w:rPr>
      </w:pPr>
      <w:r w:rsidRPr="007656AE">
        <w:rPr>
          <w:rFonts w:ascii="Times New Roman" w:hAnsi="Times New Roman"/>
          <w:b/>
          <w:sz w:val="28"/>
          <w:szCs w:val="28"/>
        </w:rPr>
        <w:t>К КВАЛИФИКАЦИОННОМУ ЭКЗАМЕНУ</w:t>
      </w:r>
    </w:p>
    <w:p w:rsidR="00201783" w:rsidRPr="009418D8" w:rsidRDefault="00201783" w:rsidP="002017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Государственная политика в области охраны здоровья и здравоохранения.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Государственная политика в области формирования здорового образа жизни.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Организация токсикологической службы в Республике Беларусь.</w:t>
      </w:r>
    </w:p>
    <w:p w:rsidR="00201783" w:rsidRPr="009418D8" w:rsidRDefault="00556ACB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Нормативные правовые акты</w:t>
      </w:r>
      <w:r w:rsidR="00201783" w:rsidRPr="009418D8">
        <w:rPr>
          <w:rFonts w:ascii="Times New Roman" w:hAnsi="Times New Roman" w:cs="Times New Roman"/>
          <w:sz w:val="28"/>
          <w:szCs w:val="28"/>
        </w:rPr>
        <w:t xml:space="preserve">, регламентирующие работу </w:t>
      </w:r>
      <w:r w:rsidRPr="009418D8">
        <w:rPr>
          <w:rFonts w:ascii="Times New Roman" w:hAnsi="Times New Roman" w:cs="Times New Roman"/>
          <w:sz w:val="28"/>
          <w:szCs w:val="28"/>
        </w:rPr>
        <w:t xml:space="preserve">токсикологической </w:t>
      </w:r>
      <w:r w:rsidR="00201783" w:rsidRPr="009418D8">
        <w:rPr>
          <w:rFonts w:ascii="Times New Roman" w:hAnsi="Times New Roman" w:cs="Times New Roman"/>
          <w:sz w:val="28"/>
          <w:szCs w:val="28"/>
        </w:rPr>
        <w:t>службы.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Положение об отделении токсикологии, должностные инструкции врача-токсиколога.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Физиологические системы регуляции кислотно-щелочного состояния, буферные физико-химические системы организма</w:t>
      </w:r>
      <w:r w:rsidR="00556ACB">
        <w:rPr>
          <w:rFonts w:ascii="Times New Roman" w:hAnsi="Times New Roman" w:cs="Times New Roman"/>
          <w:sz w:val="28"/>
          <w:szCs w:val="28"/>
        </w:rPr>
        <w:t xml:space="preserve"> человека</w:t>
      </w:r>
      <w:r w:rsidRPr="009418D8">
        <w:rPr>
          <w:rFonts w:ascii="Times New Roman" w:hAnsi="Times New Roman" w:cs="Times New Roman"/>
          <w:sz w:val="28"/>
          <w:szCs w:val="28"/>
        </w:rPr>
        <w:t>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Клинико-лабораторная оценка и основные формы нарушений кислотно-основного состояния.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Дыхательный ацидоз, причины возникновения и лечение.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Дыхательный алкалоз, причины возникновения и лечение.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Метаболический ацидоз, причины возникновения и лечение.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Метаболический алкалоз, причины возникновения и лечение.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 xml:space="preserve">Физиология водно-электролитного обмена. </w:t>
      </w:r>
      <w:r w:rsidR="00525165">
        <w:rPr>
          <w:rFonts w:ascii="Times New Roman" w:hAnsi="Times New Roman" w:cs="Times New Roman"/>
          <w:sz w:val="28"/>
          <w:szCs w:val="28"/>
        </w:rPr>
        <w:t>К</w:t>
      </w:r>
      <w:r w:rsidRPr="009418D8">
        <w:rPr>
          <w:rFonts w:ascii="Times New Roman" w:hAnsi="Times New Roman" w:cs="Times New Roman"/>
          <w:sz w:val="28"/>
          <w:szCs w:val="28"/>
        </w:rPr>
        <w:t>оллоидно-осмотическое давление.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 xml:space="preserve">Острые водно-электролитные нарушения. Дегидратация,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гипергидратация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>, ассоциирование нарушений.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Гипертоническая дегидратация, причины возникновения и лечение.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Изотоническая дегидратация, причины возникновения и лечение.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Гипотоническая дегидратация, причины возникновения и лечение.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418D8">
        <w:rPr>
          <w:rFonts w:ascii="Times New Roman" w:hAnsi="Times New Roman" w:cs="Times New Roman"/>
          <w:sz w:val="28"/>
          <w:szCs w:val="28"/>
        </w:rPr>
        <w:t>Гипертоническая</w:t>
      </w:r>
      <w:proofErr w:type="gramEnd"/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гипергидратация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>, причины возникновения и лечение.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418D8">
        <w:rPr>
          <w:rFonts w:ascii="Times New Roman" w:hAnsi="Times New Roman" w:cs="Times New Roman"/>
          <w:sz w:val="28"/>
          <w:szCs w:val="28"/>
        </w:rPr>
        <w:t>Изотоническая</w:t>
      </w:r>
      <w:proofErr w:type="gramEnd"/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гипергидратация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>, причины возникновения и лечение.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418D8">
        <w:rPr>
          <w:rFonts w:ascii="Times New Roman" w:hAnsi="Times New Roman" w:cs="Times New Roman"/>
          <w:sz w:val="28"/>
          <w:szCs w:val="28"/>
        </w:rPr>
        <w:t>Гипотоническая</w:t>
      </w:r>
      <w:proofErr w:type="gramEnd"/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гипергидратация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>, причины возникновения и лечение.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Роль системы кровообращения в поддержании гомеостаза. Основные физиологические свойства сердечной мышцы.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 xml:space="preserve">Определение и диагностические критерии терминального состояния, </w:t>
      </w:r>
      <w:r w:rsidRPr="009418D8">
        <w:rPr>
          <w:rFonts w:ascii="Times New Roman" w:hAnsi="Times New Roman" w:cs="Times New Roman"/>
          <w:sz w:val="28"/>
          <w:szCs w:val="28"/>
        </w:rPr>
        <w:lastRenderedPageBreak/>
        <w:t>клинической и биологической смерти.</w:t>
      </w:r>
    </w:p>
    <w:p w:rsidR="00201783" w:rsidRPr="009418D8" w:rsidRDefault="00525165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Клинические</w:t>
      </w:r>
      <w:r w:rsidR="00201783" w:rsidRPr="009418D8">
        <w:rPr>
          <w:rFonts w:ascii="Times New Roman" w:hAnsi="Times New Roman" w:cs="Times New Roman"/>
          <w:sz w:val="28"/>
          <w:szCs w:val="28"/>
        </w:rPr>
        <w:t xml:space="preserve"> протоколы проведения сердечно-легочно-мозговой реанимации.</w:t>
      </w:r>
    </w:p>
    <w:p w:rsidR="00201783" w:rsidRPr="009418D8" w:rsidRDefault="00525165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Клинические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</w:t>
      </w:r>
      <w:r w:rsidR="00201783" w:rsidRPr="009418D8">
        <w:rPr>
          <w:rFonts w:ascii="Times New Roman" w:hAnsi="Times New Roman" w:cs="Times New Roman"/>
          <w:sz w:val="28"/>
          <w:szCs w:val="28"/>
        </w:rPr>
        <w:t>ротоколы проведения сердечно-легочно-мозговой реанимации у детей и новорожденных.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Структура острых отравлений. Терминология и классификация ядов.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Стадии и периоды отравлений.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Транспорт, распределение и метаболизм токсических веществ в организме.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Основные принципы интенсивной терапии острых отравлений.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Клинические формы, варианты течения и интенсивная терапия анафилактического шока.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Этиология и патогенез сепсиса и септического шока.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Диагностика, клиническая картина и основные принципы интенсивной терапии сепсиса и септического шока.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 xml:space="preserve">Инотропная поддержка, основные </w:t>
      </w:r>
      <w:r w:rsidR="00417D94">
        <w:rPr>
          <w:rFonts w:ascii="Times New Roman" w:hAnsi="Times New Roman" w:cs="Times New Roman"/>
          <w:sz w:val="28"/>
          <w:szCs w:val="28"/>
        </w:rPr>
        <w:t>лекарственные средства</w:t>
      </w:r>
      <w:r w:rsidRPr="009418D8">
        <w:rPr>
          <w:rFonts w:ascii="Times New Roman" w:hAnsi="Times New Roman" w:cs="Times New Roman"/>
          <w:sz w:val="28"/>
          <w:szCs w:val="28"/>
        </w:rPr>
        <w:t>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Парентеральное питание у пациентов с острыми отравлениями.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Этиология, патогенез и дифференциальная диагностика ком.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Интенсивная терапия коматозных состояний.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Этиология и патогенез острой почечной недостаточности.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Диагностика и интенсивная терапия острой почечной недостаточности.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Этиология, патогенез и клиническая картина геморрагического шока.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Интенсивная терапия острой кровопотери и геморрагического шока.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 xml:space="preserve">Этиология, классификация и механизм нарушения </w:t>
      </w:r>
      <w:r w:rsidR="00525165" w:rsidRPr="009418D8">
        <w:rPr>
          <w:rFonts w:ascii="Times New Roman" w:hAnsi="Times New Roman" w:cs="Times New Roman"/>
          <w:sz w:val="28"/>
          <w:szCs w:val="28"/>
        </w:rPr>
        <w:t xml:space="preserve">сердечного </w:t>
      </w:r>
      <w:r w:rsidRPr="009418D8">
        <w:rPr>
          <w:rFonts w:ascii="Times New Roman" w:hAnsi="Times New Roman" w:cs="Times New Roman"/>
          <w:sz w:val="28"/>
          <w:szCs w:val="28"/>
        </w:rPr>
        <w:t>ритма.</w:t>
      </w:r>
    </w:p>
    <w:p w:rsidR="00201783" w:rsidRPr="009418D8" w:rsidRDefault="00525165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201783" w:rsidRPr="009418D8">
        <w:rPr>
          <w:rFonts w:ascii="Times New Roman" w:hAnsi="Times New Roman" w:cs="Times New Roman"/>
          <w:sz w:val="28"/>
          <w:szCs w:val="28"/>
        </w:rPr>
        <w:t>линическая картина</w:t>
      </w:r>
      <w:r>
        <w:rPr>
          <w:rFonts w:ascii="Times New Roman" w:hAnsi="Times New Roman" w:cs="Times New Roman"/>
          <w:sz w:val="28"/>
          <w:szCs w:val="28"/>
        </w:rPr>
        <w:t xml:space="preserve"> и</w:t>
      </w:r>
      <w:r w:rsidR="00201783" w:rsidRPr="009418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9418D8">
        <w:rPr>
          <w:rFonts w:ascii="Times New Roman" w:hAnsi="Times New Roman" w:cs="Times New Roman"/>
          <w:sz w:val="28"/>
          <w:szCs w:val="28"/>
        </w:rPr>
        <w:t>иагностика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1783" w:rsidRPr="009418D8">
        <w:rPr>
          <w:rFonts w:ascii="Times New Roman" w:hAnsi="Times New Roman" w:cs="Times New Roman"/>
          <w:sz w:val="28"/>
          <w:szCs w:val="28"/>
        </w:rPr>
        <w:t>нарушений сердечного ритма. Принципы антиаритмической терапии.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Этиология, патогенез, диагностика и клиническая картина отека легких.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Интенсивная терапия отека легких.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Диагностика, клиническая картина и интенсивная терапия отравлений хлорированными углеводородами.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Этиология, патогенез и клиническая картина различных стадий общего переохлаждения и обморожения.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Интенсивная терапия и реанимация общего переохлаждения. Лечение возможных осложнений.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 xml:space="preserve">Патогенез, клиническая картина, лабораторная диагностика и комплексная интенсивная терапия отравлений </w:t>
      </w:r>
      <w:r w:rsidR="00525165">
        <w:rPr>
          <w:rFonts w:ascii="Times New Roman" w:hAnsi="Times New Roman" w:cs="Times New Roman"/>
          <w:sz w:val="28"/>
          <w:szCs w:val="28"/>
        </w:rPr>
        <w:t>окисью углерода</w:t>
      </w:r>
      <w:r w:rsidRPr="009418D8">
        <w:rPr>
          <w:rFonts w:ascii="Times New Roman" w:hAnsi="Times New Roman" w:cs="Times New Roman"/>
          <w:sz w:val="28"/>
          <w:szCs w:val="28"/>
        </w:rPr>
        <w:t>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 xml:space="preserve">Патогенез, клиническая картина, диагностика и интенсивная терапия острых отравлений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метгемоглобинобразователями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>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 xml:space="preserve">Оценка тяжести состояния и основные направления комплексной </w:t>
      </w:r>
      <w:r>
        <w:rPr>
          <w:rFonts w:ascii="Times New Roman" w:hAnsi="Times New Roman" w:cs="Times New Roman"/>
          <w:sz w:val="28"/>
          <w:szCs w:val="28"/>
        </w:rPr>
        <w:t>интенсивной терапи</w:t>
      </w:r>
      <w:r w:rsidRPr="009418D8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9418D8">
        <w:rPr>
          <w:rFonts w:ascii="Times New Roman" w:hAnsi="Times New Roman" w:cs="Times New Roman"/>
          <w:sz w:val="28"/>
          <w:szCs w:val="28"/>
        </w:rPr>
        <w:t>при</w:t>
      </w:r>
      <w:proofErr w:type="gramEnd"/>
      <w:r w:rsidRPr="009418D8">
        <w:rPr>
          <w:rFonts w:ascii="Times New Roman" w:hAnsi="Times New Roman" w:cs="Times New Roman"/>
          <w:sz w:val="28"/>
          <w:szCs w:val="28"/>
        </w:rPr>
        <w:t xml:space="preserve"> острых отравлений парацетамолом.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Острая печеночная недостаточность</w:t>
      </w:r>
      <w:r w:rsidR="00525165">
        <w:rPr>
          <w:rFonts w:ascii="Times New Roman" w:hAnsi="Times New Roman" w:cs="Times New Roman"/>
          <w:sz w:val="28"/>
          <w:szCs w:val="28"/>
        </w:rPr>
        <w:t>: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525165">
        <w:rPr>
          <w:rFonts w:ascii="Times New Roman" w:hAnsi="Times New Roman" w:cs="Times New Roman"/>
          <w:sz w:val="28"/>
          <w:szCs w:val="28"/>
        </w:rPr>
        <w:t>к</w:t>
      </w:r>
      <w:r w:rsidRPr="009418D8">
        <w:rPr>
          <w:rFonts w:ascii="Times New Roman" w:hAnsi="Times New Roman" w:cs="Times New Roman"/>
          <w:sz w:val="28"/>
          <w:szCs w:val="28"/>
        </w:rPr>
        <w:t>лассификация, основные клиник</w:t>
      </w:r>
      <w:proofErr w:type="gramStart"/>
      <w:r w:rsidRPr="009418D8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9418D8">
        <w:rPr>
          <w:rFonts w:ascii="Times New Roman" w:hAnsi="Times New Roman" w:cs="Times New Roman"/>
          <w:sz w:val="28"/>
          <w:szCs w:val="28"/>
        </w:rPr>
        <w:t xml:space="preserve"> морфологические формы, патогенез и клиническая картина.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 xml:space="preserve">Основные принципы и направления интенсивной терапии острой </w:t>
      </w:r>
      <w:r w:rsidRPr="009418D8">
        <w:rPr>
          <w:rFonts w:ascii="Times New Roman" w:hAnsi="Times New Roman" w:cs="Times New Roman"/>
          <w:sz w:val="28"/>
          <w:szCs w:val="28"/>
        </w:rPr>
        <w:lastRenderedPageBreak/>
        <w:t>печеночной недостаточности.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Этиология, факторы риска и клиническая картина аспирационного синдрома.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Патогенез, клиническая картина, диагностика и интенсивная терапия бактериальных менингитов.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 xml:space="preserve">Классификация методов </w:t>
      </w:r>
      <w:proofErr w:type="gramStart"/>
      <w:r w:rsidRPr="009418D8">
        <w:rPr>
          <w:rFonts w:ascii="Times New Roman" w:hAnsi="Times New Roman" w:cs="Times New Roman"/>
          <w:sz w:val="28"/>
          <w:szCs w:val="28"/>
        </w:rPr>
        <w:t>естественной</w:t>
      </w:r>
      <w:proofErr w:type="gramEnd"/>
      <w:r w:rsidRPr="009418D8">
        <w:rPr>
          <w:rFonts w:ascii="Times New Roman" w:hAnsi="Times New Roman" w:cs="Times New Roman"/>
          <w:sz w:val="28"/>
          <w:szCs w:val="28"/>
        </w:rPr>
        <w:t xml:space="preserve"> и искусственной детоксикации организма.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Антидотная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 xml:space="preserve"> (фармакологическая)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детоксикация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>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 xml:space="preserve">Хирургические методы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детоксикации</w:t>
      </w:r>
      <w:proofErr w:type="spellEnd"/>
      <w:r w:rsidR="00525165">
        <w:rPr>
          <w:rFonts w:ascii="Times New Roman" w:hAnsi="Times New Roman" w:cs="Times New Roman"/>
          <w:sz w:val="28"/>
          <w:szCs w:val="28"/>
        </w:rPr>
        <w:t>, по</w:t>
      </w:r>
      <w:r w:rsidRPr="009418D8">
        <w:rPr>
          <w:rFonts w:ascii="Times New Roman" w:hAnsi="Times New Roman" w:cs="Times New Roman"/>
          <w:sz w:val="28"/>
          <w:szCs w:val="28"/>
        </w:rPr>
        <w:t>казания, технические возможности, противопоказания, побочные эффекты и осложнения.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Госпитальные пневмонии: этиология, классификация, факторы риска, диагностика.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Клиническая картина и основные направления интенсивной терапии госпитальных пневмоний. Антибактериальная терапия.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Парентеральное питание: показание, схемы, основные препараты, осложнения, мониторинг эффективности.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Тромбоэмболия легочной артерии</w:t>
      </w:r>
      <w:r w:rsidR="00525165">
        <w:rPr>
          <w:rFonts w:ascii="Times New Roman" w:hAnsi="Times New Roman" w:cs="Times New Roman"/>
          <w:sz w:val="28"/>
          <w:szCs w:val="28"/>
        </w:rPr>
        <w:t>: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525165">
        <w:rPr>
          <w:rFonts w:ascii="Times New Roman" w:hAnsi="Times New Roman" w:cs="Times New Roman"/>
          <w:sz w:val="28"/>
          <w:szCs w:val="28"/>
        </w:rPr>
        <w:t>э</w:t>
      </w:r>
      <w:r w:rsidRPr="009418D8">
        <w:rPr>
          <w:rFonts w:ascii="Times New Roman" w:hAnsi="Times New Roman" w:cs="Times New Roman"/>
          <w:sz w:val="28"/>
          <w:szCs w:val="28"/>
        </w:rPr>
        <w:t>тиология, диагностика и интенсивная терапия.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Этиология, диагностика и клиническая картина острого инфаркта миокарда.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Классификация, клиническое течение и осложнения химических ожогов пищеварительного тракта.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Особенности клинического течения и интенсивной терапии отравлений щелочами, минеральными и органическими кислотами.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Комплексная</w:t>
      </w:r>
      <w:r w:rsidRPr="009418D8">
        <w:rPr>
          <w:rFonts w:ascii="Times New Roman" w:hAnsi="Times New Roman" w:cs="Times New Roman"/>
          <w:sz w:val="28"/>
          <w:szCs w:val="28"/>
        </w:rPr>
        <w:tab/>
      </w:r>
      <w:r w:rsidR="00417D94">
        <w:rPr>
          <w:rFonts w:ascii="Times New Roman" w:hAnsi="Times New Roman" w:cs="Times New Roman"/>
          <w:sz w:val="28"/>
          <w:szCs w:val="28"/>
        </w:rPr>
        <w:t xml:space="preserve"> </w:t>
      </w:r>
      <w:r w:rsidRPr="009418D8">
        <w:rPr>
          <w:rFonts w:ascii="Times New Roman" w:hAnsi="Times New Roman" w:cs="Times New Roman"/>
          <w:sz w:val="28"/>
          <w:szCs w:val="28"/>
        </w:rPr>
        <w:t>интенсивная терапия отравлений веществами прижигающего действия.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Диагностика, клиническая картина и интенсивная терапия отравлений соединениями тяжелых металлов.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Острые медикаментозные отравления</w:t>
      </w:r>
      <w:r w:rsidR="00525165">
        <w:rPr>
          <w:rFonts w:ascii="Times New Roman" w:hAnsi="Times New Roman" w:cs="Times New Roman"/>
          <w:sz w:val="28"/>
          <w:szCs w:val="28"/>
        </w:rPr>
        <w:t>:</w:t>
      </w:r>
      <w:r w:rsidRPr="009418D8">
        <w:rPr>
          <w:rFonts w:ascii="Times New Roman" w:hAnsi="Times New Roman" w:cs="Times New Roman"/>
          <w:sz w:val="28"/>
          <w:szCs w:val="28"/>
        </w:rPr>
        <w:t xml:space="preserve"> </w:t>
      </w:r>
      <w:r w:rsidR="00525165">
        <w:rPr>
          <w:rFonts w:ascii="Times New Roman" w:hAnsi="Times New Roman" w:cs="Times New Roman"/>
          <w:sz w:val="28"/>
          <w:szCs w:val="28"/>
        </w:rPr>
        <w:t>к</w:t>
      </w:r>
      <w:r w:rsidRPr="009418D8">
        <w:rPr>
          <w:rFonts w:ascii="Times New Roman" w:hAnsi="Times New Roman" w:cs="Times New Roman"/>
          <w:sz w:val="28"/>
          <w:szCs w:val="28"/>
        </w:rPr>
        <w:t>лассификация, диагностика и основные направления интенсивной терапии.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Диагностика, клиническая картина и интенсивная терапия отравлений салицилатами.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 xml:space="preserve">Диагностика, клиническая картина и интенсивная терапия отравлений неспецифическими противовоспалительными </w:t>
      </w:r>
      <w:r w:rsidR="00866B42">
        <w:rPr>
          <w:rFonts w:ascii="Times New Roman" w:hAnsi="Times New Roman" w:cs="Times New Roman"/>
          <w:sz w:val="28"/>
          <w:szCs w:val="28"/>
        </w:rPr>
        <w:t>лекарственными средствами.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Диагностика, клиническая картина и интенсивная терапия отравлений противотуберкулезными и антиг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9418D8">
        <w:rPr>
          <w:rFonts w:ascii="Times New Roman" w:hAnsi="Times New Roman" w:cs="Times New Roman"/>
          <w:sz w:val="28"/>
          <w:szCs w:val="28"/>
        </w:rPr>
        <w:t xml:space="preserve">стаминными </w:t>
      </w:r>
      <w:r w:rsidR="00866B42">
        <w:rPr>
          <w:rFonts w:ascii="Times New Roman" w:hAnsi="Times New Roman" w:cs="Times New Roman"/>
          <w:sz w:val="28"/>
          <w:szCs w:val="28"/>
        </w:rPr>
        <w:t>лекарственными средствами</w:t>
      </w:r>
      <w:r w:rsidRPr="009418D8">
        <w:rPr>
          <w:rFonts w:ascii="Times New Roman" w:hAnsi="Times New Roman" w:cs="Times New Roman"/>
          <w:sz w:val="28"/>
          <w:szCs w:val="28"/>
        </w:rPr>
        <w:t>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Диагностика, клиническая картина и интенсивная терапия отравлений клофелином.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Диагностика, клиническая картина и интенсивная терапия отравлений вредными парами и газами.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Диагностика, клиническая картина и интенсивная терапия отравлений барбитуратами.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 xml:space="preserve">Диагностика, клиническая картина и интенсивная терапия отравлений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бензодиазепинами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>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Диагностика, клиническая картина и интенсивная терапия отравлений нейролептиками.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lastRenderedPageBreak/>
        <w:t xml:space="preserve">Диагностика, клиническая картина и интенсивная терапия отравлений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антидепресантами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>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Диагностика, клиническая картина и интенсивная терапия отравлений сердечными гликозидами.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 xml:space="preserve">Диагностика, клиническая картина и интенсивная терапия отравлений бета-блокаторами и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антиаритметиками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>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Отравления ядами растительного происхождения</w:t>
      </w:r>
      <w:r w:rsidR="00525165">
        <w:rPr>
          <w:rFonts w:ascii="Times New Roman" w:hAnsi="Times New Roman" w:cs="Times New Roman"/>
          <w:sz w:val="28"/>
          <w:szCs w:val="28"/>
        </w:rPr>
        <w:t>:</w:t>
      </w:r>
      <w:r w:rsidRPr="009418D8">
        <w:rPr>
          <w:rFonts w:ascii="Times New Roman" w:hAnsi="Times New Roman" w:cs="Times New Roman"/>
          <w:sz w:val="28"/>
          <w:szCs w:val="28"/>
        </w:rPr>
        <w:t xml:space="preserve"> клиническая картина, диагностика и интенсивная терапия. 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Отравление ядами животного происхождения</w:t>
      </w:r>
      <w:r w:rsidR="00525165">
        <w:rPr>
          <w:rFonts w:ascii="Times New Roman" w:hAnsi="Times New Roman" w:cs="Times New Roman"/>
          <w:sz w:val="28"/>
          <w:szCs w:val="28"/>
        </w:rPr>
        <w:t>:</w:t>
      </w:r>
      <w:r w:rsidRPr="009418D8">
        <w:rPr>
          <w:rFonts w:ascii="Times New Roman" w:hAnsi="Times New Roman" w:cs="Times New Roman"/>
          <w:sz w:val="28"/>
          <w:szCs w:val="28"/>
        </w:rPr>
        <w:t xml:space="preserve"> клиническая картина, диагностика и интенсивная терапия.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Этиология, патогенез и клиническая картина острых нарушений мозгового кровообращения.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 xml:space="preserve">Патогенез, клиническая картина, диагностика и интенсивная терапия острых отравлений </w:t>
      </w:r>
      <w:r w:rsidR="00525165">
        <w:rPr>
          <w:rFonts w:ascii="Times New Roman" w:hAnsi="Times New Roman" w:cs="Times New Roman"/>
          <w:sz w:val="28"/>
          <w:szCs w:val="28"/>
        </w:rPr>
        <w:t>фосфорорганическими соединениями</w:t>
      </w:r>
      <w:r w:rsidRPr="009418D8">
        <w:rPr>
          <w:rFonts w:ascii="Times New Roman" w:hAnsi="Times New Roman" w:cs="Times New Roman"/>
          <w:sz w:val="28"/>
          <w:szCs w:val="28"/>
        </w:rPr>
        <w:t>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Клиническая картина, диагностика и принципы интенсивной терапии абстинентных синдромов.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 xml:space="preserve">Патофизиология, клиническая картина, оценка тяжести состояния пациентов с </w:t>
      </w:r>
      <w:proofErr w:type="spellStart"/>
      <w:r w:rsidRPr="009418D8">
        <w:rPr>
          <w:rFonts w:ascii="Times New Roman" w:hAnsi="Times New Roman" w:cs="Times New Roman"/>
          <w:sz w:val="28"/>
          <w:szCs w:val="28"/>
        </w:rPr>
        <w:t>постреанимационным</w:t>
      </w:r>
      <w:proofErr w:type="spellEnd"/>
      <w:r w:rsidRPr="009418D8">
        <w:rPr>
          <w:rFonts w:ascii="Times New Roman" w:hAnsi="Times New Roman" w:cs="Times New Roman"/>
          <w:sz w:val="28"/>
          <w:szCs w:val="28"/>
        </w:rPr>
        <w:t xml:space="preserve"> синдромом.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Смерть мозга. Причины, клиническая картина, протокол констатации биологической смерти мозга.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Интенсивная терапия постреанимационной болезни.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Особенности водно-электролитного баланса у детей и их коррекция.</w:t>
      </w:r>
    </w:p>
    <w:p w:rsidR="00201783" w:rsidRPr="009418D8" w:rsidRDefault="00201783" w:rsidP="00556ACB">
      <w:pPr>
        <w:pStyle w:val="a5"/>
        <w:numPr>
          <w:ilvl w:val="0"/>
          <w:numId w:val="1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18D8">
        <w:rPr>
          <w:rFonts w:ascii="Times New Roman" w:hAnsi="Times New Roman" w:cs="Times New Roman"/>
          <w:sz w:val="28"/>
          <w:szCs w:val="28"/>
        </w:rPr>
        <w:t>Судорожный синдром у детей. Неотложная терапия судорожного статуса.</w:t>
      </w:r>
    </w:p>
    <w:p w:rsidR="008D1A60" w:rsidRDefault="008D1A60" w:rsidP="008D1A60">
      <w:pPr>
        <w:rPr>
          <w:rFonts w:ascii="Times New Roman" w:hAnsi="Times New Roman" w:cs="Times New Roman"/>
          <w:sz w:val="28"/>
          <w:szCs w:val="28"/>
        </w:rPr>
      </w:pPr>
    </w:p>
    <w:p w:rsidR="008D1A60" w:rsidRDefault="008D1A60" w:rsidP="008D1A60">
      <w:pPr>
        <w:rPr>
          <w:rFonts w:ascii="Times New Roman" w:hAnsi="Times New Roman" w:cs="Times New Roman"/>
          <w:sz w:val="28"/>
          <w:szCs w:val="28"/>
        </w:rPr>
      </w:pPr>
    </w:p>
    <w:p w:rsidR="008D1A60" w:rsidRDefault="008D1A60" w:rsidP="008D1A60">
      <w:pPr>
        <w:rPr>
          <w:rFonts w:ascii="Times New Roman" w:hAnsi="Times New Roman" w:cs="Times New Roman"/>
          <w:sz w:val="28"/>
          <w:szCs w:val="28"/>
        </w:rPr>
      </w:pPr>
    </w:p>
    <w:p w:rsidR="008D1A60" w:rsidRDefault="008D1A60" w:rsidP="008D1A60">
      <w:pPr>
        <w:rPr>
          <w:rFonts w:ascii="Times New Roman" w:hAnsi="Times New Roman" w:cs="Times New Roman"/>
          <w:sz w:val="28"/>
          <w:szCs w:val="28"/>
        </w:rPr>
      </w:pPr>
    </w:p>
    <w:p w:rsidR="008D1A60" w:rsidRDefault="008D1A60" w:rsidP="008D1A60">
      <w:pPr>
        <w:rPr>
          <w:rFonts w:ascii="Times New Roman" w:hAnsi="Times New Roman" w:cs="Times New Roman"/>
          <w:sz w:val="28"/>
          <w:szCs w:val="28"/>
        </w:rPr>
      </w:pPr>
    </w:p>
    <w:p w:rsidR="008D1A60" w:rsidRDefault="008D1A60" w:rsidP="008D1A60">
      <w:pPr>
        <w:rPr>
          <w:rFonts w:ascii="Times New Roman" w:hAnsi="Times New Roman" w:cs="Times New Roman"/>
          <w:sz w:val="28"/>
          <w:szCs w:val="28"/>
        </w:rPr>
      </w:pPr>
    </w:p>
    <w:p w:rsidR="008D1A60" w:rsidRDefault="008D1A60" w:rsidP="008D1A60">
      <w:pPr>
        <w:rPr>
          <w:rFonts w:ascii="Times New Roman" w:hAnsi="Times New Roman" w:cs="Times New Roman"/>
          <w:sz w:val="28"/>
          <w:szCs w:val="28"/>
        </w:rPr>
      </w:pPr>
    </w:p>
    <w:p w:rsidR="008D1A60" w:rsidRDefault="008D1A60" w:rsidP="008D1A60">
      <w:pPr>
        <w:rPr>
          <w:rFonts w:ascii="Times New Roman" w:hAnsi="Times New Roman" w:cs="Times New Roman"/>
          <w:sz w:val="28"/>
          <w:szCs w:val="28"/>
        </w:rPr>
      </w:pPr>
    </w:p>
    <w:p w:rsidR="008D1A60" w:rsidRDefault="008D1A60" w:rsidP="008D1A60">
      <w:pPr>
        <w:rPr>
          <w:rFonts w:ascii="Times New Roman" w:hAnsi="Times New Roman" w:cs="Times New Roman"/>
          <w:sz w:val="28"/>
          <w:szCs w:val="28"/>
        </w:rPr>
      </w:pPr>
    </w:p>
    <w:p w:rsidR="008D1A60" w:rsidRDefault="008D1A60" w:rsidP="008D1A60">
      <w:pPr>
        <w:rPr>
          <w:rFonts w:ascii="Times New Roman" w:hAnsi="Times New Roman" w:cs="Times New Roman"/>
          <w:sz w:val="28"/>
          <w:szCs w:val="28"/>
        </w:rPr>
      </w:pPr>
    </w:p>
    <w:p w:rsidR="008D1A60" w:rsidRDefault="008D1A60" w:rsidP="008D1A60">
      <w:pPr>
        <w:rPr>
          <w:rFonts w:ascii="Times New Roman" w:hAnsi="Times New Roman" w:cs="Times New Roman"/>
          <w:sz w:val="28"/>
          <w:szCs w:val="28"/>
        </w:rPr>
      </w:pPr>
    </w:p>
    <w:p w:rsidR="00201783" w:rsidRDefault="00201783" w:rsidP="008D1A60">
      <w:pPr>
        <w:rPr>
          <w:rFonts w:ascii="Times New Roman" w:hAnsi="Times New Roman" w:cs="Times New Roman"/>
          <w:sz w:val="28"/>
          <w:szCs w:val="28"/>
        </w:rPr>
      </w:pPr>
    </w:p>
    <w:p w:rsidR="00201783" w:rsidRDefault="00201783" w:rsidP="008D1A60">
      <w:pPr>
        <w:rPr>
          <w:rFonts w:ascii="Times New Roman" w:hAnsi="Times New Roman" w:cs="Times New Roman"/>
          <w:sz w:val="28"/>
          <w:szCs w:val="28"/>
        </w:rPr>
      </w:pPr>
    </w:p>
    <w:p w:rsidR="00201783" w:rsidRDefault="00201783" w:rsidP="008D1A60">
      <w:pPr>
        <w:rPr>
          <w:rFonts w:ascii="Times New Roman" w:hAnsi="Times New Roman" w:cs="Times New Roman"/>
          <w:sz w:val="28"/>
          <w:szCs w:val="28"/>
        </w:rPr>
      </w:pPr>
    </w:p>
    <w:p w:rsidR="00201783" w:rsidRDefault="00201783" w:rsidP="008D1A60">
      <w:pPr>
        <w:rPr>
          <w:rFonts w:ascii="Times New Roman" w:hAnsi="Times New Roman" w:cs="Times New Roman"/>
          <w:sz w:val="28"/>
          <w:szCs w:val="28"/>
        </w:rPr>
      </w:pPr>
    </w:p>
    <w:p w:rsidR="00201783" w:rsidRDefault="00201783" w:rsidP="008D1A60">
      <w:pPr>
        <w:rPr>
          <w:rFonts w:ascii="Times New Roman" w:hAnsi="Times New Roman" w:cs="Times New Roman"/>
          <w:sz w:val="28"/>
          <w:szCs w:val="28"/>
        </w:rPr>
      </w:pPr>
    </w:p>
    <w:p w:rsidR="00201783" w:rsidRDefault="00201783" w:rsidP="008D1A60">
      <w:pPr>
        <w:rPr>
          <w:rFonts w:ascii="Times New Roman" w:hAnsi="Times New Roman" w:cs="Times New Roman"/>
          <w:sz w:val="28"/>
          <w:szCs w:val="28"/>
        </w:rPr>
      </w:pPr>
    </w:p>
    <w:p w:rsidR="00201783" w:rsidRDefault="00201783" w:rsidP="008D1A60">
      <w:pPr>
        <w:rPr>
          <w:rFonts w:ascii="Times New Roman" w:hAnsi="Times New Roman" w:cs="Times New Roman"/>
          <w:sz w:val="28"/>
          <w:szCs w:val="28"/>
        </w:rPr>
      </w:pPr>
    </w:p>
    <w:p w:rsidR="00201783" w:rsidRDefault="00201783" w:rsidP="008D1A60">
      <w:pPr>
        <w:rPr>
          <w:rFonts w:ascii="Times New Roman" w:hAnsi="Times New Roman" w:cs="Times New Roman"/>
          <w:sz w:val="28"/>
          <w:szCs w:val="28"/>
        </w:rPr>
      </w:pPr>
    </w:p>
    <w:p w:rsidR="00201783" w:rsidRDefault="00201783" w:rsidP="008D1A60">
      <w:pPr>
        <w:rPr>
          <w:rFonts w:ascii="Times New Roman" w:hAnsi="Times New Roman" w:cs="Times New Roman"/>
          <w:sz w:val="28"/>
          <w:szCs w:val="28"/>
        </w:rPr>
      </w:pPr>
    </w:p>
    <w:p w:rsidR="00410B95" w:rsidRDefault="00796338" w:rsidP="00712CEC">
      <w:pPr>
        <w:tabs>
          <w:tab w:val="left" w:pos="127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bidi="ar-SA"/>
        </w:rPr>
        <w:lastRenderedPageBreak/>
        <w:drawing>
          <wp:inline distT="0" distB="0" distL="0" distR="0">
            <wp:extent cx="6062870" cy="98585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62" t="4225" r="10065" b="4905"/>
                    <a:stretch/>
                  </pic:blipFill>
                  <pic:spPr bwMode="auto">
                    <a:xfrm>
                      <a:off x="0" y="0"/>
                      <a:ext cx="6060519" cy="9854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10B95" w:rsidSect="00C4241E">
      <w:headerReference w:type="default" r:id="rId13"/>
      <w:footerReference w:type="default" r:id="rId14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7C8" w:rsidRDefault="009527C8" w:rsidP="00C4241E">
      <w:r>
        <w:separator/>
      </w:r>
    </w:p>
  </w:endnote>
  <w:endnote w:type="continuationSeparator" w:id="0">
    <w:p w:rsidR="009527C8" w:rsidRDefault="009527C8" w:rsidP="00C424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3940976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9E00D0" w:rsidRPr="009E00D0" w:rsidRDefault="009E00D0" w:rsidP="009E00D0">
        <w:pPr>
          <w:pStyle w:val="aa"/>
          <w:jc w:val="center"/>
          <w:rPr>
            <w:rFonts w:ascii="Times New Roman" w:hAnsi="Times New Roman" w:cs="Times New Roman"/>
          </w:rPr>
        </w:pPr>
        <w:r w:rsidRPr="009E00D0">
          <w:rPr>
            <w:rFonts w:ascii="Times New Roman" w:hAnsi="Times New Roman" w:cs="Times New Roman"/>
          </w:rPr>
          <w:fldChar w:fldCharType="begin"/>
        </w:r>
        <w:r w:rsidRPr="009E00D0">
          <w:rPr>
            <w:rFonts w:ascii="Times New Roman" w:hAnsi="Times New Roman" w:cs="Times New Roman"/>
          </w:rPr>
          <w:instrText>PAGE   \* MERGEFORMAT</w:instrText>
        </w:r>
        <w:r w:rsidRPr="009E00D0">
          <w:rPr>
            <w:rFonts w:ascii="Times New Roman" w:hAnsi="Times New Roman" w:cs="Times New Roman"/>
          </w:rPr>
          <w:fldChar w:fldCharType="separate"/>
        </w:r>
        <w:r w:rsidR="002A5E95">
          <w:rPr>
            <w:rFonts w:ascii="Times New Roman" w:hAnsi="Times New Roman" w:cs="Times New Roman"/>
            <w:noProof/>
          </w:rPr>
          <w:t>2</w:t>
        </w:r>
        <w:r w:rsidRPr="009E00D0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7C8" w:rsidRDefault="009527C8" w:rsidP="00C4241E">
      <w:r>
        <w:separator/>
      </w:r>
    </w:p>
  </w:footnote>
  <w:footnote w:type="continuationSeparator" w:id="0">
    <w:p w:rsidR="009527C8" w:rsidRDefault="009527C8" w:rsidP="00C424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E00D0" w:rsidRDefault="009E00D0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4B6DA4"/>
    <w:multiLevelType w:val="hybridMultilevel"/>
    <w:tmpl w:val="CAD03F6E"/>
    <w:lvl w:ilvl="0" w:tplc="F0628624">
      <w:start w:val="1"/>
      <w:numFmt w:val="decimal"/>
      <w:lvlText w:val="%1."/>
      <w:lvlJc w:val="left"/>
      <w:pPr>
        <w:ind w:left="2118" w:hanging="141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91348F"/>
    <w:multiLevelType w:val="hybridMultilevel"/>
    <w:tmpl w:val="D3FE6BA8"/>
    <w:lvl w:ilvl="0" w:tplc="3086EA22">
      <w:start w:val="1"/>
      <w:numFmt w:val="decimal"/>
      <w:lvlText w:val="%1."/>
      <w:lvlJc w:val="left"/>
      <w:pPr>
        <w:ind w:left="2118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15A928CB"/>
    <w:multiLevelType w:val="hybridMultilevel"/>
    <w:tmpl w:val="569CEF5C"/>
    <w:lvl w:ilvl="0" w:tplc="3086EA22">
      <w:start w:val="1"/>
      <w:numFmt w:val="decimal"/>
      <w:lvlText w:val="%1."/>
      <w:lvlJc w:val="left"/>
      <w:pPr>
        <w:ind w:left="2118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19543E"/>
    <w:multiLevelType w:val="hybridMultilevel"/>
    <w:tmpl w:val="15A0177A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9FB7310"/>
    <w:multiLevelType w:val="multilevel"/>
    <w:tmpl w:val="1660B9D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 w:hint="default"/>
      </w:rPr>
    </w:lvl>
  </w:abstractNum>
  <w:abstractNum w:abstractNumId="5">
    <w:nsid w:val="1A153B7F"/>
    <w:multiLevelType w:val="hybridMultilevel"/>
    <w:tmpl w:val="7A208C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A50F69"/>
    <w:multiLevelType w:val="hybridMultilevel"/>
    <w:tmpl w:val="B7EC546E"/>
    <w:lvl w:ilvl="0" w:tplc="3086EA22">
      <w:start w:val="1"/>
      <w:numFmt w:val="decimal"/>
      <w:lvlText w:val="%1."/>
      <w:lvlJc w:val="left"/>
      <w:pPr>
        <w:ind w:left="2118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1253C88"/>
    <w:multiLevelType w:val="multilevel"/>
    <w:tmpl w:val="4E2C877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26791C8F"/>
    <w:multiLevelType w:val="hybridMultilevel"/>
    <w:tmpl w:val="6D3AB91C"/>
    <w:lvl w:ilvl="0" w:tplc="09DC7BF0">
      <w:start w:val="1"/>
      <w:numFmt w:val="decimal"/>
      <w:lvlText w:val="%1."/>
      <w:lvlJc w:val="left"/>
      <w:pPr>
        <w:ind w:left="2118" w:hanging="1410"/>
      </w:pPr>
      <w:rPr>
        <w:rFonts w:ascii="Times New Roman" w:eastAsia="Arial Unicode MS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EA8100F"/>
    <w:multiLevelType w:val="hybridMultilevel"/>
    <w:tmpl w:val="7AF6CD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C75252F"/>
    <w:multiLevelType w:val="hybridMultilevel"/>
    <w:tmpl w:val="6B6EBB02"/>
    <w:lvl w:ilvl="0" w:tplc="9AD8C6F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D8676FE"/>
    <w:multiLevelType w:val="hybridMultilevel"/>
    <w:tmpl w:val="AFFAAFA0"/>
    <w:lvl w:ilvl="0" w:tplc="05C259A4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DA35CEF"/>
    <w:multiLevelType w:val="hybridMultilevel"/>
    <w:tmpl w:val="16BED4F6"/>
    <w:lvl w:ilvl="0" w:tplc="3086EA22">
      <w:start w:val="1"/>
      <w:numFmt w:val="decimal"/>
      <w:lvlText w:val="%1."/>
      <w:lvlJc w:val="left"/>
      <w:pPr>
        <w:ind w:left="2118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06D5AB4"/>
    <w:multiLevelType w:val="hybridMultilevel"/>
    <w:tmpl w:val="25C41DC0"/>
    <w:lvl w:ilvl="0" w:tplc="BF18A24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Times New Roman" w:hAnsi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BB81EF5"/>
    <w:multiLevelType w:val="hybridMultilevel"/>
    <w:tmpl w:val="93280576"/>
    <w:lvl w:ilvl="0" w:tplc="520C1ECE">
      <w:start w:val="1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1" w:tplc="A7D63E3A">
      <w:start w:val="17"/>
      <w:numFmt w:val="decimal"/>
      <w:lvlText w:val="%2."/>
      <w:lvlJc w:val="left"/>
      <w:pPr>
        <w:tabs>
          <w:tab w:val="num" w:pos="510"/>
        </w:tabs>
        <w:ind w:left="510" w:hanging="510"/>
      </w:pPr>
      <w:rPr>
        <w:rFonts w:hint="default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DC81809"/>
    <w:multiLevelType w:val="hybridMultilevel"/>
    <w:tmpl w:val="AF2CB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581D75"/>
    <w:multiLevelType w:val="hybridMultilevel"/>
    <w:tmpl w:val="9CEA4502"/>
    <w:lvl w:ilvl="0" w:tplc="3086EA22">
      <w:start w:val="1"/>
      <w:numFmt w:val="decimal"/>
      <w:lvlText w:val="%1."/>
      <w:lvlJc w:val="left"/>
      <w:pPr>
        <w:ind w:left="2118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D70ED1"/>
    <w:multiLevelType w:val="hybridMultilevel"/>
    <w:tmpl w:val="4D8C4D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0B64A2E"/>
    <w:multiLevelType w:val="hybridMultilevel"/>
    <w:tmpl w:val="2670F340"/>
    <w:lvl w:ilvl="0" w:tplc="A1CED396">
      <w:start w:val="1"/>
      <w:numFmt w:val="decimal"/>
      <w:lvlText w:val="%1."/>
      <w:lvlJc w:val="center"/>
      <w:pPr>
        <w:tabs>
          <w:tab w:val="num" w:pos="340"/>
        </w:tabs>
        <w:ind w:left="340" w:hanging="34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9">
    <w:nsid w:val="7C812352"/>
    <w:multiLevelType w:val="hybridMultilevel"/>
    <w:tmpl w:val="891C756C"/>
    <w:lvl w:ilvl="0" w:tplc="3086EA22">
      <w:start w:val="1"/>
      <w:numFmt w:val="decimal"/>
      <w:lvlText w:val="%1."/>
      <w:lvlJc w:val="left"/>
      <w:pPr>
        <w:ind w:left="2118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0"/>
  </w:num>
  <w:num w:numId="5">
    <w:abstractNumId w:val="2"/>
  </w:num>
  <w:num w:numId="6">
    <w:abstractNumId w:val="6"/>
  </w:num>
  <w:num w:numId="7">
    <w:abstractNumId w:val="8"/>
  </w:num>
  <w:num w:numId="8">
    <w:abstractNumId w:val="4"/>
  </w:num>
  <w:num w:numId="9">
    <w:abstractNumId w:val="7"/>
  </w:num>
  <w:num w:numId="10">
    <w:abstractNumId w:val="17"/>
  </w:num>
  <w:num w:numId="11">
    <w:abstractNumId w:val="9"/>
  </w:num>
  <w:num w:numId="12">
    <w:abstractNumId w:val="13"/>
  </w:num>
  <w:num w:numId="13">
    <w:abstractNumId w:val="15"/>
  </w:num>
  <w:num w:numId="14">
    <w:abstractNumId w:val="19"/>
  </w:num>
  <w:num w:numId="15">
    <w:abstractNumId w:val="16"/>
  </w:num>
  <w:num w:numId="16">
    <w:abstractNumId w:val="12"/>
  </w:num>
  <w:num w:numId="17">
    <w:abstractNumId w:val="10"/>
  </w:num>
  <w:num w:numId="18">
    <w:abstractNumId w:val="18"/>
  </w:num>
  <w:num w:numId="19">
    <w:abstractNumId w:val="14"/>
  </w:num>
  <w:num w:numId="2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06F5"/>
    <w:rsid w:val="00013186"/>
    <w:rsid w:val="0001388E"/>
    <w:rsid w:val="0003271E"/>
    <w:rsid w:val="0004358B"/>
    <w:rsid w:val="00045006"/>
    <w:rsid w:val="00065364"/>
    <w:rsid w:val="00076365"/>
    <w:rsid w:val="00077606"/>
    <w:rsid w:val="00077F2A"/>
    <w:rsid w:val="00086E2B"/>
    <w:rsid w:val="000A3B96"/>
    <w:rsid w:val="000A4F35"/>
    <w:rsid w:val="000B522A"/>
    <w:rsid w:val="000C7B2D"/>
    <w:rsid w:val="000D7038"/>
    <w:rsid w:val="000E7821"/>
    <w:rsid w:val="000F08ED"/>
    <w:rsid w:val="000F3ED4"/>
    <w:rsid w:val="00100D91"/>
    <w:rsid w:val="00112028"/>
    <w:rsid w:val="001200E5"/>
    <w:rsid w:val="001469C8"/>
    <w:rsid w:val="001479F2"/>
    <w:rsid w:val="00156F75"/>
    <w:rsid w:val="0017770F"/>
    <w:rsid w:val="00180123"/>
    <w:rsid w:val="00197106"/>
    <w:rsid w:val="001B1E09"/>
    <w:rsid w:val="001E66AB"/>
    <w:rsid w:val="00200ED6"/>
    <w:rsid w:val="00201783"/>
    <w:rsid w:val="00202012"/>
    <w:rsid w:val="00231818"/>
    <w:rsid w:val="002449E2"/>
    <w:rsid w:val="00245749"/>
    <w:rsid w:val="00255827"/>
    <w:rsid w:val="00257369"/>
    <w:rsid w:val="00290793"/>
    <w:rsid w:val="002A42FD"/>
    <w:rsid w:val="002A5E95"/>
    <w:rsid w:val="002B3860"/>
    <w:rsid w:val="002D08A8"/>
    <w:rsid w:val="002D1844"/>
    <w:rsid w:val="002D3327"/>
    <w:rsid w:val="002D60A0"/>
    <w:rsid w:val="002F0B15"/>
    <w:rsid w:val="002F5E51"/>
    <w:rsid w:val="00317219"/>
    <w:rsid w:val="003247BE"/>
    <w:rsid w:val="0035523B"/>
    <w:rsid w:val="00357CC1"/>
    <w:rsid w:val="00383945"/>
    <w:rsid w:val="00393C37"/>
    <w:rsid w:val="003A0CE6"/>
    <w:rsid w:val="003B1ADC"/>
    <w:rsid w:val="003F3D82"/>
    <w:rsid w:val="0040419C"/>
    <w:rsid w:val="00410B95"/>
    <w:rsid w:val="00411A90"/>
    <w:rsid w:val="00414E01"/>
    <w:rsid w:val="00416DE1"/>
    <w:rsid w:val="00417D94"/>
    <w:rsid w:val="004307C2"/>
    <w:rsid w:val="0048563C"/>
    <w:rsid w:val="004916FF"/>
    <w:rsid w:val="004A6A39"/>
    <w:rsid w:val="004C6DFD"/>
    <w:rsid w:val="004C70E5"/>
    <w:rsid w:val="004D2C06"/>
    <w:rsid w:val="00525165"/>
    <w:rsid w:val="00540160"/>
    <w:rsid w:val="005511BE"/>
    <w:rsid w:val="00556ACB"/>
    <w:rsid w:val="0056292F"/>
    <w:rsid w:val="00581195"/>
    <w:rsid w:val="0058160B"/>
    <w:rsid w:val="00586CB2"/>
    <w:rsid w:val="0059310F"/>
    <w:rsid w:val="005A06F5"/>
    <w:rsid w:val="005B4413"/>
    <w:rsid w:val="005D69CB"/>
    <w:rsid w:val="005F7A8E"/>
    <w:rsid w:val="00614911"/>
    <w:rsid w:val="006155CA"/>
    <w:rsid w:val="00630ABE"/>
    <w:rsid w:val="006363A9"/>
    <w:rsid w:val="006658B7"/>
    <w:rsid w:val="00682B4D"/>
    <w:rsid w:val="006C0065"/>
    <w:rsid w:val="006C253F"/>
    <w:rsid w:val="006C4853"/>
    <w:rsid w:val="006D2D43"/>
    <w:rsid w:val="006D2DB2"/>
    <w:rsid w:val="006D3907"/>
    <w:rsid w:val="006E085E"/>
    <w:rsid w:val="006E7B1D"/>
    <w:rsid w:val="006F3A35"/>
    <w:rsid w:val="006F7070"/>
    <w:rsid w:val="00701C74"/>
    <w:rsid w:val="00707120"/>
    <w:rsid w:val="00712CEC"/>
    <w:rsid w:val="007131BA"/>
    <w:rsid w:val="0073732B"/>
    <w:rsid w:val="00753EAC"/>
    <w:rsid w:val="00755EA6"/>
    <w:rsid w:val="00760012"/>
    <w:rsid w:val="00761FEC"/>
    <w:rsid w:val="00770B86"/>
    <w:rsid w:val="00773D44"/>
    <w:rsid w:val="00773F49"/>
    <w:rsid w:val="00796338"/>
    <w:rsid w:val="007A0663"/>
    <w:rsid w:val="007B0933"/>
    <w:rsid w:val="007B338E"/>
    <w:rsid w:val="007C1F8F"/>
    <w:rsid w:val="007D1529"/>
    <w:rsid w:val="007E3346"/>
    <w:rsid w:val="007F2ABE"/>
    <w:rsid w:val="007F5163"/>
    <w:rsid w:val="00823B33"/>
    <w:rsid w:val="00831A1F"/>
    <w:rsid w:val="00831C84"/>
    <w:rsid w:val="00833932"/>
    <w:rsid w:val="008529D9"/>
    <w:rsid w:val="00866B42"/>
    <w:rsid w:val="00880606"/>
    <w:rsid w:val="00896D3A"/>
    <w:rsid w:val="008A4B36"/>
    <w:rsid w:val="008C4D42"/>
    <w:rsid w:val="008C752A"/>
    <w:rsid w:val="008D16B4"/>
    <w:rsid w:val="008D1A60"/>
    <w:rsid w:val="008D3E85"/>
    <w:rsid w:val="008E7BE3"/>
    <w:rsid w:val="008F495C"/>
    <w:rsid w:val="008F4AC2"/>
    <w:rsid w:val="00912366"/>
    <w:rsid w:val="009242A1"/>
    <w:rsid w:val="00931D28"/>
    <w:rsid w:val="00932466"/>
    <w:rsid w:val="009418D8"/>
    <w:rsid w:val="009527C8"/>
    <w:rsid w:val="0095351C"/>
    <w:rsid w:val="009772DD"/>
    <w:rsid w:val="009B2315"/>
    <w:rsid w:val="009C2D9A"/>
    <w:rsid w:val="009D0A19"/>
    <w:rsid w:val="009E00D0"/>
    <w:rsid w:val="009E0672"/>
    <w:rsid w:val="00A120FF"/>
    <w:rsid w:val="00A140F4"/>
    <w:rsid w:val="00A242EE"/>
    <w:rsid w:val="00A24A16"/>
    <w:rsid w:val="00A444BC"/>
    <w:rsid w:val="00A44C99"/>
    <w:rsid w:val="00A51E46"/>
    <w:rsid w:val="00A641B4"/>
    <w:rsid w:val="00A65E47"/>
    <w:rsid w:val="00A712B4"/>
    <w:rsid w:val="00A9132A"/>
    <w:rsid w:val="00A91CC5"/>
    <w:rsid w:val="00A91D17"/>
    <w:rsid w:val="00AA3DC4"/>
    <w:rsid w:val="00AA4308"/>
    <w:rsid w:val="00AB0EFB"/>
    <w:rsid w:val="00AB245E"/>
    <w:rsid w:val="00AC607B"/>
    <w:rsid w:val="00AE37DA"/>
    <w:rsid w:val="00AE52A0"/>
    <w:rsid w:val="00AF199E"/>
    <w:rsid w:val="00AF4A4E"/>
    <w:rsid w:val="00AF74FC"/>
    <w:rsid w:val="00B00490"/>
    <w:rsid w:val="00B13F3E"/>
    <w:rsid w:val="00B2644C"/>
    <w:rsid w:val="00B37157"/>
    <w:rsid w:val="00B610BB"/>
    <w:rsid w:val="00B64916"/>
    <w:rsid w:val="00B77AF2"/>
    <w:rsid w:val="00B92A20"/>
    <w:rsid w:val="00BA1493"/>
    <w:rsid w:val="00BA72A2"/>
    <w:rsid w:val="00BC7DD5"/>
    <w:rsid w:val="00BD3F28"/>
    <w:rsid w:val="00BF35F7"/>
    <w:rsid w:val="00BF7DFC"/>
    <w:rsid w:val="00C17353"/>
    <w:rsid w:val="00C266CF"/>
    <w:rsid w:val="00C26C33"/>
    <w:rsid w:val="00C318B1"/>
    <w:rsid w:val="00C418C7"/>
    <w:rsid w:val="00C4241E"/>
    <w:rsid w:val="00C4457B"/>
    <w:rsid w:val="00C60109"/>
    <w:rsid w:val="00C64221"/>
    <w:rsid w:val="00C913D0"/>
    <w:rsid w:val="00CA073D"/>
    <w:rsid w:val="00CA3811"/>
    <w:rsid w:val="00CB1C67"/>
    <w:rsid w:val="00CC0B4E"/>
    <w:rsid w:val="00CD13C9"/>
    <w:rsid w:val="00CD5CD6"/>
    <w:rsid w:val="00CE7E14"/>
    <w:rsid w:val="00CF25D0"/>
    <w:rsid w:val="00D02F44"/>
    <w:rsid w:val="00D11237"/>
    <w:rsid w:val="00D610AF"/>
    <w:rsid w:val="00D6355C"/>
    <w:rsid w:val="00D93D59"/>
    <w:rsid w:val="00DA551A"/>
    <w:rsid w:val="00E018A9"/>
    <w:rsid w:val="00E13EC1"/>
    <w:rsid w:val="00E23760"/>
    <w:rsid w:val="00E25550"/>
    <w:rsid w:val="00E429A2"/>
    <w:rsid w:val="00E726A6"/>
    <w:rsid w:val="00E966D0"/>
    <w:rsid w:val="00EB1F22"/>
    <w:rsid w:val="00EB493C"/>
    <w:rsid w:val="00ED77BC"/>
    <w:rsid w:val="00EE17D3"/>
    <w:rsid w:val="00EF5A1A"/>
    <w:rsid w:val="00F0581E"/>
    <w:rsid w:val="00F12BB4"/>
    <w:rsid w:val="00F1752B"/>
    <w:rsid w:val="00F228C4"/>
    <w:rsid w:val="00F27FEA"/>
    <w:rsid w:val="00F33D6D"/>
    <w:rsid w:val="00F55CDC"/>
    <w:rsid w:val="00F63D45"/>
    <w:rsid w:val="00FA31BE"/>
    <w:rsid w:val="00FA5D4C"/>
    <w:rsid w:val="00FD5DA4"/>
    <w:rsid w:val="00FE08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00D91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3F3D82"/>
    <w:pPr>
      <w:keepNext/>
      <w:keepLines/>
      <w:widowControl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rsid w:val="005A06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"/>
    <w:basedOn w:val="21"/>
    <w:rsid w:val="005A06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 + Полужирный"/>
    <w:basedOn w:val="21"/>
    <w:rsid w:val="005A06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CordiaUPC10pt">
    <w:name w:val="Основной текст (2) + CordiaUPC;10 pt"/>
    <w:basedOn w:val="21"/>
    <w:rsid w:val="005A06F5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Gulim4pt">
    <w:name w:val="Основной текст (2) + Gulim;4 pt"/>
    <w:basedOn w:val="21"/>
    <w:rsid w:val="005A06F5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ArialNarrow115pt">
    <w:name w:val="Основной текст (2) + Arial Narrow;11;5 pt"/>
    <w:basedOn w:val="21"/>
    <w:rsid w:val="00912366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5pt">
    <w:name w:val="Основной текст (2) + 11;5 pt;Курсив"/>
    <w:basedOn w:val="21"/>
    <w:rsid w:val="00C26C3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2pt">
    <w:name w:val="Основной текст (2) + 12 pt;Полужирный;Курсив"/>
    <w:basedOn w:val="21"/>
    <w:rsid w:val="00C26C3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D610A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610AF"/>
    <w:pPr>
      <w:shd w:val="clear" w:color="auto" w:fill="FFFFFF"/>
      <w:spacing w:before="1260" w:after="60" w:line="0" w:lineRule="atLeast"/>
      <w:ind w:hanging="400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customStyle="1" w:styleId="31">
    <w:name w:val="Заголовок №3_"/>
    <w:basedOn w:val="a0"/>
    <w:link w:val="32"/>
    <w:rsid w:val="00A91CC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"/>
    <w:link w:val="31"/>
    <w:rsid w:val="00A91CC5"/>
    <w:pPr>
      <w:shd w:val="clear" w:color="auto" w:fill="FFFFFF"/>
      <w:spacing w:after="420"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styleId="a3">
    <w:name w:val="Balloon Text"/>
    <w:basedOn w:val="a"/>
    <w:link w:val="a4"/>
    <w:uiPriority w:val="99"/>
    <w:semiHidden/>
    <w:unhideWhenUsed/>
    <w:rsid w:val="00A242EE"/>
    <w:rPr>
      <w:rFonts w:ascii="Calibri" w:hAnsi="Calibri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2EE"/>
    <w:rPr>
      <w:rFonts w:ascii="Calibri" w:eastAsia="Arial Unicode MS" w:hAnsi="Calibri" w:cs="Arial Unicode MS"/>
      <w:color w:val="000000"/>
      <w:sz w:val="16"/>
      <w:szCs w:val="16"/>
      <w:lang w:eastAsia="ru-RU" w:bidi="ru-RU"/>
    </w:rPr>
  </w:style>
  <w:style w:type="paragraph" w:styleId="a5">
    <w:name w:val="List Paragraph"/>
    <w:basedOn w:val="a"/>
    <w:uiPriority w:val="34"/>
    <w:qFormat/>
    <w:rsid w:val="00EE17D3"/>
    <w:pPr>
      <w:ind w:left="720"/>
      <w:contextualSpacing/>
    </w:pPr>
  </w:style>
  <w:style w:type="paragraph" w:styleId="a6">
    <w:name w:val="Body Text"/>
    <w:basedOn w:val="a"/>
    <w:link w:val="a7"/>
    <w:rsid w:val="00180123"/>
    <w:pPr>
      <w:widowControl/>
      <w:spacing w:line="360" w:lineRule="auto"/>
    </w:pPr>
    <w:rPr>
      <w:rFonts w:ascii="Times New Roman" w:eastAsia="Times New Roman" w:hAnsi="Times New Roman" w:cs="Times New Roman"/>
      <w:color w:val="auto"/>
      <w:szCs w:val="20"/>
      <w:lang w:bidi="ar-SA"/>
    </w:rPr>
  </w:style>
  <w:style w:type="character" w:customStyle="1" w:styleId="a7">
    <w:name w:val="Основной текст Знак"/>
    <w:basedOn w:val="a0"/>
    <w:link w:val="a6"/>
    <w:rsid w:val="00180123"/>
    <w:rPr>
      <w:rFonts w:ascii="Times New Roman" w:eastAsia="Times New Roman" w:hAnsi="Times New Roman" w:cs="Times New Roman"/>
      <w:sz w:val="24"/>
      <w:szCs w:val="20"/>
    </w:rPr>
  </w:style>
  <w:style w:type="paragraph" w:styleId="a8">
    <w:name w:val="header"/>
    <w:basedOn w:val="a"/>
    <w:link w:val="a9"/>
    <w:uiPriority w:val="99"/>
    <w:unhideWhenUsed/>
    <w:rsid w:val="00C4241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4241E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a">
    <w:name w:val="footer"/>
    <w:basedOn w:val="a"/>
    <w:link w:val="ab"/>
    <w:uiPriority w:val="99"/>
    <w:unhideWhenUsed/>
    <w:rsid w:val="00C4241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4241E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pple-converted-space">
    <w:name w:val="apple-converted-space"/>
    <w:basedOn w:val="a0"/>
    <w:rsid w:val="007D1529"/>
  </w:style>
  <w:style w:type="paragraph" w:customStyle="1" w:styleId="1">
    <w:name w:val="Абзац списка1"/>
    <w:basedOn w:val="a"/>
    <w:rsid w:val="00E23760"/>
    <w:pPr>
      <w:widowControl/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  <w:lang w:eastAsia="en-US" w:bidi="ar-SA"/>
    </w:rPr>
  </w:style>
  <w:style w:type="character" w:styleId="ac">
    <w:name w:val="Hyperlink"/>
    <w:rsid w:val="00E23760"/>
    <w:rPr>
      <w:color w:val="E77860"/>
      <w:u w:val="single"/>
    </w:rPr>
  </w:style>
  <w:style w:type="character" w:customStyle="1" w:styleId="20">
    <w:name w:val="Заголовок 2 Знак"/>
    <w:basedOn w:val="a0"/>
    <w:link w:val="2"/>
    <w:uiPriority w:val="9"/>
    <w:rsid w:val="003F3D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24">
    <w:name w:val="Body Text Indent 2"/>
    <w:basedOn w:val="a"/>
    <w:link w:val="25"/>
    <w:uiPriority w:val="99"/>
    <w:semiHidden/>
    <w:unhideWhenUsed/>
    <w:rsid w:val="004C70E5"/>
    <w:pPr>
      <w:spacing w:after="120" w:line="480" w:lineRule="auto"/>
      <w:ind w:left="283"/>
    </w:pPr>
  </w:style>
  <w:style w:type="character" w:customStyle="1" w:styleId="25">
    <w:name w:val="Основной текст с отступом 2 Знак"/>
    <w:basedOn w:val="a0"/>
    <w:link w:val="24"/>
    <w:uiPriority w:val="99"/>
    <w:semiHidden/>
    <w:rsid w:val="004C70E5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100D91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3D82"/>
    <w:pPr>
      <w:keepNext/>
      <w:keepLines/>
      <w:widowControl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1">
    <w:name w:val="Основной текст (2)_"/>
    <w:basedOn w:val="a0"/>
    <w:rsid w:val="005A06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2">
    <w:name w:val="Основной текст (2)"/>
    <w:basedOn w:val="21"/>
    <w:rsid w:val="005A06F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3">
    <w:name w:val="Основной текст (2) + Полужирный"/>
    <w:basedOn w:val="21"/>
    <w:rsid w:val="005A06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CordiaUPC10pt">
    <w:name w:val="Основной текст (2) + CordiaUPC;10 pt"/>
    <w:basedOn w:val="21"/>
    <w:rsid w:val="005A06F5"/>
    <w:rPr>
      <w:rFonts w:ascii="CordiaUPC" w:eastAsia="CordiaUPC" w:hAnsi="CordiaUPC" w:cs="CordiaUP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Gulim4pt">
    <w:name w:val="Основной текст (2) + Gulim;4 pt"/>
    <w:basedOn w:val="21"/>
    <w:rsid w:val="005A06F5"/>
    <w:rPr>
      <w:rFonts w:ascii="Gulim" w:eastAsia="Gulim" w:hAnsi="Gulim" w:cs="Gulim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ArialNarrow115pt">
    <w:name w:val="Основной текст (2) + Arial Narrow;11;5 pt"/>
    <w:basedOn w:val="21"/>
    <w:rsid w:val="00912366"/>
    <w:rPr>
      <w:rFonts w:ascii="Arial Narrow" w:eastAsia="Arial Narrow" w:hAnsi="Arial Narrow" w:cs="Arial Narrow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15pt">
    <w:name w:val="Основной текст (2) + 11;5 pt;Курсив"/>
    <w:basedOn w:val="21"/>
    <w:rsid w:val="00C26C33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2pt">
    <w:name w:val="Основной текст (2) + 12 pt;Полужирный;Курсив"/>
    <w:basedOn w:val="21"/>
    <w:rsid w:val="00C26C33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3">
    <w:name w:val="Основной текст (3)_"/>
    <w:basedOn w:val="a0"/>
    <w:link w:val="30"/>
    <w:rsid w:val="00D610A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D610AF"/>
    <w:pPr>
      <w:shd w:val="clear" w:color="auto" w:fill="FFFFFF"/>
      <w:spacing w:before="1260" w:after="60" w:line="0" w:lineRule="atLeast"/>
      <w:ind w:hanging="400"/>
      <w:jc w:val="center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customStyle="1" w:styleId="31">
    <w:name w:val="Заголовок №3_"/>
    <w:basedOn w:val="a0"/>
    <w:link w:val="32"/>
    <w:rsid w:val="00A91CC5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32">
    <w:name w:val="Заголовок №3"/>
    <w:basedOn w:val="a"/>
    <w:link w:val="31"/>
    <w:rsid w:val="00A91CC5"/>
    <w:pPr>
      <w:shd w:val="clear" w:color="auto" w:fill="FFFFFF"/>
      <w:spacing w:after="420" w:line="0" w:lineRule="atLeast"/>
      <w:jc w:val="center"/>
      <w:outlineLvl w:val="2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paragraph" w:styleId="a3">
    <w:name w:val="Balloon Text"/>
    <w:basedOn w:val="a"/>
    <w:link w:val="a4"/>
    <w:uiPriority w:val="99"/>
    <w:semiHidden/>
    <w:unhideWhenUsed/>
    <w:rsid w:val="00A242EE"/>
    <w:rPr>
      <w:rFonts w:ascii="Calibri" w:hAnsi="Calibri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42EE"/>
    <w:rPr>
      <w:rFonts w:ascii="Calibri" w:eastAsia="Arial Unicode MS" w:hAnsi="Calibri" w:cs="Arial Unicode MS"/>
      <w:color w:val="000000"/>
      <w:sz w:val="16"/>
      <w:szCs w:val="16"/>
      <w:lang w:eastAsia="ru-RU" w:bidi="ru-RU"/>
    </w:rPr>
  </w:style>
  <w:style w:type="paragraph" w:styleId="a5">
    <w:name w:val="List Paragraph"/>
    <w:basedOn w:val="a"/>
    <w:uiPriority w:val="34"/>
    <w:qFormat/>
    <w:rsid w:val="00EE17D3"/>
    <w:pPr>
      <w:ind w:left="720"/>
      <w:contextualSpacing/>
    </w:pPr>
  </w:style>
  <w:style w:type="paragraph" w:styleId="a6">
    <w:name w:val="Body Text"/>
    <w:basedOn w:val="a"/>
    <w:link w:val="a7"/>
    <w:rsid w:val="00180123"/>
    <w:pPr>
      <w:widowControl/>
      <w:spacing w:line="360" w:lineRule="auto"/>
    </w:pPr>
    <w:rPr>
      <w:rFonts w:ascii="Times New Roman" w:eastAsia="Times New Roman" w:hAnsi="Times New Roman" w:cs="Times New Roman"/>
      <w:color w:val="auto"/>
      <w:szCs w:val="20"/>
      <w:lang w:val="x-none" w:eastAsia="x-none" w:bidi="ar-SA"/>
    </w:rPr>
  </w:style>
  <w:style w:type="character" w:customStyle="1" w:styleId="a7">
    <w:name w:val="Основной текст Знак"/>
    <w:basedOn w:val="a0"/>
    <w:link w:val="a6"/>
    <w:rsid w:val="00180123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a8">
    <w:name w:val="header"/>
    <w:basedOn w:val="a"/>
    <w:link w:val="a9"/>
    <w:uiPriority w:val="99"/>
    <w:unhideWhenUsed/>
    <w:rsid w:val="00C4241E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C4241E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paragraph" w:styleId="aa">
    <w:name w:val="footer"/>
    <w:basedOn w:val="a"/>
    <w:link w:val="ab"/>
    <w:uiPriority w:val="99"/>
    <w:unhideWhenUsed/>
    <w:rsid w:val="00C4241E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C4241E"/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customStyle="1" w:styleId="apple-converted-space">
    <w:name w:val="apple-converted-space"/>
    <w:basedOn w:val="a0"/>
    <w:rsid w:val="007D1529"/>
  </w:style>
  <w:style w:type="paragraph" w:customStyle="1" w:styleId="1">
    <w:name w:val="Абзац списка1"/>
    <w:basedOn w:val="a"/>
    <w:rsid w:val="00E23760"/>
    <w:pPr>
      <w:widowControl/>
      <w:spacing w:after="200" w:line="276" w:lineRule="auto"/>
      <w:ind w:left="720"/>
      <w:contextualSpacing/>
    </w:pPr>
    <w:rPr>
      <w:rFonts w:ascii="Calibri" w:eastAsia="Times New Roman" w:hAnsi="Calibri" w:cs="Times New Roman"/>
      <w:color w:val="auto"/>
      <w:sz w:val="22"/>
      <w:szCs w:val="22"/>
      <w:lang w:eastAsia="en-US" w:bidi="ar-SA"/>
    </w:rPr>
  </w:style>
  <w:style w:type="character" w:styleId="ac">
    <w:name w:val="Hyperlink"/>
    <w:rsid w:val="00E23760"/>
    <w:rPr>
      <w:color w:val="E77860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3F3D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35929DE263E06CF0F8A6DBCA62C3509E1F936F8ABA580B465311995A8C3317C7C17CB8D17575916CA7075787E75D1AH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754D91-C63F-4A5E-A242-51093DB096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294</TotalTime>
  <Pages>1</Pages>
  <Words>10253</Words>
  <Characters>58447</Characters>
  <Application>Microsoft Office Word</Application>
  <DocSecurity>0</DocSecurity>
  <Lines>487</Lines>
  <Paragraphs>137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68563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29</cp:revision>
  <cp:lastPrinted>2017-05-15T13:50:00Z</cp:lastPrinted>
  <dcterms:created xsi:type="dcterms:W3CDTF">2017-05-10T13:06:00Z</dcterms:created>
  <dcterms:modified xsi:type="dcterms:W3CDTF">2017-07-26T12:46:00Z</dcterms:modified>
</cp:coreProperties>
</file>