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91E6F7" w14:textId="1A8D9815" w:rsidR="000D01C1" w:rsidRDefault="00420FD3" w:rsidP="00013A45">
      <w:pPr>
        <w:ind w:firstLine="0"/>
        <w:jc w:val="center"/>
        <w:sectPr w:rsidR="000D01C1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 wp14:anchorId="0B7B96B2" wp14:editId="7251E9ED">
            <wp:extent cx="6122211" cy="88435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1" t="5745" r="3847" b="13292"/>
                    <a:stretch/>
                  </pic:blipFill>
                  <pic:spPr bwMode="auto">
                    <a:xfrm>
                      <a:off x="0" y="0"/>
                      <a:ext cx="6133805" cy="886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64669" w14:textId="4CCC8DE5" w:rsidR="000D01C1" w:rsidRDefault="000D01C1" w:rsidP="000D01C1">
      <w:pPr>
        <w:ind w:firstLine="0"/>
      </w:pPr>
      <w:r>
        <w:lastRenderedPageBreak/>
        <w:t>АВТОРЫ:</w:t>
      </w:r>
    </w:p>
    <w:p w14:paraId="42D7D1DB" w14:textId="174C5A0E" w:rsidR="00720ECF" w:rsidRPr="00720ECF" w:rsidRDefault="00B20DC4" w:rsidP="000D01C1">
      <w:pPr>
        <w:ind w:firstLine="0"/>
      </w:pPr>
      <w:r>
        <w:t>з</w:t>
      </w:r>
      <w:r w:rsidR="00666E41">
        <w:t>аведующий кафедрой</w:t>
      </w:r>
      <w:r w:rsidR="00720ECF" w:rsidRPr="00720ECF">
        <w:t xml:space="preserve"> </w:t>
      </w:r>
      <w:r w:rsidR="00666E41">
        <w:t>хирургии</w:t>
      </w:r>
      <w:r w:rsidR="00720ECF" w:rsidRPr="00720ECF">
        <w:t xml:space="preserve"> </w:t>
      </w:r>
      <w:r w:rsidR="00666E41">
        <w:t xml:space="preserve">государственного учреждения образования «Белорусская медицинская академия последипломного образования», доктор медицинских наук, </w:t>
      </w:r>
      <w:r w:rsidR="00CE611C">
        <w:t>профессор, ч</w:t>
      </w:r>
      <w:r w:rsidR="00666E41">
        <w:t>лен</w:t>
      </w:r>
      <w:r w:rsidR="00C870ED">
        <w:t>-</w:t>
      </w:r>
      <w:r w:rsidR="00666E41">
        <w:t>корреспондент НАН</w:t>
      </w:r>
      <w:r w:rsidR="00CE611C">
        <w:t xml:space="preserve"> Б</w:t>
      </w:r>
      <w:r w:rsidR="00BB1F89">
        <w:t>еларуси</w:t>
      </w:r>
      <w:r w:rsidR="00666E41">
        <w:t xml:space="preserve"> </w:t>
      </w:r>
      <w:proofErr w:type="spellStart"/>
      <w:r w:rsidR="00666E41" w:rsidRPr="00CE611C">
        <w:rPr>
          <w:b/>
        </w:rPr>
        <w:t>А.В.Воробей</w:t>
      </w:r>
      <w:proofErr w:type="spellEnd"/>
      <w:r w:rsidR="001B0C67" w:rsidRPr="001B0C67">
        <w:t>;</w:t>
      </w:r>
    </w:p>
    <w:p w14:paraId="653B103E" w14:textId="128327FA" w:rsidR="00666E41" w:rsidRPr="001B0C67" w:rsidRDefault="00B20DC4" w:rsidP="000D01C1">
      <w:pPr>
        <w:ind w:firstLine="0"/>
      </w:pPr>
      <w:r>
        <w:t>д</w:t>
      </w:r>
      <w:r w:rsidR="00666E41">
        <w:t>оцент кафедры хирургии государственного учреждения образования «Белорусская медицинская академия последипломного образова</w:t>
      </w:r>
      <w:r w:rsidR="00181B8F">
        <w:t>ния», кандидат медицинских наук</w:t>
      </w:r>
      <w:r w:rsidR="00666E41">
        <w:t xml:space="preserve"> </w:t>
      </w:r>
      <w:proofErr w:type="spellStart"/>
      <w:r w:rsidR="0076191A" w:rsidRPr="00CE611C">
        <w:rPr>
          <w:b/>
        </w:rPr>
        <w:t>Ю.Н.Орловский</w:t>
      </w:r>
      <w:proofErr w:type="spellEnd"/>
      <w:r w:rsidR="001B0C67" w:rsidRPr="001B0C67">
        <w:t>;</w:t>
      </w:r>
    </w:p>
    <w:p w14:paraId="69089B01" w14:textId="6551EAC5" w:rsidR="00720ECF" w:rsidRPr="001B0C67" w:rsidRDefault="00B20DC4" w:rsidP="000D01C1">
      <w:pPr>
        <w:ind w:firstLine="0"/>
      </w:pPr>
      <w:r>
        <w:t>д</w:t>
      </w:r>
      <w:r w:rsidR="00666E41">
        <w:t>оцент кафедры хирургии государственного учреждения образования «Белорусская медицинская академия последипломного образования», кандидат медицинских наук,</w:t>
      </w:r>
      <w:r w:rsidR="00CE611C">
        <w:t xml:space="preserve"> д</w:t>
      </w:r>
      <w:r w:rsidR="00181B8F">
        <w:t>оцент</w:t>
      </w:r>
      <w:r w:rsidR="00666E41">
        <w:t xml:space="preserve"> </w:t>
      </w:r>
      <w:proofErr w:type="spellStart"/>
      <w:r w:rsidR="00666E41" w:rsidRPr="00CE611C">
        <w:rPr>
          <w:b/>
        </w:rPr>
        <w:t>М.Т.Воевода</w:t>
      </w:r>
      <w:proofErr w:type="spellEnd"/>
      <w:r w:rsidR="001B0C67">
        <w:t>;</w:t>
      </w:r>
    </w:p>
    <w:p w14:paraId="2245AC39" w14:textId="63232821" w:rsidR="0076191A" w:rsidRPr="001B0C67" w:rsidRDefault="00B20DC4" w:rsidP="0076191A">
      <w:pPr>
        <w:ind w:firstLine="0"/>
      </w:pPr>
      <w:r>
        <w:t>д</w:t>
      </w:r>
      <w:r w:rsidR="0076191A">
        <w:t xml:space="preserve">оцент кафедры хирургии государственного учреждения образования «Белорусская медицинская академия последипломного образования», кандидат медицинских наук, </w:t>
      </w:r>
      <w:r w:rsidR="00181B8F">
        <w:t>доцент</w:t>
      </w:r>
      <w:r w:rsidR="00CE611C">
        <w:t xml:space="preserve"> </w:t>
      </w:r>
      <w:proofErr w:type="spellStart"/>
      <w:r w:rsidR="0076191A" w:rsidRPr="00CE611C">
        <w:rPr>
          <w:b/>
        </w:rPr>
        <w:t>А.Ч.Шулейко</w:t>
      </w:r>
      <w:proofErr w:type="spellEnd"/>
      <w:r w:rsidR="001B0C67">
        <w:t>;</w:t>
      </w:r>
    </w:p>
    <w:p w14:paraId="5267EB3C" w14:textId="3A90FF0A" w:rsidR="0076191A" w:rsidRPr="00CE611C" w:rsidRDefault="00B20DC4" w:rsidP="0076191A">
      <w:pPr>
        <w:ind w:firstLine="0"/>
        <w:rPr>
          <w:b/>
        </w:rPr>
      </w:pPr>
      <w:r>
        <w:t>д</w:t>
      </w:r>
      <w:r w:rsidR="0076191A">
        <w:t xml:space="preserve">оцент кафедры хирургии государственного учреждения образования «Белорусская медицинская академия последипломного образования», кандидат медицинских наук, </w:t>
      </w:r>
      <w:r w:rsidR="00181B8F">
        <w:t>доцент</w:t>
      </w:r>
      <w:r w:rsidR="00CE611C">
        <w:t xml:space="preserve"> </w:t>
      </w:r>
      <w:proofErr w:type="spellStart"/>
      <w:r w:rsidR="0076191A" w:rsidRPr="00CE611C">
        <w:rPr>
          <w:b/>
        </w:rPr>
        <w:t>Е.И.Вижинис</w:t>
      </w:r>
      <w:proofErr w:type="spellEnd"/>
    </w:p>
    <w:p w14:paraId="74A6F3C2" w14:textId="77777777" w:rsidR="0076191A" w:rsidRDefault="0076191A" w:rsidP="00720ECF">
      <w:pPr>
        <w:ind w:firstLine="0"/>
      </w:pPr>
    </w:p>
    <w:p w14:paraId="43E25316" w14:textId="77777777" w:rsidR="00720ECF" w:rsidRPr="00720ECF" w:rsidRDefault="00720ECF" w:rsidP="000D01C1">
      <w:pPr>
        <w:ind w:firstLine="0"/>
      </w:pPr>
    </w:p>
    <w:p w14:paraId="5C9A4556" w14:textId="77777777" w:rsidR="000D01C1" w:rsidRDefault="000D01C1" w:rsidP="000D01C1">
      <w:pPr>
        <w:ind w:firstLine="0"/>
      </w:pPr>
    </w:p>
    <w:p w14:paraId="2562E5FC" w14:textId="77777777" w:rsidR="000D01C1" w:rsidRDefault="000D01C1" w:rsidP="000D01C1">
      <w:pPr>
        <w:ind w:firstLine="0"/>
      </w:pPr>
    </w:p>
    <w:p w14:paraId="5E1DC40B" w14:textId="77777777" w:rsidR="000D01C1" w:rsidRDefault="000D01C1" w:rsidP="000D01C1">
      <w:pPr>
        <w:ind w:firstLine="0"/>
      </w:pPr>
    </w:p>
    <w:p w14:paraId="36F6CF7C" w14:textId="77777777" w:rsidR="00BE7D40" w:rsidRDefault="00BE7D40" w:rsidP="000D01C1">
      <w:pPr>
        <w:ind w:firstLine="0"/>
      </w:pPr>
    </w:p>
    <w:p w14:paraId="35829AB2" w14:textId="77777777" w:rsidR="00BE7D40" w:rsidRDefault="00BE7D40" w:rsidP="000D01C1">
      <w:pPr>
        <w:ind w:firstLine="0"/>
      </w:pPr>
    </w:p>
    <w:p w14:paraId="6E755F8D" w14:textId="77777777" w:rsidR="00BE7D40" w:rsidRDefault="00BE7D40" w:rsidP="000D01C1">
      <w:pPr>
        <w:ind w:firstLine="0"/>
      </w:pPr>
    </w:p>
    <w:p w14:paraId="27DF899A" w14:textId="77777777" w:rsidR="00BE7D40" w:rsidRDefault="00BE7D40" w:rsidP="000D01C1">
      <w:pPr>
        <w:ind w:firstLine="0"/>
      </w:pPr>
    </w:p>
    <w:p w14:paraId="45AEA9A5" w14:textId="77777777" w:rsidR="00BE7D40" w:rsidRDefault="00BE7D40" w:rsidP="000D01C1">
      <w:pPr>
        <w:ind w:firstLine="0"/>
      </w:pPr>
    </w:p>
    <w:p w14:paraId="7A2757F6" w14:textId="77777777" w:rsidR="00CE611C" w:rsidRDefault="00CE611C" w:rsidP="000D01C1">
      <w:pPr>
        <w:ind w:firstLine="0"/>
      </w:pPr>
    </w:p>
    <w:p w14:paraId="52668070" w14:textId="77777777" w:rsidR="00CE611C" w:rsidRDefault="00CE611C" w:rsidP="000D01C1">
      <w:pPr>
        <w:ind w:firstLine="0"/>
      </w:pPr>
    </w:p>
    <w:p w14:paraId="415A340F" w14:textId="77777777" w:rsidR="00CE611C" w:rsidRDefault="00CE611C" w:rsidP="000D01C1">
      <w:pPr>
        <w:ind w:firstLine="0"/>
      </w:pPr>
    </w:p>
    <w:p w14:paraId="3C8C0874" w14:textId="77777777" w:rsidR="00CE611C" w:rsidRDefault="00CE611C" w:rsidP="000D01C1">
      <w:pPr>
        <w:ind w:firstLine="0"/>
      </w:pPr>
    </w:p>
    <w:p w14:paraId="632D1E49" w14:textId="77777777" w:rsidR="00CE611C" w:rsidRDefault="00CE611C" w:rsidP="000D01C1">
      <w:pPr>
        <w:ind w:firstLine="0"/>
      </w:pPr>
    </w:p>
    <w:p w14:paraId="58AEEA78" w14:textId="77777777" w:rsidR="00BE7D40" w:rsidRDefault="00BE7D40" w:rsidP="000D01C1">
      <w:pPr>
        <w:ind w:firstLine="0"/>
      </w:pPr>
    </w:p>
    <w:p w14:paraId="4965DB07" w14:textId="77777777" w:rsidR="000D01C1" w:rsidRDefault="000D01C1" w:rsidP="000D01C1">
      <w:pPr>
        <w:ind w:firstLine="0"/>
      </w:pPr>
      <w:r>
        <w:t>РЕКОМЕНДОВАНЫ К УТВЕРЖДЕНИЮ:</w:t>
      </w:r>
    </w:p>
    <w:p w14:paraId="639088C9" w14:textId="77777777" w:rsidR="000D01C1" w:rsidRDefault="000D01C1" w:rsidP="000D01C1">
      <w:pPr>
        <w:ind w:firstLine="0"/>
      </w:pPr>
    </w:p>
    <w:p w14:paraId="3ADC80C7" w14:textId="20BA02DA" w:rsidR="00EB2E4A" w:rsidRDefault="00AD3ABD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К</w:t>
      </w:r>
      <w:r w:rsidR="00EB2E4A" w:rsidRPr="008630D9">
        <w:rPr>
          <w:szCs w:val="28"/>
        </w:rPr>
        <w:t>афедрой</w:t>
      </w:r>
      <w:r w:rsidR="00720ECF">
        <w:rPr>
          <w:szCs w:val="28"/>
        </w:rPr>
        <w:t xml:space="preserve"> хирургии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 xml:space="preserve">» </w:t>
      </w:r>
    </w:p>
    <w:p w14:paraId="38453280" w14:textId="5B79D978"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420FD3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420FD3">
        <w:rPr>
          <w:szCs w:val="28"/>
        </w:rPr>
        <w:t>15.03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14:paraId="51AF3B08" w14:textId="77777777"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14:paraId="4A787646" w14:textId="3F11D6FF" w:rsidR="00720ECF" w:rsidRDefault="00AD3ABD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</w:t>
      </w:r>
      <w:r w:rsidR="00CE611C">
        <w:rPr>
          <w:szCs w:val="28"/>
        </w:rPr>
        <w:t>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</w:p>
    <w:p w14:paraId="0A5E4981" w14:textId="79DBA48D"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420FD3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420FD3">
        <w:rPr>
          <w:szCs w:val="28"/>
        </w:rPr>
        <w:t>05.05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14:paraId="5E3686D2" w14:textId="77777777"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14:paraId="6CDEFF87" w14:textId="69384C39" w:rsidR="00CA6B15" w:rsidRDefault="00F71730" w:rsidP="00F71730">
      <w:r>
        <w:lastRenderedPageBreak/>
        <w:t>Внести в программу подготовки в клинической ординатуре по специальности «</w:t>
      </w:r>
      <w:r w:rsidR="0076191A">
        <w:t>Эндоскопия</w:t>
      </w:r>
      <w:r>
        <w:t>», регистрационный номер</w:t>
      </w:r>
      <w:r w:rsidR="00CE611C">
        <w:t xml:space="preserve"> </w:t>
      </w:r>
      <w:r>
        <w:t>ПКО</w:t>
      </w:r>
      <w:r w:rsidR="00CE611C">
        <w:sym w:font="Symbol" w:char="F02D"/>
      </w:r>
      <w:r w:rsidR="00B20DC4">
        <w:t>126</w:t>
      </w:r>
      <w:r>
        <w:t>, утвержденную</w:t>
      </w:r>
      <w:r w:rsidR="00A64AF5">
        <w:t xml:space="preserve"> П</w:t>
      </w:r>
      <w:r>
        <w:t>ервым заместителем Министра здравоохранения Республики Беларусь</w:t>
      </w:r>
      <w:r w:rsidR="00516032">
        <w:t xml:space="preserve"> </w:t>
      </w:r>
      <w:r w:rsidR="00E61FA0" w:rsidRPr="00CE611C">
        <w:t>01.07</w:t>
      </w:r>
      <w:r w:rsidR="00516032" w:rsidRPr="00CE611C">
        <w:t>.2014 г.</w:t>
      </w:r>
      <w:r>
        <w:t xml:space="preserve"> следующие изменения и дополнения:</w:t>
      </w:r>
    </w:p>
    <w:p w14:paraId="30D129C2" w14:textId="77777777" w:rsidR="001B0C67" w:rsidRDefault="001B0C67" w:rsidP="0090630F"/>
    <w:p w14:paraId="5A351551" w14:textId="2FD5B5FC" w:rsidR="0090630F" w:rsidRDefault="001B0C67" w:rsidP="001B0C67">
      <w:pPr>
        <w:tabs>
          <w:tab w:val="left" w:pos="993"/>
        </w:tabs>
      </w:pPr>
      <w:r>
        <w:t>1.</w:t>
      </w:r>
      <w:r>
        <w:tab/>
      </w:r>
      <w:r w:rsidR="0090630F">
        <w:t>По тексту слова «клиника» заменить соответственно словами «клиническая картина».</w:t>
      </w:r>
    </w:p>
    <w:p w14:paraId="4F4E864B" w14:textId="77777777" w:rsidR="00C870ED" w:rsidRDefault="00C870ED" w:rsidP="0090630F"/>
    <w:p w14:paraId="417FA529" w14:textId="1282C5FD" w:rsidR="0090630F" w:rsidRDefault="0090630F" w:rsidP="0090630F">
      <w:r>
        <w:t>2. В содержании программы</w:t>
      </w:r>
      <w:r w:rsidR="00C870ED">
        <w:t>:</w:t>
      </w:r>
    </w:p>
    <w:p w14:paraId="58EFDC7A" w14:textId="22C94596" w:rsidR="0090630F" w:rsidRPr="007B4A97" w:rsidRDefault="0090630F" w:rsidP="0090630F">
      <w:pPr>
        <w:ind w:firstLine="72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</w:t>
      </w:r>
      <w:r w:rsidRPr="007B4A97">
        <w:rPr>
          <w:rFonts w:eastAsia="Times New Roman" w:cs="Times New Roman"/>
          <w:szCs w:val="28"/>
          <w:lang w:eastAsia="ru-RU"/>
        </w:rPr>
        <w:t xml:space="preserve">ункт 1.1. изложить в следующей редакции </w:t>
      </w:r>
    </w:p>
    <w:p w14:paraId="27567040" w14:textId="77777777" w:rsidR="007979CE" w:rsidRDefault="007979CE" w:rsidP="007979CE">
      <w:r>
        <w:t>«</w:t>
      </w:r>
      <w:r w:rsidRPr="00C01B83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14:paraId="3A1D1F71" w14:textId="77777777" w:rsidR="007979CE" w:rsidRDefault="007979CE" w:rsidP="007979CE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14:paraId="0A4C03E0" w14:textId="77777777" w:rsidR="007979CE" w:rsidRDefault="007979CE" w:rsidP="007979CE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14:paraId="213D6957" w14:textId="77777777" w:rsidR="007979CE" w:rsidRDefault="007979CE" w:rsidP="007979CE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14:paraId="4BFEF497" w14:textId="77777777" w:rsidR="007979CE" w:rsidRDefault="007979CE" w:rsidP="007979CE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14:paraId="0EFA115C" w14:textId="77777777" w:rsidR="007979CE" w:rsidRDefault="007979CE" w:rsidP="007979CE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14:paraId="2A78BB5C" w14:textId="77777777" w:rsidR="007979CE" w:rsidRDefault="007979CE" w:rsidP="007979CE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14:paraId="74B87017" w14:textId="77777777" w:rsidR="007979CE" w:rsidRDefault="007979CE" w:rsidP="007979CE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14:paraId="62B120FC" w14:textId="77777777" w:rsidR="007979CE" w:rsidRDefault="007979CE" w:rsidP="007979CE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14:paraId="404B3C56" w14:textId="77777777" w:rsidR="007979CE" w:rsidRDefault="007979CE" w:rsidP="007979CE">
      <w:r>
        <w:t>Управление кадрами в здравоохранении. Кадровое обеспечение здравоохранения. Конфликты и их разрешение.</w:t>
      </w:r>
    </w:p>
    <w:p w14:paraId="21569273" w14:textId="77777777" w:rsidR="007979CE" w:rsidRDefault="007979CE" w:rsidP="007979CE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14:paraId="113D0C23" w14:textId="77777777" w:rsidR="007979CE" w:rsidRDefault="007979CE" w:rsidP="007979CE">
      <w:r>
        <w:lastRenderedPageBreak/>
        <w:t xml:space="preserve">Планирование медицинской помощи в амбулаторных условиях. Функция врачебной должности. </w:t>
      </w:r>
    </w:p>
    <w:p w14:paraId="6E0763B1" w14:textId="77777777" w:rsidR="007979CE" w:rsidRDefault="007979CE" w:rsidP="007979CE">
      <w:r>
        <w:t>Планирование медицинской помощи в стационарных условиях.</w:t>
      </w:r>
    </w:p>
    <w:p w14:paraId="2C887A5C" w14:textId="77777777" w:rsidR="007979CE" w:rsidRDefault="007979CE" w:rsidP="007979CE">
      <w:r>
        <w:t>Финансирование здравоохранения, источники финансирования. Оплата труда медицинских работников.</w:t>
      </w:r>
    </w:p>
    <w:p w14:paraId="0ACAD50C" w14:textId="77777777" w:rsidR="007979CE" w:rsidRDefault="007979CE" w:rsidP="007979CE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14:paraId="225BD4A0" w14:textId="77777777" w:rsidR="007979CE" w:rsidRDefault="007979CE" w:rsidP="007979CE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14:paraId="37F8B87F" w14:textId="77777777" w:rsidR="007979CE" w:rsidRDefault="007979CE" w:rsidP="007979CE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14:paraId="5BCAA6B8" w14:textId="77777777" w:rsidR="007979CE" w:rsidRDefault="007979CE" w:rsidP="007979CE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14:paraId="086ABEBC" w14:textId="77777777" w:rsidR="007979CE" w:rsidRDefault="007979CE" w:rsidP="007979CE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14:paraId="0223D644" w14:textId="77777777" w:rsidR="007979CE" w:rsidRDefault="007979CE" w:rsidP="007979CE">
      <w: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14:paraId="33DFA960" w14:textId="77777777" w:rsidR="007979CE" w:rsidRDefault="007979CE" w:rsidP="007979CE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</w:t>
      </w:r>
      <w:bookmarkStart w:id="0" w:name="_GoBack"/>
      <w:bookmarkEnd w:id="0"/>
      <w:r>
        <w:t xml:space="preserve">мероприятия по улучшению доступности медицинского обслуживания населения. </w:t>
      </w:r>
    </w:p>
    <w:p w14:paraId="267183F9" w14:textId="77777777" w:rsidR="007979CE" w:rsidRDefault="007979CE" w:rsidP="007979CE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14:paraId="6BE0A57F" w14:textId="77777777" w:rsidR="007979CE" w:rsidRDefault="007979CE" w:rsidP="007979CE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14:paraId="2439E243" w14:textId="77777777" w:rsidR="007979CE" w:rsidRDefault="007979CE" w:rsidP="007979CE">
      <w:r>
        <w:t xml:space="preserve">Организация диспансеризации населения. Профилактические осмотры: цели, задачи. </w:t>
      </w:r>
    </w:p>
    <w:p w14:paraId="5BA9F82F" w14:textId="77777777" w:rsidR="007979CE" w:rsidRDefault="007979CE" w:rsidP="007979CE">
      <w:r>
        <w:t>Специализированная и высокотехнологичная медицинская помощь: цели, задачи, функции.</w:t>
      </w:r>
    </w:p>
    <w:p w14:paraId="22A306BB" w14:textId="77777777" w:rsidR="007979CE" w:rsidRDefault="007979CE" w:rsidP="007979CE">
      <w:proofErr w:type="gramStart"/>
      <w:r>
        <w:t>Медико-социальная</w:t>
      </w:r>
      <w:proofErr w:type="gramEnd"/>
      <w:r>
        <w:t xml:space="preserve"> и паллиативная медицинская помощь.</w:t>
      </w:r>
    </w:p>
    <w:p w14:paraId="6345FDBC" w14:textId="77777777" w:rsidR="007979CE" w:rsidRDefault="007979CE" w:rsidP="007979CE">
      <w:r>
        <w:t xml:space="preserve">Основы медицинской экспертизы и медицинской реабилитации. </w:t>
      </w:r>
    </w:p>
    <w:p w14:paraId="0F241248" w14:textId="77777777" w:rsidR="007979CE" w:rsidRDefault="007979CE" w:rsidP="007979CE">
      <w:r>
        <w:t xml:space="preserve">Организация медицинской помощи в амбулаторных и стационарных условиях. </w:t>
      </w:r>
    </w:p>
    <w:p w14:paraId="75DE06BB" w14:textId="77777777" w:rsidR="007979CE" w:rsidRDefault="007979CE" w:rsidP="007979CE">
      <w:r>
        <w:lastRenderedPageBreak/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14:paraId="61B52513" w14:textId="77777777" w:rsidR="007979CE" w:rsidRDefault="007979CE" w:rsidP="007979CE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.»;</w:t>
      </w:r>
      <w:proofErr w:type="gramEnd"/>
    </w:p>
    <w:p w14:paraId="7D5C2E61" w14:textId="77777777" w:rsidR="007979CE" w:rsidRDefault="007979CE" w:rsidP="007979CE"/>
    <w:p w14:paraId="546C2F55" w14:textId="77777777" w:rsidR="007979CE" w:rsidRDefault="007979CE" w:rsidP="007979CE">
      <w:r>
        <w:t xml:space="preserve">пункт 1.2. изложить в следующей редакции </w:t>
      </w:r>
    </w:p>
    <w:p w14:paraId="55609F87" w14:textId="77777777" w:rsidR="007979CE" w:rsidRDefault="007979CE" w:rsidP="007979CE">
      <w:r>
        <w:t>«</w:t>
      </w:r>
      <w:r w:rsidRPr="00C01B83">
        <w:rPr>
          <w:b/>
        </w:rPr>
        <w:t>1.2. Медицинская информатика и компьютерные технологии</w:t>
      </w:r>
      <w:r>
        <w:t xml:space="preserve"> </w:t>
      </w:r>
    </w:p>
    <w:p w14:paraId="76D4DB1A" w14:textId="77777777" w:rsidR="007979CE" w:rsidRDefault="007979CE" w:rsidP="007979CE">
      <w: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14:paraId="5EE66536" w14:textId="77777777" w:rsidR="007979CE" w:rsidRDefault="007979CE" w:rsidP="007979CE">
      <w: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14:paraId="47C5B0B1" w14:textId="77777777" w:rsidR="007979CE" w:rsidRDefault="007979CE" w:rsidP="007979CE">
      <w: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14:paraId="06185B9C" w14:textId="77777777" w:rsidR="007979CE" w:rsidRDefault="007979CE" w:rsidP="007979CE">
      <w: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14:paraId="6F7F12F6" w14:textId="77777777" w:rsidR="007979CE" w:rsidRDefault="007979CE" w:rsidP="007979CE">
      <w:r>
        <w:t>Сервисные программные средства. Служебные программы.</w:t>
      </w:r>
    </w:p>
    <w:p w14:paraId="79075668" w14:textId="77777777" w:rsidR="007979CE" w:rsidRDefault="007979CE" w:rsidP="007979CE">
      <w:r>
        <w:t xml:space="preserve">Принципы построения вычислительных сетей. </w:t>
      </w:r>
      <w:proofErr w:type="spellStart"/>
      <w:r>
        <w:t>Internet</w:t>
      </w:r>
      <w:proofErr w:type="spellEnd"/>
      <w:r>
        <w:t xml:space="preserve">, </w:t>
      </w:r>
      <w:proofErr w:type="spellStart"/>
      <w:r>
        <w:t>intranet</w:t>
      </w:r>
      <w:proofErr w:type="spellEnd"/>
      <w: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14:paraId="298ADB54" w14:textId="77777777" w:rsidR="007979CE" w:rsidRDefault="007979CE" w:rsidP="007979CE">
      <w: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, </w:t>
      </w:r>
      <w:proofErr w:type="spellStart"/>
      <w:r>
        <w:t>Statistika</w:t>
      </w:r>
      <w:proofErr w:type="spellEnd"/>
      <w:r>
        <w:t>, SPSS. Медицинские автоматизированные системы.</w:t>
      </w:r>
    </w:p>
    <w:p w14:paraId="4F0CEF9E" w14:textId="77777777" w:rsidR="007979CE" w:rsidRDefault="007979CE" w:rsidP="007979CE">
      <w: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14:paraId="3E5172E4" w14:textId="77777777" w:rsidR="007979CE" w:rsidRDefault="007979CE" w:rsidP="007979CE">
      <w: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>
        <w:t>.»;</w:t>
      </w:r>
      <w:proofErr w:type="gramEnd"/>
    </w:p>
    <w:p w14:paraId="55B15D48" w14:textId="77777777" w:rsidR="007979CE" w:rsidRDefault="007979CE" w:rsidP="007979CE"/>
    <w:p w14:paraId="105485CD" w14:textId="77777777" w:rsidR="007979CE" w:rsidRDefault="007979CE" w:rsidP="007979CE">
      <w:r>
        <w:t xml:space="preserve">пункт 1.3. изложить в следующей редакции </w:t>
      </w:r>
    </w:p>
    <w:p w14:paraId="159DB981" w14:textId="77777777" w:rsidR="007979CE" w:rsidRDefault="007979CE" w:rsidP="007979CE">
      <w:r>
        <w:t>«</w:t>
      </w:r>
      <w:r w:rsidRPr="00C01B83">
        <w:rPr>
          <w:b/>
        </w:rPr>
        <w:t>1.3.  Клиническая фармакология</w:t>
      </w:r>
      <w:r>
        <w:t xml:space="preserve"> </w:t>
      </w:r>
    </w:p>
    <w:p w14:paraId="5EE24DE6" w14:textId="77777777" w:rsidR="007979CE" w:rsidRDefault="007979CE" w:rsidP="007979CE">
      <w:r>
        <w:lastRenderedPageBreak/>
        <w:t xml:space="preserve">Предмет и задачи клинической фармакологии. </w:t>
      </w:r>
    </w:p>
    <w:p w14:paraId="2AD347B3" w14:textId="77777777" w:rsidR="007979CE" w:rsidRDefault="007979CE" w:rsidP="007979CE">
      <w:r>
        <w:t xml:space="preserve">Клиническая </w:t>
      </w:r>
      <w:proofErr w:type="spellStart"/>
      <w:r>
        <w:t>фармакодинамика</w:t>
      </w:r>
      <w:proofErr w:type="spellEnd"/>
      <w: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14:paraId="06725B06" w14:textId="77777777" w:rsidR="007979CE" w:rsidRDefault="007979CE" w:rsidP="007979CE">
      <w:proofErr w:type="gramStart"/>
      <w:r>
        <w:t>Клиническая</w:t>
      </w:r>
      <w:proofErr w:type="gramEnd"/>
      <w:r>
        <w:t xml:space="preserve"> </w:t>
      </w:r>
      <w:proofErr w:type="spellStart"/>
      <w:r>
        <w:t>фармакокинетика</w:t>
      </w:r>
      <w:proofErr w:type="spellEnd"/>
      <w: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>
        <w:t>биотрансформация</w:t>
      </w:r>
      <w:proofErr w:type="spellEnd"/>
      <w:r>
        <w:t>, распределение, выведение.</w:t>
      </w:r>
    </w:p>
    <w:p w14:paraId="6C1AA31C" w14:textId="77777777" w:rsidR="007979CE" w:rsidRDefault="007979CE" w:rsidP="007979CE">
      <w:r>
        <w:t>Основные принципы доказательной медицины.</w:t>
      </w:r>
    </w:p>
    <w:p w14:paraId="54F05046" w14:textId="77777777" w:rsidR="007979CE" w:rsidRDefault="007979CE" w:rsidP="007979CE">
      <w:proofErr w:type="spellStart"/>
      <w:r>
        <w:t>Фармакогенетика</w:t>
      </w:r>
      <w:proofErr w:type="spellEnd"/>
      <w:r>
        <w:t xml:space="preserve"> и взаимодействие лекарственных средств.</w:t>
      </w:r>
    </w:p>
    <w:p w14:paraId="224464E0" w14:textId="77777777" w:rsidR="007979CE" w:rsidRDefault="007979CE" w:rsidP="007979CE">
      <w:r>
        <w:t>Нежелательные реакции на лекарственные средства: пути предупреждения и коррекции.</w:t>
      </w:r>
    </w:p>
    <w:p w14:paraId="34DE97E1" w14:textId="77777777" w:rsidR="007979CE" w:rsidRDefault="007979CE" w:rsidP="007979CE">
      <w:r>
        <w:t>Возрастные и физиологические особенности применения лекарственных средств.</w:t>
      </w:r>
    </w:p>
    <w:p w14:paraId="5A75568C" w14:textId="77777777" w:rsidR="007979CE" w:rsidRDefault="007979CE" w:rsidP="007979CE">
      <w: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>
        <w:t>.».</w:t>
      </w:r>
      <w:proofErr w:type="gramEnd"/>
    </w:p>
    <w:p w14:paraId="0A381AA5" w14:textId="77777777" w:rsidR="0090630F" w:rsidRDefault="0090630F" w:rsidP="00B20DC4"/>
    <w:p w14:paraId="313A8EB8" w14:textId="755648E9" w:rsidR="00B20DC4" w:rsidRDefault="0090630F" w:rsidP="0090630F">
      <w:r w:rsidRPr="0090630F">
        <w:t>3. В информационной части список рекомендуемой литературы изложить в следующей редакции:</w:t>
      </w:r>
    </w:p>
    <w:p w14:paraId="0F96C979" w14:textId="5CD15495" w:rsidR="00812DBC" w:rsidRDefault="00812DBC" w:rsidP="00812DBC">
      <w:pPr>
        <w:jc w:val="center"/>
        <w:rPr>
          <w:b/>
          <w:szCs w:val="28"/>
        </w:rPr>
      </w:pPr>
      <w:r>
        <w:t>«</w:t>
      </w:r>
      <w:r w:rsidRPr="00E00CA6">
        <w:rPr>
          <w:b/>
          <w:szCs w:val="28"/>
        </w:rPr>
        <w:t>Список рекомендуемой литературы</w:t>
      </w:r>
    </w:p>
    <w:p w14:paraId="26BBD8B6" w14:textId="77777777" w:rsidR="00690733" w:rsidRDefault="00690733" w:rsidP="00812DBC">
      <w:pPr>
        <w:jc w:val="center"/>
        <w:rPr>
          <w:szCs w:val="28"/>
        </w:rPr>
      </w:pPr>
    </w:p>
    <w:p w14:paraId="0F7588F9" w14:textId="77777777" w:rsidR="00812DBC" w:rsidRPr="00C870ED" w:rsidRDefault="00812DBC" w:rsidP="00C870ED">
      <w:pPr>
        <w:tabs>
          <w:tab w:val="left" w:pos="1134"/>
        </w:tabs>
        <w:rPr>
          <w:b/>
          <w:szCs w:val="28"/>
        </w:rPr>
      </w:pPr>
      <w:r w:rsidRPr="00C870ED">
        <w:rPr>
          <w:b/>
          <w:szCs w:val="28"/>
        </w:rPr>
        <w:t>Основная:</w:t>
      </w:r>
    </w:p>
    <w:p w14:paraId="4C21031B" w14:textId="13BE5497" w:rsidR="00D70793" w:rsidRDefault="00D70793" w:rsidP="00C870ED">
      <w:pPr>
        <w:pStyle w:val="ad"/>
        <w:numPr>
          <w:ilvl w:val="0"/>
          <w:numId w:val="6"/>
        </w:numPr>
        <w:tabs>
          <w:tab w:val="left" w:pos="993"/>
        </w:tabs>
        <w:ind w:left="0" w:firstLine="709"/>
      </w:pPr>
      <w:r>
        <w:t>Эндоскопия. Базов</w:t>
      </w:r>
      <w:r w:rsidR="00CE611C">
        <w:t>ый курс лекций: учебное пособие</w:t>
      </w:r>
      <w:r w:rsidR="006B7447">
        <w:t xml:space="preserve"> </w:t>
      </w:r>
      <w:r w:rsidR="00CE611C">
        <w:t>/</w:t>
      </w:r>
      <w:r>
        <w:t xml:space="preserve"> </w:t>
      </w:r>
      <w:r w:rsidR="00F75853">
        <w:t>В.В.</w:t>
      </w:r>
      <w:r w:rsidR="002522DB">
        <w:t> </w:t>
      </w:r>
      <w:r>
        <w:t xml:space="preserve">Хрячков, </w:t>
      </w:r>
      <w:r w:rsidR="00F75853">
        <w:br/>
      </w:r>
      <w:r w:rsidR="001C2C24">
        <w:t>Ю.</w:t>
      </w:r>
      <w:r w:rsidR="00CE611C">
        <w:t xml:space="preserve">Н. </w:t>
      </w:r>
      <w:r>
        <w:t xml:space="preserve">Федосов, </w:t>
      </w:r>
      <w:r w:rsidR="00F75853">
        <w:t>А.И.</w:t>
      </w:r>
      <w:r w:rsidR="003C236C">
        <w:t xml:space="preserve"> </w:t>
      </w:r>
      <w:r>
        <w:t>Давыдов</w:t>
      </w:r>
      <w:r w:rsidR="00CE611C">
        <w:t>.</w:t>
      </w:r>
      <w:r>
        <w:t xml:space="preserve"> </w:t>
      </w:r>
      <w:r w:rsidR="00CE611C">
        <w:sym w:font="Symbol" w:char="F02D"/>
      </w:r>
      <w:r w:rsidR="007F45CE">
        <w:t xml:space="preserve"> М.</w:t>
      </w:r>
      <w:proofErr w:type="gramStart"/>
      <w:r w:rsidR="00ED4261">
        <w:t xml:space="preserve"> </w:t>
      </w:r>
      <w:r w:rsidR="006B7447">
        <w:t>:</w:t>
      </w:r>
      <w:proofErr w:type="gramEnd"/>
      <w:r w:rsidR="006B7447">
        <w:t xml:space="preserve"> ГЭОТАР</w:t>
      </w:r>
      <w:r w:rsidR="00F75853">
        <w:t>-</w:t>
      </w:r>
      <w:r>
        <w:t xml:space="preserve">Медиа, 2012. </w:t>
      </w:r>
      <w:r w:rsidR="00CE611C">
        <w:sym w:font="Symbol" w:char="F02D"/>
      </w:r>
      <w:r>
        <w:t xml:space="preserve"> 160 с. </w:t>
      </w:r>
    </w:p>
    <w:p w14:paraId="2980F2D5" w14:textId="313F25EF" w:rsidR="00D70793" w:rsidRDefault="00D70793" w:rsidP="00C870ED">
      <w:pPr>
        <w:pStyle w:val="ad"/>
        <w:numPr>
          <w:ilvl w:val="0"/>
          <w:numId w:val="6"/>
        </w:numPr>
        <w:tabs>
          <w:tab w:val="left" w:pos="993"/>
        </w:tabs>
        <w:ind w:left="0" w:firstLine="709"/>
      </w:pPr>
      <w:r>
        <w:t>Хирургия п</w:t>
      </w:r>
      <w:r w:rsidR="00F75853">
        <w:t xml:space="preserve">ищевода и желудка / под ред. </w:t>
      </w:r>
      <w:proofErr w:type="spellStart"/>
      <w:r w:rsidR="00F75853">
        <w:t>С.М.Гриффина</w:t>
      </w:r>
      <w:proofErr w:type="spellEnd"/>
      <w:r w:rsidR="00F75853">
        <w:t xml:space="preserve">, </w:t>
      </w:r>
      <w:proofErr w:type="spellStart"/>
      <w:r w:rsidR="00F75853">
        <w:t>С.А.Реймса</w:t>
      </w:r>
      <w:proofErr w:type="spellEnd"/>
      <w:r>
        <w:t xml:space="preserve">; пер. </w:t>
      </w:r>
      <w:r w:rsidR="006B7447">
        <w:t>с англ. под ред. Ю</w:t>
      </w:r>
      <w:r w:rsidR="00F75853">
        <w:t>.М.</w:t>
      </w:r>
      <w:r w:rsidR="003C236C">
        <w:t xml:space="preserve"> </w:t>
      </w:r>
      <w:r w:rsidR="006B7447">
        <w:t xml:space="preserve">Стойко. </w:t>
      </w:r>
      <w:r w:rsidR="006B7447">
        <w:rPr>
          <w:rFonts w:cs="Times New Roman"/>
        </w:rPr>
        <w:t>−</w:t>
      </w:r>
      <w:r w:rsidR="00F75853">
        <w:t xml:space="preserve"> М.</w:t>
      </w:r>
      <w:proofErr w:type="gramStart"/>
      <w:r w:rsidR="00ED4261">
        <w:t xml:space="preserve"> </w:t>
      </w:r>
      <w:r>
        <w:t>:</w:t>
      </w:r>
      <w:proofErr w:type="gramEnd"/>
      <w:r>
        <w:t xml:space="preserve"> ГЭОТАР-Медиа, 2013</w:t>
      </w:r>
      <w:r w:rsidR="00CE611C">
        <w:t>.</w:t>
      </w:r>
    </w:p>
    <w:p w14:paraId="52F0AEEB" w14:textId="07BFE1C7" w:rsidR="00D70793" w:rsidRPr="007D5E0A" w:rsidRDefault="00D70793" w:rsidP="00C870ED">
      <w:pPr>
        <w:pStyle w:val="ad"/>
        <w:numPr>
          <w:ilvl w:val="0"/>
          <w:numId w:val="6"/>
        </w:numPr>
        <w:tabs>
          <w:tab w:val="left" w:pos="993"/>
        </w:tabs>
        <w:ind w:left="0" w:firstLine="709"/>
      </w:pPr>
      <w:bookmarkStart w:id="1" w:name="_Ref431157070"/>
      <w:r w:rsidRPr="007D5E0A">
        <w:t xml:space="preserve">Подготовка пациентов к эндоскопическому исследованию толстой кишки: </w:t>
      </w:r>
      <w:proofErr w:type="spellStart"/>
      <w:r w:rsidRPr="007D5E0A">
        <w:t>клинич</w:t>
      </w:r>
      <w:proofErr w:type="spellEnd"/>
      <w:r w:rsidRPr="007D5E0A">
        <w:t>. рекомендации / Рос</w:t>
      </w:r>
      <w:proofErr w:type="gramStart"/>
      <w:r w:rsidRPr="007D5E0A">
        <w:t>.</w:t>
      </w:r>
      <w:proofErr w:type="gramEnd"/>
      <w:r w:rsidRPr="007D5E0A">
        <w:t xml:space="preserve"> </w:t>
      </w:r>
      <w:proofErr w:type="gramStart"/>
      <w:r w:rsidRPr="007D5E0A">
        <w:t>э</w:t>
      </w:r>
      <w:proofErr w:type="gramEnd"/>
      <w:r w:rsidRPr="007D5E0A">
        <w:t>ндоскоп. о</w:t>
      </w:r>
      <w:r w:rsidR="00CE611C" w:rsidRPr="007D5E0A">
        <w:t>б</w:t>
      </w:r>
      <w:r w:rsidR="00F75853">
        <w:t>-во. – М.</w:t>
      </w:r>
      <w:proofErr w:type="gramStart"/>
      <w:r w:rsidR="00ED4261">
        <w:t xml:space="preserve"> </w:t>
      </w:r>
      <w:r w:rsidRPr="007D5E0A">
        <w:t>:</w:t>
      </w:r>
      <w:proofErr w:type="gramEnd"/>
      <w:r w:rsidRPr="007D5E0A">
        <w:t xml:space="preserve"> [б. и.], 2011</w:t>
      </w:r>
      <w:bookmarkEnd w:id="1"/>
      <w:r w:rsidRPr="007D5E0A">
        <w:t>. – 56 с.</w:t>
      </w:r>
    </w:p>
    <w:p w14:paraId="697CA086" w14:textId="5D93E101" w:rsidR="00CE611C" w:rsidRPr="007D5E0A" w:rsidRDefault="007F45CE" w:rsidP="00C870ED">
      <w:pPr>
        <w:pStyle w:val="ad"/>
        <w:numPr>
          <w:ilvl w:val="0"/>
          <w:numId w:val="6"/>
        </w:numPr>
        <w:tabs>
          <w:tab w:val="left" w:pos="993"/>
        </w:tabs>
        <w:ind w:left="0" w:firstLine="709"/>
      </w:pPr>
      <w:proofErr w:type="spellStart"/>
      <w:r>
        <w:t>Вальчук</w:t>
      </w:r>
      <w:proofErr w:type="spellEnd"/>
      <w:r>
        <w:t>, Э.</w:t>
      </w:r>
      <w:r w:rsidR="00CE611C" w:rsidRPr="007D5E0A">
        <w:t>А. Государственные минимальные социальные стан</w:t>
      </w:r>
      <w:r>
        <w:t>дарты в области здравоохранения</w:t>
      </w:r>
      <w:r w:rsidR="00ED4261">
        <w:t>: учеб</w:t>
      </w:r>
      <w:proofErr w:type="gramStart"/>
      <w:r w:rsidR="00ED4261">
        <w:t>.-</w:t>
      </w:r>
      <w:proofErr w:type="gramEnd"/>
      <w:r w:rsidR="00ED4261">
        <w:t>метод. пособие / </w:t>
      </w:r>
      <w:r w:rsidR="00CE611C" w:rsidRPr="007D5E0A">
        <w:t>Э.</w:t>
      </w:r>
      <w:r>
        <w:t>А.</w:t>
      </w:r>
      <w:r w:rsidR="00ED4261">
        <w:t> </w:t>
      </w:r>
      <w:proofErr w:type="spellStart"/>
      <w:r>
        <w:t>Вальчук</w:t>
      </w:r>
      <w:proofErr w:type="spellEnd"/>
      <w:r>
        <w:t xml:space="preserve">, </w:t>
      </w:r>
      <w:r w:rsidR="003C236C">
        <w:br/>
      </w:r>
      <w:r>
        <w:t>А.П.</w:t>
      </w:r>
      <w:r w:rsidR="003C236C">
        <w:t xml:space="preserve"> </w:t>
      </w:r>
      <w:r>
        <w:t>Романова. – Минск</w:t>
      </w:r>
      <w:r w:rsidR="00CE611C" w:rsidRPr="007D5E0A">
        <w:t xml:space="preserve">: </w:t>
      </w:r>
      <w:proofErr w:type="spellStart"/>
      <w:r w:rsidR="00CE611C" w:rsidRPr="007D5E0A">
        <w:t>БелМАПО</w:t>
      </w:r>
      <w:proofErr w:type="spellEnd"/>
      <w:r w:rsidR="00CE611C" w:rsidRPr="007D5E0A">
        <w:t>, 2013. – 39 с.</w:t>
      </w:r>
    </w:p>
    <w:p w14:paraId="6D272585" w14:textId="2287C3A1" w:rsidR="00CE611C" w:rsidRPr="007D5E0A" w:rsidRDefault="00CE611C" w:rsidP="00C870ED">
      <w:pPr>
        <w:pStyle w:val="ad"/>
        <w:numPr>
          <w:ilvl w:val="0"/>
          <w:numId w:val="6"/>
        </w:numPr>
        <w:tabs>
          <w:tab w:val="left" w:pos="993"/>
        </w:tabs>
        <w:ind w:left="0" w:firstLine="709"/>
      </w:pPr>
      <w:r w:rsidRPr="007D5E0A">
        <w:t>Европейская министерская конференция Всемирной организации здравоохранения. Охват всех этапов жизни в контексте положений поли</w:t>
      </w:r>
      <w:r w:rsidR="007F45CE">
        <w:t>тики «Здоровье</w:t>
      </w:r>
      <w:r w:rsidR="00574B80">
        <w:rPr>
          <w:rFonts w:cs="Times New Roman"/>
        </w:rPr>
        <w:t>-</w:t>
      </w:r>
      <w:r w:rsidRPr="007D5E0A">
        <w:t>2020». Минская декларация // Семейный д-р. – 2015. – № 4. – С. 5–7.</w:t>
      </w:r>
    </w:p>
    <w:p w14:paraId="11D74E4A" w14:textId="49428D31" w:rsidR="00CE611C" w:rsidRPr="007D5E0A" w:rsidRDefault="00CE611C" w:rsidP="00C870ED">
      <w:pPr>
        <w:pStyle w:val="ad"/>
        <w:numPr>
          <w:ilvl w:val="0"/>
          <w:numId w:val="6"/>
        </w:numPr>
        <w:tabs>
          <w:tab w:val="left" w:pos="993"/>
        </w:tabs>
        <w:ind w:left="0" w:firstLine="709"/>
      </w:pPr>
      <w:r w:rsidRPr="007D5E0A">
        <w:t>Здоровье-2020</w:t>
      </w:r>
      <w:proofErr w:type="gramStart"/>
      <w:r w:rsidRPr="007D5E0A">
        <w:t xml:space="preserve"> :</w:t>
      </w:r>
      <w:proofErr w:type="gramEnd"/>
      <w:r w:rsidRPr="007D5E0A">
        <w:t xml:space="preserve"> основы Европейской политики в поддержку действий всего </w:t>
      </w:r>
      <w:r w:rsidRPr="00ED4261">
        <w:rPr>
          <w:spacing w:val="-4"/>
        </w:rPr>
        <w:t xml:space="preserve">государства и общества в интересах здоровья и благополучия. – Копенгаген: </w:t>
      </w:r>
      <w:r w:rsidRPr="007D5E0A">
        <w:t xml:space="preserve">ВОЗ, 2013. – 232 с. </w:t>
      </w:r>
    </w:p>
    <w:p w14:paraId="0BE320D0" w14:textId="62041D45" w:rsidR="00CE611C" w:rsidRPr="007D5E0A" w:rsidRDefault="00CE611C" w:rsidP="00C870ED">
      <w:pPr>
        <w:pStyle w:val="ad"/>
        <w:numPr>
          <w:ilvl w:val="0"/>
          <w:numId w:val="6"/>
        </w:numPr>
        <w:tabs>
          <w:tab w:val="left" w:pos="993"/>
        </w:tabs>
        <w:ind w:left="0" w:firstLine="709"/>
      </w:pPr>
      <w:r w:rsidRPr="007D5E0A">
        <w:t>Здра</w:t>
      </w:r>
      <w:r w:rsidR="00922164">
        <w:t>воохранение Республики Беларусь</w:t>
      </w:r>
      <w:proofErr w:type="gramStart"/>
      <w:r w:rsidR="009D3726">
        <w:t xml:space="preserve"> </w:t>
      </w:r>
      <w:r w:rsidRPr="007D5E0A">
        <w:t>:</w:t>
      </w:r>
      <w:proofErr w:type="gramEnd"/>
      <w:r w:rsidRPr="007D5E0A">
        <w:t xml:space="preserve"> прошлое, настоящее и будущее</w:t>
      </w:r>
      <w:r w:rsidR="00C870ED">
        <w:t xml:space="preserve"> </w:t>
      </w:r>
      <w:r w:rsidRPr="007D5E0A">
        <w:t>/</w:t>
      </w:r>
      <w:r w:rsidR="00C870ED">
        <w:t xml:space="preserve"> </w:t>
      </w:r>
      <w:r w:rsidR="00922164">
        <w:t>В.И.</w:t>
      </w:r>
      <w:r w:rsidR="003C236C">
        <w:t xml:space="preserve"> </w:t>
      </w:r>
      <w:r w:rsidR="00922164">
        <w:t>Жарко [и др.]. – Минск</w:t>
      </w:r>
      <w:r w:rsidRPr="007D5E0A">
        <w:t xml:space="preserve">: </w:t>
      </w:r>
      <w:proofErr w:type="spellStart"/>
      <w:r w:rsidRPr="007D5E0A">
        <w:t>Минсктиппроект</w:t>
      </w:r>
      <w:proofErr w:type="spellEnd"/>
      <w:r w:rsidRPr="007D5E0A">
        <w:t>, 2012. – 320 с.</w:t>
      </w:r>
    </w:p>
    <w:p w14:paraId="236E7A52" w14:textId="52E3D088" w:rsidR="00CE611C" w:rsidRPr="007D5E0A" w:rsidRDefault="00CE611C" w:rsidP="00C870ED">
      <w:pPr>
        <w:pStyle w:val="ad"/>
        <w:numPr>
          <w:ilvl w:val="0"/>
          <w:numId w:val="6"/>
        </w:numPr>
        <w:tabs>
          <w:tab w:val="left" w:pos="993"/>
        </w:tabs>
        <w:ind w:left="0" w:firstLine="709"/>
      </w:pPr>
      <w:r w:rsidRPr="007D5E0A">
        <w:t>Клиническая фармако</w:t>
      </w:r>
      <w:r w:rsidR="009A0617">
        <w:t>логия : нац. рук</w:t>
      </w:r>
      <w:proofErr w:type="gramStart"/>
      <w:r w:rsidR="009A0617">
        <w:t>.</w:t>
      </w:r>
      <w:proofErr w:type="gramEnd"/>
      <w:r w:rsidR="009A0617">
        <w:t xml:space="preserve"> / </w:t>
      </w:r>
      <w:proofErr w:type="gramStart"/>
      <w:r w:rsidR="009A0617">
        <w:t>п</w:t>
      </w:r>
      <w:proofErr w:type="gramEnd"/>
      <w:r w:rsidR="009A0617">
        <w:t xml:space="preserve">од ред. </w:t>
      </w:r>
      <w:proofErr w:type="spellStart"/>
      <w:r w:rsidR="009A0617">
        <w:t>Ю.Б.</w:t>
      </w:r>
      <w:r w:rsidRPr="007D5E0A">
        <w:t>Бе</w:t>
      </w:r>
      <w:r w:rsidR="009A0617">
        <w:t>лоусова</w:t>
      </w:r>
      <w:proofErr w:type="spellEnd"/>
      <w:r w:rsidR="009A0617">
        <w:t>, [и др.]. – М.</w:t>
      </w:r>
      <w:proofErr w:type="gramStart"/>
      <w:r w:rsidR="00CC59EB">
        <w:t xml:space="preserve"> </w:t>
      </w:r>
      <w:r w:rsidR="00F75853">
        <w:t>:</w:t>
      </w:r>
      <w:proofErr w:type="gramEnd"/>
      <w:r w:rsidR="00F75853">
        <w:t xml:space="preserve"> ГЭОТАР</w:t>
      </w:r>
      <w:r w:rsidR="00F75853">
        <w:rPr>
          <w:rFonts w:cs="Times New Roman"/>
        </w:rPr>
        <w:t>-</w:t>
      </w:r>
      <w:r w:rsidRPr="007D5E0A">
        <w:t>Медиа, 2014. – 976 с.</w:t>
      </w:r>
    </w:p>
    <w:p w14:paraId="60575C73" w14:textId="0B2A641A" w:rsidR="00CE611C" w:rsidRPr="007D5E0A" w:rsidRDefault="00CE611C" w:rsidP="00C870ED">
      <w:pPr>
        <w:pStyle w:val="ad"/>
        <w:numPr>
          <w:ilvl w:val="0"/>
          <w:numId w:val="6"/>
        </w:numPr>
        <w:tabs>
          <w:tab w:val="left" w:pos="993"/>
        </w:tabs>
        <w:ind w:left="0" w:firstLine="709"/>
      </w:pPr>
      <w:r w:rsidRPr="007D5E0A">
        <w:t>Клиническая фарма</w:t>
      </w:r>
      <w:r w:rsidR="009A0617">
        <w:t>кология</w:t>
      </w:r>
      <w:r w:rsidR="00922164">
        <w:t>: учебник / под ред. В.Г.</w:t>
      </w:r>
      <w:r w:rsidR="003C236C">
        <w:t xml:space="preserve"> </w:t>
      </w:r>
      <w:proofErr w:type="spellStart"/>
      <w:r w:rsidRPr="007D5E0A">
        <w:t>Кукеса</w:t>
      </w:r>
      <w:proofErr w:type="spellEnd"/>
      <w:r w:rsidRPr="007D5E0A">
        <w:t xml:space="preserve">. – 4-е изд., доп. и </w:t>
      </w:r>
      <w:proofErr w:type="spellStart"/>
      <w:r w:rsidRPr="007D5E0A">
        <w:t>перераб</w:t>
      </w:r>
      <w:proofErr w:type="spellEnd"/>
      <w:r w:rsidRPr="007D5E0A">
        <w:t>. – М.</w:t>
      </w:r>
      <w:proofErr w:type="gramStart"/>
      <w:r w:rsidRPr="007D5E0A">
        <w:t xml:space="preserve"> :</w:t>
      </w:r>
      <w:proofErr w:type="gramEnd"/>
      <w:r w:rsidRPr="007D5E0A">
        <w:t xml:space="preserve"> ГЭОТАР-Медиа, 2012. – 832 с.</w:t>
      </w:r>
    </w:p>
    <w:p w14:paraId="12829E9E" w14:textId="08C3E3E6" w:rsidR="00CE611C" w:rsidRPr="007D5E0A" w:rsidRDefault="00CE611C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</w:pPr>
      <w:r w:rsidRPr="007D5E0A">
        <w:lastRenderedPageBreak/>
        <w:t>Клиническая фармакология</w:t>
      </w:r>
      <w:r w:rsidR="009A0617">
        <w:t xml:space="preserve"> и фармакотерапия / под ред. В.Г.</w:t>
      </w:r>
      <w:r w:rsidR="00CC59EB">
        <w:t> </w:t>
      </w:r>
      <w:proofErr w:type="spellStart"/>
      <w:r w:rsidR="009A0617">
        <w:t>Кукеса</w:t>
      </w:r>
      <w:proofErr w:type="spellEnd"/>
      <w:r w:rsidR="009A0617">
        <w:t>, А.К.</w:t>
      </w:r>
      <w:r w:rsidR="00CC59EB">
        <w:t> </w:t>
      </w:r>
      <w:r w:rsidRPr="007D5E0A">
        <w:t xml:space="preserve">Стародубцева. </w:t>
      </w:r>
      <w:r w:rsidR="009A0617">
        <w:t>–</w:t>
      </w:r>
      <w:r w:rsidR="00CC59EB">
        <w:t xml:space="preserve"> </w:t>
      </w:r>
      <w:r w:rsidR="009A0617">
        <w:t xml:space="preserve">3-е изд., доп. и </w:t>
      </w:r>
      <w:proofErr w:type="spellStart"/>
      <w:r w:rsidR="009A0617">
        <w:t>перераб</w:t>
      </w:r>
      <w:proofErr w:type="spellEnd"/>
      <w:r w:rsidR="009A0617">
        <w:t>. – М.</w:t>
      </w:r>
      <w:r w:rsidRPr="007D5E0A">
        <w:t>: ГЭОТАР-Медиа, 2013. – 832 с.</w:t>
      </w:r>
    </w:p>
    <w:p w14:paraId="37520B9E" w14:textId="2BCC13A2" w:rsidR="00CE611C" w:rsidRPr="007D5E0A" w:rsidRDefault="00CE611C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</w:pPr>
      <w:proofErr w:type="spellStart"/>
      <w:r w:rsidRPr="007D5E0A">
        <w:t>Машковски</w:t>
      </w:r>
      <w:r w:rsidR="00CC59EB">
        <w:t>й</w:t>
      </w:r>
      <w:proofErr w:type="spellEnd"/>
      <w:r w:rsidR="00CC59EB">
        <w:t>, М.</w:t>
      </w:r>
      <w:r w:rsidR="009A0617">
        <w:t>Д. Лекарственные средства</w:t>
      </w:r>
      <w:proofErr w:type="gramStart"/>
      <w:r w:rsidR="00CC59EB">
        <w:t xml:space="preserve"> </w:t>
      </w:r>
      <w:r w:rsidR="009A0617">
        <w:t>:</w:t>
      </w:r>
      <w:proofErr w:type="gramEnd"/>
      <w:r w:rsidR="009A0617">
        <w:t xml:space="preserve"> в 2 т. / М.Д.</w:t>
      </w:r>
      <w:r w:rsidR="003C236C">
        <w:t xml:space="preserve"> </w:t>
      </w:r>
      <w:proofErr w:type="spellStart"/>
      <w:r w:rsidRPr="007D5E0A">
        <w:t>Машковский</w:t>
      </w:r>
      <w:proofErr w:type="spellEnd"/>
      <w:r w:rsidRPr="007D5E0A">
        <w:t>. –</w:t>
      </w:r>
      <w:r w:rsidR="00CC59EB">
        <w:t xml:space="preserve"> </w:t>
      </w:r>
      <w:r w:rsidRPr="007D5E0A">
        <w:t>16-е изд. – М., 2010.</w:t>
      </w:r>
    </w:p>
    <w:p w14:paraId="61947228" w14:textId="0108A4FD" w:rsidR="00CE611C" w:rsidRPr="007D5E0A" w:rsidRDefault="00CE611C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</w:pPr>
      <w:r w:rsidRPr="00CC59EB">
        <w:rPr>
          <w:spacing w:val="-4"/>
        </w:rPr>
        <w:t>Обществе</w:t>
      </w:r>
      <w:r w:rsidR="009A0617" w:rsidRPr="00CC59EB">
        <w:rPr>
          <w:spacing w:val="-4"/>
        </w:rPr>
        <w:t>нное здоровье и здравоохранение</w:t>
      </w:r>
      <w:r w:rsidR="00CC59EB" w:rsidRPr="00CC59EB">
        <w:rPr>
          <w:spacing w:val="-4"/>
        </w:rPr>
        <w:t>: учеб</w:t>
      </w:r>
      <w:proofErr w:type="gramStart"/>
      <w:r w:rsidR="00CC59EB" w:rsidRPr="00CC59EB">
        <w:rPr>
          <w:spacing w:val="-4"/>
        </w:rPr>
        <w:t>.</w:t>
      </w:r>
      <w:proofErr w:type="gramEnd"/>
      <w:r w:rsidR="00CC59EB" w:rsidRPr="00CC59EB">
        <w:rPr>
          <w:spacing w:val="-4"/>
        </w:rPr>
        <w:t xml:space="preserve"> </w:t>
      </w:r>
      <w:proofErr w:type="gramStart"/>
      <w:r w:rsidR="00CC59EB" w:rsidRPr="00CC59EB">
        <w:rPr>
          <w:spacing w:val="-4"/>
        </w:rPr>
        <w:t>п</w:t>
      </w:r>
      <w:proofErr w:type="gramEnd"/>
      <w:r w:rsidR="00CC59EB" w:rsidRPr="00CC59EB">
        <w:rPr>
          <w:spacing w:val="-4"/>
        </w:rPr>
        <w:t>особие / Н.</w:t>
      </w:r>
      <w:r w:rsidRPr="00CC59EB">
        <w:rPr>
          <w:spacing w:val="-4"/>
        </w:rPr>
        <w:t>Н. </w:t>
      </w:r>
      <w:proofErr w:type="spellStart"/>
      <w:r w:rsidRPr="00CC59EB">
        <w:rPr>
          <w:spacing w:val="-4"/>
        </w:rPr>
        <w:t>Пилипцевич</w:t>
      </w:r>
      <w:proofErr w:type="spellEnd"/>
      <w:r w:rsidR="00CC59EB" w:rsidRPr="00CC59EB">
        <w:rPr>
          <w:spacing w:val="-4"/>
        </w:rPr>
        <w:t xml:space="preserve"> </w:t>
      </w:r>
      <w:r w:rsidR="00CC59EB">
        <w:t>[и др.] ; под ред. Н.</w:t>
      </w:r>
      <w:r w:rsidRPr="007D5E0A">
        <w:t xml:space="preserve">Н. </w:t>
      </w:r>
      <w:proofErr w:type="spellStart"/>
      <w:r w:rsidRPr="007D5E0A">
        <w:t>Пилипцевича</w:t>
      </w:r>
      <w:proofErr w:type="spellEnd"/>
      <w:r w:rsidRPr="007D5E0A">
        <w:t>. – Минск</w:t>
      </w:r>
      <w:proofErr w:type="gramStart"/>
      <w:r w:rsidRPr="007D5E0A">
        <w:t xml:space="preserve"> :</w:t>
      </w:r>
      <w:proofErr w:type="gramEnd"/>
      <w:r w:rsidRPr="007D5E0A">
        <w:t xml:space="preserve"> Новое знание, 2015. – 784 с.</w:t>
      </w:r>
    </w:p>
    <w:p w14:paraId="16EC467F" w14:textId="3800F638" w:rsidR="00CE611C" w:rsidRPr="007D5E0A" w:rsidRDefault="00CE611C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</w:pPr>
      <w:r w:rsidRPr="007D5E0A">
        <w:t>Рациональная антимикробная терапия : рук</w:t>
      </w:r>
      <w:proofErr w:type="gramStart"/>
      <w:r w:rsidRPr="007D5E0A">
        <w:t>.</w:t>
      </w:r>
      <w:proofErr w:type="gramEnd"/>
      <w:r w:rsidRPr="007D5E0A">
        <w:t xml:space="preserve"> </w:t>
      </w:r>
      <w:proofErr w:type="gramStart"/>
      <w:r w:rsidR="00CC59EB">
        <w:t>д</w:t>
      </w:r>
      <w:proofErr w:type="gramEnd"/>
      <w:r w:rsidR="00CC59EB">
        <w:t xml:space="preserve">ля </w:t>
      </w:r>
      <w:proofErr w:type="spellStart"/>
      <w:r w:rsidR="00CC59EB">
        <w:t>практ</w:t>
      </w:r>
      <w:proofErr w:type="spellEnd"/>
      <w:r w:rsidR="00CC59EB">
        <w:t>. врачей / под ред. С.</w:t>
      </w:r>
      <w:r w:rsidRPr="007D5E0A">
        <w:t>В. Яковлева. –</w:t>
      </w:r>
      <w:r w:rsidR="002079F0">
        <w:t xml:space="preserve"> </w:t>
      </w:r>
      <w:r w:rsidRPr="007D5E0A">
        <w:t xml:space="preserve">2-е изд., </w:t>
      </w:r>
      <w:proofErr w:type="spellStart"/>
      <w:r w:rsidRPr="007D5E0A">
        <w:t>перераб</w:t>
      </w:r>
      <w:proofErr w:type="spellEnd"/>
      <w:r w:rsidRPr="007D5E0A">
        <w:t xml:space="preserve">. и доп. – М. : </w:t>
      </w:r>
      <w:proofErr w:type="spellStart"/>
      <w:r w:rsidRPr="007D5E0A">
        <w:t>Литтера</w:t>
      </w:r>
      <w:proofErr w:type="spellEnd"/>
      <w:r w:rsidRPr="007D5E0A">
        <w:t>, 2015. – 1040 с.</w:t>
      </w:r>
    </w:p>
    <w:p w14:paraId="4E8E1F8B" w14:textId="2A957BC7" w:rsidR="00CE611C" w:rsidRPr="00292379" w:rsidRDefault="00CC59EB" w:rsidP="00C870ED">
      <w:pPr>
        <w:widowControl w:val="0"/>
        <w:numPr>
          <w:ilvl w:val="0"/>
          <w:numId w:val="6"/>
        </w:numPr>
        <w:shd w:val="clear" w:color="auto" w:fill="FFFFFF"/>
        <w:tabs>
          <w:tab w:val="left" w:pos="540"/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Cs w:val="28"/>
        </w:rPr>
      </w:pPr>
      <w:proofErr w:type="spellStart"/>
      <w:r>
        <w:rPr>
          <w:color w:val="000000"/>
          <w:spacing w:val="-1"/>
          <w:szCs w:val="28"/>
        </w:rPr>
        <w:t>Королюк</w:t>
      </w:r>
      <w:proofErr w:type="spellEnd"/>
      <w:r>
        <w:rPr>
          <w:color w:val="000000"/>
          <w:spacing w:val="-1"/>
          <w:szCs w:val="28"/>
        </w:rPr>
        <w:t>, И.</w:t>
      </w:r>
      <w:r w:rsidR="00CE611C">
        <w:rPr>
          <w:color w:val="000000"/>
          <w:spacing w:val="-1"/>
          <w:szCs w:val="28"/>
        </w:rPr>
        <w:t>П. Медицинская информатика /</w:t>
      </w:r>
      <w:r w:rsidR="00CE611C" w:rsidRPr="007A6748">
        <w:rPr>
          <w:color w:val="000000"/>
          <w:spacing w:val="-1"/>
          <w:szCs w:val="28"/>
        </w:rPr>
        <w:t xml:space="preserve"> </w:t>
      </w:r>
      <w:r>
        <w:rPr>
          <w:color w:val="000000"/>
          <w:spacing w:val="-1"/>
          <w:szCs w:val="28"/>
        </w:rPr>
        <w:t>И.П. </w:t>
      </w:r>
      <w:proofErr w:type="spellStart"/>
      <w:r w:rsidR="00CE611C">
        <w:rPr>
          <w:color w:val="000000"/>
          <w:spacing w:val="-1"/>
          <w:szCs w:val="28"/>
        </w:rPr>
        <w:t>Королюк</w:t>
      </w:r>
      <w:proofErr w:type="spellEnd"/>
      <w:r w:rsidR="00CE611C">
        <w:rPr>
          <w:color w:val="000000"/>
          <w:spacing w:val="-1"/>
          <w:szCs w:val="28"/>
        </w:rPr>
        <w:t xml:space="preserve">. – </w:t>
      </w:r>
      <w:r w:rsidR="00CE611C" w:rsidRPr="00292379">
        <w:rPr>
          <w:szCs w:val="28"/>
        </w:rPr>
        <w:t>Самара</w:t>
      </w:r>
      <w:proofErr w:type="gramStart"/>
      <w:r w:rsidR="00CE611C" w:rsidRPr="00292379">
        <w:rPr>
          <w:szCs w:val="28"/>
        </w:rPr>
        <w:t xml:space="preserve"> :</w:t>
      </w:r>
      <w:proofErr w:type="gramEnd"/>
      <w:r w:rsidR="00CE611C" w:rsidRPr="00292379">
        <w:rPr>
          <w:szCs w:val="28"/>
        </w:rPr>
        <w:t xml:space="preserve"> </w:t>
      </w:r>
      <w:proofErr w:type="spellStart"/>
      <w:r w:rsidR="00CE611C">
        <w:rPr>
          <w:szCs w:val="28"/>
        </w:rPr>
        <w:t>СамГМУ</w:t>
      </w:r>
      <w:proofErr w:type="spellEnd"/>
      <w:r w:rsidR="00CE611C">
        <w:rPr>
          <w:szCs w:val="28"/>
        </w:rPr>
        <w:t>,</w:t>
      </w:r>
      <w:r w:rsidR="00CE611C" w:rsidRPr="00292379">
        <w:rPr>
          <w:szCs w:val="28"/>
        </w:rPr>
        <w:t xml:space="preserve"> 2012.</w:t>
      </w:r>
      <w:r w:rsidR="00CE611C" w:rsidRPr="005727BF">
        <w:rPr>
          <w:color w:val="000000"/>
          <w:spacing w:val="-1"/>
          <w:szCs w:val="28"/>
        </w:rPr>
        <w:t xml:space="preserve"> </w:t>
      </w:r>
      <w:r w:rsidR="00CE611C">
        <w:rPr>
          <w:color w:val="000000"/>
          <w:spacing w:val="-1"/>
          <w:szCs w:val="28"/>
        </w:rPr>
        <w:t xml:space="preserve">– </w:t>
      </w:r>
      <w:r w:rsidR="00CE611C" w:rsidRPr="00292379">
        <w:rPr>
          <w:szCs w:val="28"/>
        </w:rPr>
        <w:t xml:space="preserve"> 244 с</w:t>
      </w:r>
      <w:r w:rsidR="00CE611C">
        <w:rPr>
          <w:szCs w:val="28"/>
        </w:rPr>
        <w:t>.:</w:t>
      </w:r>
      <w:r w:rsidR="00CE611C" w:rsidRPr="00292379">
        <w:rPr>
          <w:szCs w:val="28"/>
        </w:rPr>
        <w:t xml:space="preserve"> ил.</w:t>
      </w:r>
    </w:p>
    <w:p w14:paraId="3D5CEE0A" w14:textId="00E1E937" w:rsidR="00CE611C" w:rsidRDefault="009A0044" w:rsidP="00C870ED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134"/>
          <w:tab w:val="left" w:pos="1430"/>
        </w:tabs>
        <w:autoSpaceDE w:val="0"/>
        <w:autoSpaceDN w:val="0"/>
        <w:adjustRightInd w:val="0"/>
        <w:ind w:left="0" w:firstLine="709"/>
        <w:rPr>
          <w:color w:val="000000"/>
          <w:spacing w:val="-4"/>
          <w:szCs w:val="28"/>
        </w:rPr>
      </w:pPr>
      <w:r>
        <w:rPr>
          <w:color w:val="000000"/>
          <w:spacing w:val="-4"/>
          <w:szCs w:val="28"/>
        </w:rPr>
        <w:t>Левин, А.</w:t>
      </w:r>
      <w:r w:rsidR="00CE611C">
        <w:rPr>
          <w:color w:val="000000"/>
          <w:spacing w:val="-4"/>
          <w:szCs w:val="28"/>
        </w:rPr>
        <w:t>Ш. Самоуч</w:t>
      </w:r>
      <w:r>
        <w:rPr>
          <w:color w:val="000000"/>
          <w:spacing w:val="-4"/>
          <w:szCs w:val="28"/>
        </w:rPr>
        <w:t xml:space="preserve">итель работы на </w:t>
      </w:r>
      <w:proofErr w:type="gramStart"/>
      <w:r>
        <w:rPr>
          <w:color w:val="000000"/>
          <w:spacing w:val="-4"/>
          <w:szCs w:val="28"/>
        </w:rPr>
        <w:t>компьютере</w:t>
      </w:r>
      <w:proofErr w:type="gramEnd"/>
      <w:r>
        <w:rPr>
          <w:color w:val="000000"/>
          <w:spacing w:val="-4"/>
          <w:szCs w:val="28"/>
        </w:rPr>
        <w:t xml:space="preserve"> / А.Ш. </w:t>
      </w:r>
      <w:r w:rsidR="00CE611C">
        <w:rPr>
          <w:color w:val="000000"/>
          <w:spacing w:val="-4"/>
          <w:szCs w:val="28"/>
        </w:rPr>
        <w:t xml:space="preserve">Левин. </w:t>
      </w:r>
      <w:r w:rsidR="00CE611C">
        <w:rPr>
          <w:color w:val="000000"/>
          <w:spacing w:val="-1"/>
          <w:szCs w:val="28"/>
        </w:rPr>
        <w:t xml:space="preserve">– </w:t>
      </w:r>
      <w:r w:rsidR="00CC59EB">
        <w:rPr>
          <w:color w:val="000000"/>
          <w:spacing w:val="-4"/>
          <w:szCs w:val="28"/>
        </w:rPr>
        <w:t>11-е и</w:t>
      </w:r>
      <w:r w:rsidR="00CE611C">
        <w:rPr>
          <w:color w:val="000000"/>
          <w:spacing w:val="-4"/>
          <w:szCs w:val="28"/>
        </w:rPr>
        <w:t xml:space="preserve">зд. </w:t>
      </w:r>
      <w:r w:rsidR="00CE611C">
        <w:rPr>
          <w:color w:val="000000"/>
          <w:spacing w:val="-1"/>
          <w:szCs w:val="28"/>
        </w:rPr>
        <w:t xml:space="preserve">– </w:t>
      </w:r>
      <w:r w:rsidR="00CE611C">
        <w:rPr>
          <w:color w:val="000000"/>
          <w:spacing w:val="-4"/>
          <w:szCs w:val="28"/>
        </w:rPr>
        <w:t>СПб.: Питер, 2013.</w:t>
      </w:r>
      <w:r w:rsidR="00CE611C" w:rsidRPr="007A6748">
        <w:rPr>
          <w:color w:val="000000"/>
          <w:spacing w:val="-1"/>
          <w:szCs w:val="28"/>
        </w:rPr>
        <w:t xml:space="preserve"> </w:t>
      </w:r>
      <w:r w:rsidR="00CE611C">
        <w:rPr>
          <w:color w:val="000000"/>
          <w:spacing w:val="-1"/>
          <w:szCs w:val="28"/>
        </w:rPr>
        <w:t xml:space="preserve">– </w:t>
      </w:r>
      <w:r w:rsidR="00CE611C">
        <w:rPr>
          <w:color w:val="000000"/>
          <w:spacing w:val="-4"/>
          <w:szCs w:val="28"/>
        </w:rPr>
        <w:t>704 с.: ил.</w:t>
      </w:r>
    </w:p>
    <w:p w14:paraId="3FD8D048" w14:textId="1A29BA09" w:rsidR="00D70793" w:rsidRPr="00A61C3A" w:rsidRDefault="00D70793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1C3A">
        <w:rPr>
          <w:rFonts w:ascii="Times New Roman" w:hAnsi="Times New Roman"/>
          <w:sz w:val="28"/>
          <w:szCs w:val="28"/>
        </w:rPr>
        <w:t>Кузин</w:t>
      </w:r>
      <w:r w:rsidR="003C236C">
        <w:rPr>
          <w:rFonts w:ascii="Times New Roman" w:hAnsi="Times New Roman"/>
          <w:sz w:val="28"/>
          <w:szCs w:val="28"/>
        </w:rPr>
        <w:t>,</w:t>
      </w:r>
      <w:r w:rsidRPr="00A61C3A">
        <w:rPr>
          <w:rFonts w:ascii="Times New Roman" w:hAnsi="Times New Roman"/>
          <w:sz w:val="28"/>
          <w:szCs w:val="28"/>
        </w:rPr>
        <w:t xml:space="preserve"> М.</w:t>
      </w:r>
      <w:r w:rsidR="003C236C">
        <w:rPr>
          <w:rFonts w:ascii="Times New Roman" w:hAnsi="Times New Roman"/>
          <w:sz w:val="28"/>
          <w:szCs w:val="28"/>
        </w:rPr>
        <w:t xml:space="preserve">Н. </w:t>
      </w:r>
      <w:r w:rsidRPr="00A61C3A">
        <w:rPr>
          <w:rFonts w:ascii="Times New Roman" w:hAnsi="Times New Roman"/>
          <w:sz w:val="28"/>
          <w:szCs w:val="28"/>
        </w:rPr>
        <w:t>Биопсия в эндоскопии верхних отделов ж</w:t>
      </w:r>
      <w:r w:rsidR="009A0044">
        <w:rPr>
          <w:rFonts w:ascii="Times New Roman" w:hAnsi="Times New Roman"/>
          <w:sz w:val="28"/>
          <w:szCs w:val="28"/>
        </w:rPr>
        <w:t>елудочно-кишечного тракта, уч</w:t>
      </w:r>
      <w:proofErr w:type="gramStart"/>
      <w:r w:rsidR="009A0044">
        <w:rPr>
          <w:rFonts w:ascii="Times New Roman" w:hAnsi="Times New Roman"/>
          <w:sz w:val="28"/>
          <w:szCs w:val="28"/>
        </w:rPr>
        <w:t>.-</w:t>
      </w:r>
      <w:proofErr w:type="gramEnd"/>
      <w:r w:rsidRPr="00A61C3A">
        <w:rPr>
          <w:rFonts w:ascii="Times New Roman" w:hAnsi="Times New Roman"/>
          <w:sz w:val="28"/>
          <w:szCs w:val="28"/>
        </w:rPr>
        <w:t xml:space="preserve">метод. </w:t>
      </w:r>
      <w:r w:rsidRPr="00A61C3A">
        <w:rPr>
          <w:rFonts w:ascii="Times New Roman" w:hAnsi="Times New Roman"/>
          <w:sz w:val="28"/>
          <w:szCs w:val="28"/>
          <w:lang w:val="be-BY"/>
        </w:rPr>
        <w:t>п</w:t>
      </w:r>
      <w:proofErr w:type="spellStart"/>
      <w:r w:rsidRPr="00A61C3A">
        <w:rPr>
          <w:rFonts w:ascii="Times New Roman" w:hAnsi="Times New Roman"/>
          <w:sz w:val="28"/>
          <w:szCs w:val="28"/>
        </w:rPr>
        <w:t>особие</w:t>
      </w:r>
      <w:proofErr w:type="spellEnd"/>
      <w:r w:rsidRPr="00A61C3A">
        <w:rPr>
          <w:rFonts w:ascii="Times New Roman" w:hAnsi="Times New Roman"/>
          <w:sz w:val="28"/>
          <w:szCs w:val="28"/>
        </w:rPr>
        <w:t xml:space="preserve"> / М.Н. Кузин. </w:t>
      </w:r>
      <w:r w:rsidRPr="00A61C3A">
        <w:rPr>
          <w:rFonts w:ascii="Times New Roman" w:hAnsi="Times New Roman"/>
          <w:sz w:val="28"/>
          <w:szCs w:val="28"/>
        </w:rPr>
        <w:sym w:font="Symbol" w:char="F02D"/>
      </w:r>
      <w:r w:rsidRPr="00A61C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1C3A">
        <w:rPr>
          <w:rFonts w:ascii="Times New Roman" w:hAnsi="Times New Roman"/>
          <w:sz w:val="28"/>
          <w:szCs w:val="28"/>
        </w:rPr>
        <w:t>Ниж</w:t>
      </w:r>
      <w:proofErr w:type="spellEnd"/>
      <w:r w:rsidRPr="00A61C3A">
        <w:rPr>
          <w:rFonts w:ascii="Times New Roman" w:hAnsi="Times New Roman"/>
          <w:sz w:val="28"/>
          <w:szCs w:val="28"/>
        </w:rPr>
        <w:t xml:space="preserve">. Новгород: НГМА. </w:t>
      </w:r>
      <w:r w:rsidRPr="00A61C3A">
        <w:rPr>
          <w:rFonts w:ascii="Times New Roman" w:hAnsi="Times New Roman"/>
          <w:sz w:val="28"/>
          <w:szCs w:val="28"/>
        </w:rPr>
        <w:sym w:font="Symbol" w:char="F02D"/>
      </w:r>
      <w:r w:rsidRPr="00A61C3A">
        <w:rPr>
          <w:rFonts w:ascii="Times New Roman" w:hAnsi="Times New Roman"/>
          <w:sz w:val="28"/>
          <w:szCs w:val="28"/>
        </w:rPr>
        <w:t xml:space="preserve"> 2016. </w:t>
      </w:r>
      <w:r w:rsidRPr="00A61C3A">
        <w:rPr>
          <w:rFonts w:ascii="Times New Roman" w:hAnsi="Times New Roman"/>
          <w:sz w:val="28"/>
          <w:szCs w:val="28"/>
        </w:rPr>
        <w:sym w:font="Symbol" w:char="F02D"/>
      </w:r>
      <w:r w:rsidRPr="00A61C3A">
        <w:rPr>
          <w:rFonts w:ascii="Times New Roman" w:hAnsi="Times New Roman"/>
          <w:sz w:val="28"/>
          <w:szCs w:val="28"/>
        </w:rPr>
        <w:t xml:space="preserve"> 196 с.</w:t>
      </w:r>
    </w:p>
    <w:p w14:paraId="7BBB26F4" w14:textId="4F74B5EC" w:rsidR="00D70793" w:rsidRPr="007D5E0A" w:rsidRDefault="00D70793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0044">
        <w:rPr>
          <w:rFonts w:ascii="Times New Roman" w:hAnsi="Times New Roman"/>
          <w:spacing w:val="-4"/>
          <w:sz w:val="28"/>
          <w:szCs w:val="28"/>
        </w:rPr>
        <w:t>Хирургические болезни: учебник / под ред. А.</w:t>
      </w:r>
      <w:r w:rsidR="009A0044" w:rsidRPr="009A0044">
        <w:rPr>
          <w:rFonts w:ascii="Times New Roman" w:hAnsi="Times New Roman"/>
          <w:spacing w:val="-4"/>
          <w:sz w:val="28"/>
          <w:szCs w:val="28"/>
        </w:rPr>
        <w:t>Ф. </w:t>
      </w:r>
      <w:r w:rsidRPr="009A0044">
        <w:rPr>
          <w:rFonts w:ascii="Times New Roman" w:hAnsi="Times New Roman"/>
          <w:spacing w:val="-4"/>
          <w:sz w:val="28"/>
          <w:szCs w:val="28"/>
        </w:rPr>
        <w:t>Черноусова. – М.</w:t>
      </w:r>
      <w:proofErr w:type="gramStart"/>
      <w:r w:rsidR="007D5E0A" w:rsidRPr="009A004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A31AB4" w:rsidRPr="009A0044">
        <w:rPr>
          <w:rFonts w:ascii="Times New Roman" w:hAnsi="Times New Roman"/>
          <w:spacing w:val="-4"/>
          <w:sz w:val="28"/>
          <w:szCs w:val="28"/>
        </w:rPr>
        <w:t>:</w:t>
      </w:r>
      <w:proofErr w:type="gramEnd"/>
      <w:r w:rsidR="00A31AB4" w:rsidRPr="009A0044">
        <w:rPr>
          <w:rFonts w:ascii="Times New Roman" w:hAnsi="Times New Roman"/>
          <w:spacing w:val="-4"/>
          <w:sz w:val="28"/>
          <w:szCs w:val="28"/>
        </w:rPr>
        <w:t xml:space="preserve"> ГЭОТАР-</w:t>
      </w:r>
      <w:r w:rsidRPr="009A0044">
        <w:rPr>
          <w:rFonts w:ascii="Times New Roman" w:hAnsi="Times New Roman"/>
          <w:spacing w:val="-4"/>
          <w:sz w:val="28"/>
          <w:szCs w:val="28"/>
        </w:rPr>
        <w:t>Медиа,</w:t>
      </w:r>
      <w:r w:rsidRPr="007D5E0A">
        <w:rPr>
          <w:rFonts w:ascii="Times New Roman" w:hAnsi="Times New Roman"/>
          <w:sz w:val="28"/>
          <w:szCs w:val="28"/>
        </w:rPr>
        <w:t xml:space="preserve"> 2010. – 664 с </w:t>
      </w:r>
    </w:p>
    <w:p w14:paraId="55D265CF" w14:textId="619D9EAA" w:rsidR="00D70793" w:rsidRPr="007D5E0A" w:rsidRDefault="00D70793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0044">
        <w:rPr>
          <w:rFonts w:ascii="Times New Roman" w:hAnsi="Times New Roman"/>
          <w:spacing w:val="-4"/>
          <w:sz w:val="28"/>
          <w:szCs w:val="28"/>
        </w:rPr>
        <w:t>Хирургические болезни</w:t>
      </w:r>
      <w:r w:rsidR="007D5E0A" w:rsidRPr="009A0044">
        <w:rPr>
          <w:rFonts w:ascii="Times New Roman" w:hAnsi="Times New Roman"/>
          <w:spacing w:val="-4"/>
          <w:sz w:val="28"/>
          <w:szCs w:val="28"/>
        </w:rPr>
        <w:t>:</w:t>
      </w:r>
      <w:r w:rsidRPr="009A004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D5E0A" w:rsidRPr="009A0044">
        <w:rPr>
          <w:rFonts w:ascii="Times New Roman" w:hAnsi="Times New Roman"/>
          <w:spacing w:val="-4"/>
          <w:sz w:val="28"/>
          <w:szCs w:val="28"/>
        </w:rPr>
        <w:t>у</w:t>
      </w:r>
      <w:r w:rsidRPr="009A0044">
        <w:rPr>
          <w:rFonts w:ascii="Times New Roman" w:hAnsi="Times New Roman"/>
          <w:spacing w:val="-4"/>
          <w:sz w:val="28"/>
          <w:szCs w:val="28"/>
        </w:rPr>
        <w:t xml:space="preserve">чебное пособие / </w:t>
      </w:r>
      <w:r w:rsidR="007D5E0A" w:rsidRPr="009A0044">
        <w:rPr>
          <w:rFonts w:ascii="Times New Roman" w:hAnsi="Times New Roman"/>
          <w:spacing w:val="-4"/>
          <w:sz w:val="28"/>
          <w:szCs w:val="28"/>
        </w:rPr>
        <w:t>Т.Д.</w:t>
      </w:r>
      <w:r w:rsidR="009A0044" w:rsidRPr="009A0044">
        <w:rPr>
          <w:rFonts w:ascii="Times New Roman" w:hAnsi="Times New Roman"/>
          <w:spacing w:val="-4"/>
          <w:sz w:val="28"/>
          <w:szCs w:val="28"/>
        </w:rPr>
        <w:t> </w:t>
      </w:r>
      <w:proofErr w:type="spellStart"/>
      <w:r w:rsidRPr="009A0044">
        <w:rPr>
          <w:rFonts w:ascii="Times New Roman" w:hAnsi="Times New Roman"/>
          <w:spacing w:val="-4"/>
          <w:sz w:val="28"/>
          <w:szCs w:val="28"/>
        </w:rPr>
        <w:t>Селезнова</w:t>
      </w:r>
      <w:proofErr w:type="spellEnd"/>
      <w:r w:rsidRPr="009A004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D5E0A" w:rsidRPr="009A0044">
        <w:rPr>
          <w:rFonts w:ascii="Times New Roman" w:hAnsi="Times New Roman"/>
          <w:spacing w:val="-4"/>
          <w:sz w:val="28"/>
          <w:szCs w:val="28"/>
        </w:rPr>
        <w:t>–</w:t>
      </w:r>
      <w:r w:rsidRPr="009A004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D5E0A" w:rsidRPr="009A0044">
        <w:rPr>
          <w:rFonts w:ascii="Times New Roman" w:hAnsi="Times New Roman"/>
          <w:spacing w:val="-4"/>
          <w:sz w:val="28"/>
          <w:szCs w:val="28"/>
        </w:rPr>
        <w:t>Саратов</w:t>
      </w:r>
      <w:proofErr w:type="gramStart"/>
      <w:r w:rsidR="009A0044" w:rsidRPr="009A0044">
        <w:rPr>
          <w:rFonts w:ascii="Times New Roman" w:hAnsi="Times New Roman"/>
          <w:spacing w:val="-4"/>
          <w:sz w:val="28"/>
          <w:szCs w:val="28"/>
        </w:rPr>
        <w:t xml:space="preserve"> :</w:t>
      </w:r>
      <w:proofErr w:type="gramEnd"/>
      <w:r w:rsidR="007D5E0A" w:rsidRPr="009A0044">
        <w:rPr>
          <w:rFonts w:ascii="Times New Roman" w:hAnsi="Times New Roman"/>
          <w:spacing w:val="-4"/>
          <w:sz w:val="28"/>
          <w:szCs w:val="28"/>
        </w:rPr>
        <w:t xml:space="preserve"> Науч. </w:t>
      </w:r>
      <w:r w:rsidR="002079F0">
        <w:rPr>
          <w:rFonts w:ascii="Times New Roman" w:hAnsi="Times New Roman"/>
          <w:sz w:val="28"/>
          <w:szCs w:val="28"/>
        </w:rPr>
        <w:t>книга</w:t>
      </w:r>
      <w:r w:rsidR="007D5E0A">
        <w:rPr>
          <w:rFonts w:ascii="Times New Roman" w:hAnsi="Times New Roman"/>
          <w:sz w:val="28"/>
          <w:szCs w:val="28"/>
        </w:rPr>
        <w:t>,</w:t>
      </w:r>
      <w:r w:rsidRPr="007D5E0A">
        <w:rPr>
          <w:rFonts w:ascii="Times New Roman" w:hAnsi="Times New Roman"/>
          <w:sz w:val="28"/>
          <w:szCs w:val="28"/>
        </w:rPr>
        <w:t xml:space="preserve"> 2012. </w:t>
      </w:r>
      <w:r w:rsidR="007D5E0A" w:rsidRPr="007D5E0A">
        <w:rPr>
          <w:rFonts w:ascii="Times New Roman" w:hAnsi="Times New Roman"/>
          <w:sz w:val="28"/>
          <w:szCs w:val="28"/>
        </w:rPr>
        <w:t>–</w:t>
      </w:r>
      <w:r w:rsidRPr="007D5E0A">
        <w:rPr>
          <w:rFonts w:ascii="Times New Roman" w:hAnsi="Times New Roman"/>
          <w:sz w:val="28"/>
          <w:szCs w:val="28"/>
        </w:rPr>
        <w:t xml:space="preserve"> 161 с.</w:t>
      </w:r>
    </w:p>
    <w:p w14:paraId="0398AA1E" w14:textId="5CA69D85" w:rsidR="00D70793" w:rsidRPr="007D5E0A" w:rsidRDefault="00D70793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5E0A">
        <w:rPr>
          <w:rFonts w:ascii="Times New Roman" w:hAnsi="Times New Roman"/>
          <w:sz w:val="28"/>
          <w:szCs w:val="28"/>
        </w:rPr>
        <w:t>Хирургические болезни</w:t>
      </w:r>
      <w:r w:rsidR="00635345">
        <w:rPr>
          <w:rFonts w:ascii="Times New Roman" w:hAnsi="Times New Roman"/>
          <w:sz w:val="28"/>
          <w:szCs w:val="28"/>
        </w:rPr>
        <w:t>:</w:t>
      </w:r>
      <w:r w:rsidRPr="007D5E0A">
        <w:rPr>
          <w:rFonts w:ascii="Times New Roman" w:hAnsi="Times New Roman"/>
          <w:sz w:val="28"/>
          <w:szCs w:val="28"/>
        </w:rPr>
        <w:t xml:space="preserve"> </w:t>
      </w:r>
      <w:r w:rsidR="00635345">
        <w:rPr>
          <w:rFonts w:ascii="Times New Roman" w:hAnsi="Times New Roman"/>
          <w:sz w:val="28"/>
          <w:szCs w:val="28"/>
        </w:rPr>
        <w:t>у</w:t>
      </w:r>
      <w:r w:rsidRPr="007D5E0A">
        <w:rPr>
          <w:rFonts w:ascii="Times New Roman" w:hAnsi="Times New Roman"/>
          <w:sz w:val="28"/>
          <w:szCs w:val="28"/>
        </w:rPr>
        <w:t>чеб</w:t>
      </w:r>
      <w:proofErr w:type="gramStart"/>
      <w:r w:rsidR="00635345">
        <w:rPr>
          <w:rFonts w:ascii="Times New Roman" w:hAnsi="Times New Roman"/>
          <w:sz w:val="28"/>
          <w:szCs w:val="28"/>
        </w:rPr>
        <w:t>.</w:t>
      </w:r>
      <w:proofErr w:type="gramEnd"/>
      <w:r w:rsidRPr="007D5E0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5E0A">
        <w:rPr>
          <w:rFonts w:ascii="Times New Roman" w:hAnsi="Times New Roman"/>
          <w:sz w:val="28"/>
          <w:szCs w:val="28"/>
        </w:rPr>
        <w:t>п</w:t>
      </w:r>
      <w:proofErr w:type="gramEnd"/>
      <w:r w:rsidRPr="007D5E0A">
        <w:rPr>
          <w:rFonts w:ascii="Times New Roman" w:hAnsi="Times New Roman"/>
          <w:sz w:val="28"/>
          <w:szCs w:val="28"/>
        </w:rPr>
        <w:t xml:space="preserve">особие / </w:t>
      </w:r>
      <w:r w:rsidR="00635345" w:rsidRPr="007D5E0A">
        <w:rPr>
          <w:rFonts w:ascii="Times New Roman" w:hAnsi="Times New Roman"/>
          <w:sz w:val="28"/>
          <w:szCs w:val="28"/>
        </w:rPr>
        <w:t>Т.</w:t>
      </w:r>
      <w:r w:rsidR="009A0044">
        <w:rPr>
          <w:rFonts w:ascii="Times New Roman" w:hAnsi="Times New Roman"/>
          <w:sz w:val="28"/>
          <w:szCs w:val="28"/>
        </w:rPr>
        <w:t>А </w:t>
      </w:r>
      <w:r w:rsidRPr="007D5E0A">
        <w:rPr>
          <w:rFonts w:ascii="Times New Roman" w:hAnsi="Times New Roman"/>
          <w:sz w:val="28"/>
          <w:szCs w:val="28"/>
        </w:rPr>
        <w:t xml:space="preserve">Корнилов. </w:t>
      </w:r>
      <w:r w:rsidR="00635345" w:rsidRPr="007D5E0A">
        <w:rPr>
          <w:rFonts w:ascii="Times New Roman" w:hAnsi="Times New Roman"/>
          <w:sz w:val="28"/>
          <w:szCs w:val="28"/>
        </w:rPr>
        <w:t>–</w:t>
      </w:r>
      <w:r w:rsidR="00635345" w:rsidRPr="00635345">
        <w:rPr>
          <w:rFonts w:ascii="Times New Roman" w:hAnsi="Times New Roman"/>
          <w:sz w:val="28"/>
          <w:szCs w:val="28"/>
        </w:rPr>
        <w:t xml:space="preserve"> </w:t>
      </w:r>
      <w:r w:rsidR="00635345" w:rsidRPr="007D5E0A">
        <w:rPr>
          <w:rFonts w:ascii="Times New Roman" w:hAnsi="Times New Roman"/>
          <w:sz w:val="28"/>
          <w:szCs w:val="28"/>
        </w:rPr>
        <w:t>Саратов</w:t>
      </w:r>
      <w:proofErr w:type="gramStart"/>
      <w:r w:rsidR="009A0044">
        <w:rPr>
          <w:rFonts w:ascii="Times New Roman" w:hAnsi="Times New Roman"/>
          <w:sz w:val="28"/>
          <w:szCs w:val="28"/>
        </w:rPr>
        <w:t xml:space="preserve"> </w:t>
      </w:r>
      <w:r w:rsidR="00635345">
        <w:rPr>
          <w:rFonts w:ascii="Times New Roman" w:hAnsi="Times New Roman"/>
          <w:sz w:val="28"/>
          <w:szCs w:val="28"/>
        </w:rPr>
        <w:t>:</w:t>
      </w:r>
      <w:proofErr w:type="gramEnd"/>
      <w:r w:rsidR="00635345" w:rsidRPr="007D5E0A">
        <w:rPr>
          <w:rFonts w:ascii="Times New Roman" w:hAnsi="Times New Roman"/>
          <w:sz w:val="28"/>
          <w:szCs w:val="28"/>
        </w:rPr>
        <w:t xml:space="preserve"> </w:t>
      </w:r>
      <w:r w:rsidRPr="007D5E0A">
        <w:rPr>
          <w:rFonts w:ascii="Times New Roman" w:hAnsi="Times New Roman"/>
          <w:sz w:val="28"/>
          <w:szCs w:val="28"/>
        </w:rPr>
        <w:t xml:space="preserve">Омега-Л, 2010. </w:t>
      </w:r>
      <w:r w:rsidR="00635345" w:rsidRPr="007D5E0A">
        <w:rPr>
          <w:rFonts w:ascii="Times New Roman" w:hAnsi="Times New Roman"/>
          <w:sz w:val="28"/>
          <w:szCs w:val="28"/>
        </w:rPr>
        <w:t>–</w:t>
      </w:r>
      <w:r w:rsidRPr="007D5E0A">
        <w:rPr>
          <w:rFonts w:ascii="Times New Roman" w:hAnsi="Times New Roman"/>
          <w:sz w:val="28"/>
          <w:szCs w:val="28"/>
        </w:rPr>
        <w:t>164 с.</w:t>
      </w:r>
    </w:p>
    <w:p w14:paraId="12C2F44D" w14:textId="7EF5D533" w:rsidR="00D70793" w:rsidRDefault="00D70793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</w:pPr>
      <w:r>
        <w:t>Оперативная хирургия</w:t>
      </w:r>
      <w:r w:rsidR="00635345">
        <w:t>:</w:t>
      </w:r>
      <w:r>
        <w:t xml:space="preserve"> </w:t>
      </w:r>
      <w:r w:rsidR="00635345">
        <w:t>у</w:t>
      </w:r>
      <w:r>
        <w:t>чеб</w:t>
      </w:r>
      <w:proofErr w:type="gramStart"/>
      <w:r w:rsidR="00635345"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</w:t>
      </w:r>
      <w:r w:rsidR="009A0044">
        <w:t>И.</w:t>
      </w:r>
      <w:r w:rsidR="00635345">
        <w:t>Б.</w:t>
      </w:r>
      <w:r w:rsidR="009A0044">
        <w:t> </w:t>
      </w:r>
      <w:proofErr w:type="spellStart"/>
      <w:r>
        <w:t>Гетьман</w:t>
      </w:r>
      <w:proofErr w:type="spellEnd"/>
      <w:r>
        <w:t xml:space="preserve"> </w:t>
      </w:r>
      <w:r w:rsidR="00635345" w:rsidRPr="007D5E0A">
        <w:rPr>
          <w:szCs w:val="28"/>
        </w:rPr>
        <w:t>–</w:t>
      </w:r>
      <w:r w:rsidR="00635345" w:rsidRPr="00635345">
        <w:t xml:space="preserve"> </w:t>
      </w:r>
      <w:r w:rsidR="00635345">
        <w:t>Саратов</w:t>
      </w:r>
      <w:r w:rsidR="009A0044">
        <w:t xml:space="preserve"> </w:t>
      </w:r>
      <w:r w:rsidR="00635345">
        <w:t xml:space="preserve">: </w:t>
      </w:r>
      <w:r>
        <w:t>Науч</w:t>
      </w:r>
      <w:r w:rsidR="00635345">
        <w:t xml:space="preserve">. </w:t>
      </w:r>
      <w:r w:rsidR="009A0044">
        <w:t>к</w:t>
      </w:r>
      <w:r w:rsidR="00A31AB4">
        <w:t xml:space="preserve">нига, 2012. </w:t>
      </w:r>
      <w:r w:rsidR="00A31AB4">
        <w:rPr>
          <w:rFonts w:cs="Times New Roman"/>
        </w:rPr>
        <w:t>−</w:t>
      </w:r>
      <w:r>
        <w:t xml:space="preserve"> 159 с.</w:t>
      </w:r>
    </w:p>
    <w:p w14:paraId="5C22F8AD" w14:textId="14701753" w:rsidR="00D70793" w:rsidRPr="00731726" w:rsidRDefault="00D70793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C3A">
        <w:rPr>
          <w:rFonts w:ascii="Times New Roman" w:hAnsi="Times New Roman"/>
          <w:sz w:val="28"/>
          <w:szCs w:val="28"/>
        </w:rPr>
        <w:t>Нечипай</w:t>
      </w:r>
      <w:proofErr w:type="spellEnd"/>
      <w:r w:rsidR="00731726">
        <w:rPr>
          <w:rFonts w:ascii="Times New Roman" w:hAnsi="Times New Roman"/>
          <w:sz w:val="28"/>
          <w:szCs w:val="28"/>
        </w:rPr>
        <w:t>,</w:t>
      </w:r>
      <w:r w:rsidRPr="00A61C3A">
        <w:rPr>
          <w:rFonts w:ascii="Times New Roman" w:hAnsi="Times New Roman"/>
          <w:sz w:val="28"/>
          <w:szCs w:val="28"/>
        </w:rPr>
        <w:t xml:space="preserve"> А.М., Орлов</w:t>
      </w:r>
      <w:r w:rsidR="00731726">
        <w:rPr>
          <w:rFonts w:ascii="Times New Roman" w:hAnsi="Times New Roman"/>
          <w:sz w:val="28"/>
          <w:szCs w:val="28"/>
        </w:rPr>
        <w:t>,</w:t>
      </w:r>
      <w:r w:rsidRPr="00A61C3A">
        <w:rPr>
          <w:rFonts w:ascii="Times New Roman" w:hAnsi="Times New Roman"/>
          <w:sz w:val="28"/>
          <w:szCs w:val="28"/>
        </w:rPr>
        <w:t xml:space="preserve"> С.Ю., Федоров</w:t>
      </w:r>
      <w:r w:rsidR="00731726">
        <w:rPr>
          <w:rFonts w:ascii="Times New Roman" w:hAnsi="Times New Roman"/>
          <w:sz w:val="28"/>
          <w:szCs w:val="28"/>
        </w:rPr>
        <w:t>,</w:t>
      </w:r>
      <w:r w:rsidRPr="00A61C3A">
        <w:rPr>
          <w:rFonts w:ascii="Times New Roman" w:hAnsi="Times New Roman"/>
          <w:sz w:val="28"/>
          <w:szCs w:val="28"/>
        </w:rPr>
        <w:t xml:space="preserve"> Е.Д. </w:t>
      </w:r>
      <w:proofErr w:type="spellStart"/>
      <w:r w:rsidRPr="00A61C3A">
        <w:rPr>
          <w:rFonts w:ascii="Times New Roman" w:hAnsi="Times New Roman"/>
          <w:sz w:val="28"/>
          <w:szCs w:val="28"/>
        </w:rPr>
        <w:t>Сбука</w:t>
      </w:r>
      <w:proofErr w:type="spellEnd"/>
      <w:r w:rsidR="00731726">
        <w:rPr>
          <w:rFonts w:ascii="Times New Roman" w:hAnsi="Times New Roman"/>
          <w:sz w:val="28"/>
          <w:szCs w:val="28"/>
        </w:rPr>
        <w:t xml:space="preserve">, </w:t>
      </w:r>
      <w:r w:rsidR="00731726" w:rsidRPr="00A61C3A">
        <w:rPr>
          <w:rFonts w:ascii="Times New Roman" w:hAnsi="Times New Roman"/>
          <w:sz w:val="28"/>
          <w:szCs w:val="28"/>
        </w:rPr>
        <w:t>Э</w:t>
      </w:r>
      <w:r w:rsidR="00704107">
        <w:rPr>
          <w:rFonts w:ascii="Times New Roman" w:hAnsi="Times New Roman"/>
          <w:sz w:val="28"/>
          <w:szCs w:val="28"/>
        </w:rPr>
        <w:t>.</w:t>
      </w:r>
      <w:r w:rsidR="00731726" w:rsidRPr="00A61C3A">
        <w:rPr>
          <w:rFonts w:ascii="Times New Roman" w:hAnsi="Times New Roman"/>
          <w:sz w:val="28"/>
          <w:szCs w:val="28"/>
        </w:rPr>
        <w:t>У</w:t>
      </w:r>
      <w:r w:rsidR="00731726">
        <w:rPr>
          <w:rFonts w:ascii="Times New Roman" w:hAnsi="Times New Roman"/>
          <w:sz w:val="28"/>
          <w:szCs w:val="28"/>
        </w:rPr>
        <w:t xml:space="preserve">. </w:t>
      </w:r>
      <w:r w:rsidRPr="00A61C3A">
        <w:rPr>
          <w:rFonts w:ascii="Times New Roman" w:hAnsi="Times New Roman"/>
          <w:sz w:val="28"/>
          <w:szCs w:val="28"/>
        </w:rPr>
        <w:t xml:space="preserve">Руководство по </w:t>
      </w:r>
      <w:proofErr w:type="gramStart"/>
      <w:r w:rsidRPr="00A61C3A">
        <w:rPr>
          <w:rFonts w:ascii="Times New Roman" w:hAnsi="Times New Roman"/>
          <w:sz w:val="28"/>
          <w:szCs w:val="28"/>
        </w:rPr>
        <w:t>эндоскопической</w:t>
      </w:r>
      <w:proofErr w:type="gramEnd"/>
      <w:r w:rsidRPr="00A61C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1C3A">
        <w:rPr>
          <w:rFonts w:ascii="Times New Roman" w:hAnsi="Times New Roman"/>
          <w:sz w:val="28"/>
          <w:szCs w:val="28"/>
        </w:rPr>
        <w:t>ультрасонографии</w:t>
      </w:r>
      <w:proofErr w:type="spellEnd"/>
      <w:r w:rsidRPr="00A61C3A">
        <w:rPr>
          <w:rFonts w:ascii="Times New Roman" w:hAnsi="Times New Roman"/>
          <w:sz w:val="28"/>
          <w:szCs w:val="28"/>
        </w:rPr>
        <w:t xml:space="preserve"> </w:t>
      </w:r>
      <w:r w:rsidR="00731726">
        <w:rPr>
          <w:rFonts w:ascii="Times New Roman" w:hAnsi="Times New Roman"/>
          <w:sz w:val="28"/>
          <w:szCs w:val="28"/>
        </w:rPr>
        <w:t xml:space="preserve">/ </w:t>
      </w:r>
      <w:r w:rsidR="00731726" w:rsidRPr="00A61C3A">
        <w:rPr>
          <w:rFonts w:ascii="Times New Roman" w:hAnsi="Times New Roman"/>
          <w:sz w:val="28"/>
          <w:szCs w:val="28"/>
        </w:rPr>
        <w:t>А.М</w:t>
      </w:r>
      <w:r w:rsidR="00731726">
        <w:rPr>
          <w:rFonts w:ascii="Times New Roman" w:hAnsi="Times New Roman"/>
          <w:sz w:val="28"/>
          <w:szCs w:val="28"/>
        </w:rPr>
        <w:t>.</w:t>
      </w:r>
      <w:r w:rsidR="00731726" w:rsidRPr="00A61C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31726" w:rsidRPr="00A61C3A">
        <w:rPr>
          <w:rFonts w:ascii="Times New Roman" w:hAnsi="Times New Roman"/>
          <w:sz w:val="28"/>
          <w:szCs w:val="28"/>
        </w:rPr>
        <w:t>Нечипай</w:t>
      </w:r>
      <w:proofErr w:type="spellEnd"/>
      <w:r w:rsidR="00731726">
        <w:rPr>
          <w:rFonts w:ascii="Times New Roman" w:hAnsi="Times New Roman"/>
          <w:sz w:val="28"/>
          <w:szCs w:val="28"/>
        </w:rPr>
        <w:t>.</w:t>
      </w:r>
      <w:r w:rsidRPr="00A61C3A">
        <w:rPr>
          <w:rFonts w:ascii="Times New Roman" w:hAnsi="Times New Roman"/>
          <w:sz w:val="28"/>
          <w:szCs w:val="28"/>
        </w:rPr>
        <w:t xml:space="preserve"> </w:t>
      </w:r>
      <w:r w:rsidRPr="00A61C3A">
        <w:rPr>
          <w:rFonts w:ascii="Times New Roman" w:hAnsi="Times New Roman"/>
          <w:sz w:val="28"/>
          <w:szCs w:val="28"/>
        </w:rPr>
        <w:sym w:font="Symbol" w:char="F02D"/>
      </w:r>
      <w:r w:rsidRPr="00A61C3A">
        <w:rPr>
          <w:rFonts w:ascii="Times New Roman" w:hAnsi="Times New Roman"/>
          <w:sz w:val="28"/>
          <w:szCs w:val="28"/>
        </w:rPr>
        <w:t xml:space="preserve"> М</w:t>
      </w:r>
      <w:r w:rsidR="00731726">
        <w:rPr>
          <w:rFonts w:ascii="Times New Roman" w:hAnsi="Times New Roman"/>
          <w:sz w:val="28"/>
          <w:szCs w:val="28"/>
        </w:rPr>
        <w:t>.</w:t>
      </w:r>
      <w:proofErr w:type="gramStart"/>
      <w:r w:rsidR="00731726">
        <w:rPr>
          <w:rFonts w:ascii="Times New Roman" w:hAnsi="Times New Roman"/>
          <w:sz w:val="28"/>
          <w:szCs w:val="28"/>
        </w:rPr>
        <w:t xml:space="preserve"> </w:t>
      </w:r>
      <w:r w:rsidRPr="00A61C3A">
        <w:rPr>
          <w:rFonts w:ascii="Times New Roman" w:hAnsi="Times New Roman"/>
          <w:sz w:val="28"/>
          <w:szCs w:val="28"/>
        </w:rPr>
        <w:t>:</w:t>
      </w:r>
      <w:proofErr w:type="gramEnd"/>
      <w:r w:rsidRPr="00A61C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1C3A">
        <w:rPr>
          <w:rFonts w:ascii="Times New Roman" w:hAnsi="Times New Roman"/>
          <w:sz w:val="28"/>
          <w:szCs w:val="28"/>
        </w:rPr>
        <w:t>Прак</w:t>
      </w:r>
      <w:proofErr w:type="spellEnd"/>
      <w:r w:rsidR="00731726">
        <w:rPr>
          <w:rFonts w:ascii="Times New Roman" w:hAnsi="Times New Roman"/>
          <w:sz w:val="28"/>
          <w:szCs w:val="28"/>
        </w:rPr>
        <w:t>.</w:t>
      </w:r>
      <w:r w:rsidRPr="00A61C3A">
        <w:rPr>
          <w:rFonts w:ascii="Times New Roman" w:hAnsi="Times New Roman"/>
          <w:sz w:val="28"/>
          <w:szCs w:val="28"/>
        </w:rPr>
        <w:t xml:space="preserve"> медицина</w:t>
      </w:r>
      <w:r w:rsidR="00731726">
        <w:rPr>
          <w:rFonts w:ascii="Times New Roman" w:hAnsi="Times New Roman"/>
          <w:sz w:val="28"/>
          <w:szCs w:val="28"/>
        </w:rPr>
        <w:t>,</w:t>
      </w:r>
      <w:r w:rsidRPr="00A61C3A">
        <w:rPr>
          <w:rFonts w:ascii="Times New Roman" w:hAnsi="Times New Roman"/>
          <w:sz w:val="28"/>
          <w:szCs w:val="28"/>
        </w:rPr>
        <w:t xml:space="preserve"> 2013. </w:t>
      </w:r>
      <w:r w:rsidRPr="00A61C3A">
        <w:rPr>
          <w:rFonts w:ascii="Times New Roman" w:hAnsi="Times New Roman"/>
          <w:sz w:val="28"/>
          <w:szCs w:val="28"/>
        </w:rPr>
        <w:sym w:font="Symbol" w:char="F02D"/>
      </w:r>
      <w:r w:rsidRPr="00A61C3A">
        <w:rPr>
          <w:rFonts w:ascii="Times New Roman" w:hAnsi="Times New Roman"/>
          <w:sz w:val="28"/>
          <w:szCs w:val="28"/>
        </w:rPr>
        <w:t xml:space="preserve"> 4</w:t>
      </w:r>
      <w:r w:rsidRPr="00731726">
        <w:rPr>
          <w:rFonts w:ascii="Times New Roman" w:hAnsi="Times New Roman"/>
          <w:sz w:val="28"/>
          <w:szCs w:val="28"/>
        </w:rPr>
        <w:t xml:space="preserve">00 </w:t>
      </w:r>
      <w:r w:rsidRPr="00A61C3A">
        <w:rPr>
          <w:rFonts w:ascii="Times New Roman" w:hAnsi="Times New Roman"/>
          <w:sz w:val="28"/>
          <w:szCs w:val="28"/>
        </w:rPr>
        <w:t>с</w:t>
      </w:r>
      <w:r w:rsidRPr="00731726">
        <w:rPr>
          <w:rFonts w:ascii="Times New Roman" w:hAnsi="Times New Roman"/>
          <w:sz w:val="28"/>
          <w:szCs w:val="28"/>
        </w:rPr>
        <w:t>.</w:t>
      </w:r>
    </w:p>
    <w:p w14:paraId="44AAE25C" w14:textId="26F99B31" w:rsidR="00D70793" w:rsidRPr="00A61C3A" w:rsidRDefault="00D70793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04107">
        <w:rPr>
          <w:rFonts w:ascii="Times New Roman" w:hAnsi="Times New Roman"/>
          <w:spacing w:val="-4"/>
          <w:sz w:val="28"/>
          <w:szCs w:val="28"/>
        </w:rPr>
        <w:t>Чернеховская</w:t>
      </w:r>
      <w:proofErr w:type="spellEnd"/>
      <w:r w:rsidR="00F555EE" w:rsidRPr="00704107">
        <w:rPr>
          <w:rFonts w:ascii="Times New Roman" w:hAnsi="Times New Roman"/>
          <w:spacing w:val="-4"/>
          <w:sz w:val="28"/>
          <w:szCs w:val="28"/>
        </w:rPr>
        <w:t>,</w:t>
      </w:r>
      <w:r w:rsidRPr="00704107">
        <w:rPr>
          <w:rFonts w:ascii="Times New Roman" w:hAnsi="Times New Roman"/>
          <w:spacing w:val="-4"/>
          <w:sz w:val="28"/>
          <w:szCs w:val="28"/>
        </w:rPr>
        <w:t xml:space="preserve"> Н.Е. Неотложная эндоскопия в педиатрии / Н.Е. </w:t>
      </w:r>
      <w:proofErr w:type="spellStart"/>
      <w:r w:rsidRPr="00704107">
        <w:rPr>
          <w:rFonts w:ascii="Times New Roman" w:hAnsi="Times New Roman"/>
          <w:spacing w:val="-4"/>
          <w:sz w:val="28"/>
          <w:szCs w:val="28"/>
        </w:rPr>
        <w:t>Чернеховская</w:t>
      </w:r>
      <w:proofErr w:type="spellEnd"/>
      <w:r w:rsidRPr="00704107">
        <w:rPr>
          <w:rFonts w:ascii="Times New Roman" w:hAnsi="Times New Roman"/>
          <w:spacing w:val="-4"/>
          <w:sz w:val="28"/>
          <w:szCs w:val="28"/>
        </w:rPr>
        <w:t>.</w:t>
      </w:r>
      <w:r w:rsidRPr="00A61C3A">
        <w:rPr>
          <w:rFonts w:ascii="Times New Roman" w:hAnsi="Times New Roman"/>
          <w:sz w:val="28"/>
          <w:szCs w:val="28"/>
        </w:rPr>
        <w:t xml:space="preserve"> </w:t>
      </w:r>
      <w:r w:rsidRPr="00A61C3A">
        <w:rPr>
          <w:rFonts w:ascii="Times New Roman" w:hAnsi="Times New Roman"/>
          <w:sz w:val="28"/>
          <w:szCs w:val="28"/>
        </w:rPr>
        <w:sym w:font="Symbol" w:char="F02D"/>
      </w:r>
      <w:r w:rsidRPr="00A61C3A">
        <w:rPr>
          <w:rFonts w:ascii="Times New Roman" w:hAnsi="Times New Roman"/>
          <w:sz w:val="28"/>
          <w:szCs w:val="28"/>
        </w:rPr>
        <w:t xml:space="preserve"> М</w:t>
      </w:r>
      <w:r w:rsidR="00A31AB4">
        <w:rPr>
          <w:rFonts w:ascii="Times New Roman" w:hAnsi="Times New Roman"/>
          <w:sz w:val="28"/>
          <w:szCs w:val="28"/>
        </w:rPr>
        <w:t>.</w:t>
      </w:r>
      <w:proofErr w:type="gramStart"/>
      <w:r w:rsidR="00A31AB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A31A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31AB4">
        <w:rPr>
          <w:rFonts w:ascii="Times New Roman" w:hAnsi="Times New Roman"/>
          <w:sz w:val="28"/>
          <w:szCs w:val="28"/>
        </w:rPr>
        <w:t>МЕДпресс-</w:t>
      </w:r>
      <w:r w:rsidR="00F555EE">
        <w:rPr>
          <w:rFonts w:ascii="Times New Roman" w:hAnsi="Times New Roman"/>
          <w:sz w:val="28"/>
          <w:szCs w:val="28"/>
        </w:rPr>
        <w:t>информ</w:t>
      </w:r>
      <w:proofErr w:type="spellEnd"/>
      <w:r w:rsidRPr="00A61C3A">
        <w:rPr>
          <w:rFonts w:ascii="Times New Roman" w:hAnsi="Times New Roman"/>
          <w:sz w:val="28"/>
          <w:szCs w:val="28"/>
        </w:rPr>
        <w:t xml:space="preserve">. </w:t>
      </w:r>
      <w:r w:rsidRPr="00A61C3A">
        <w:rPr>
          <w:rFonts w:ascii="Times New Roman" w:hAnsi="Times New Roman"/>
          <w:sz w:val="28"/>
          <w:szCs w:val="28"/>
        </w:rPr>
        <w:sym w:font="Symbol" w:char="F02D"/>
      </w:r>
      <w:r w:rsidRPr="00A61C3A">
        <w:rPr>
          <w:rFonts w:ascii="Times New Roman" w:hAnsi="Times New Roman"/>
          <w:sz w:val="28"/>
          <w:szCs w:val="28"/>
        </w:rPr>
        <w:t xml:space="preserve"> 2014. </w:t>
      </w:r>
      <w:r w:rsidRPr="00A61C3A">
        <w:rPr>
          <w:rFonts w:ascii="Times New Roman" w:hAnsi="Times New Roman"/>
          <w:sz w:val="28"/>
          <w:szCs w:val="28"/>
        </w:rPr>
        <w:sym w:font="Symbol" w:char="F02D"/>
      </w:r>
      <w:r w:rsidRPr="00A61C3A">
        <w:rPr>
          <w:rFonts w:ascii="Times New Roman" w:hAnsi="Times New Roman"/>
          <w:sz w:val="28"/>
          <w:szCs w:val="28"/>
        </w:rPr>
        <w:t xml:space="preserve"> 216 с.</w:t>
      </w:r>
    </w:p>
    <w:p w14:paraId="6ABAB145" w14:textId="6056F72C" w:rsidR="00D70793" w:rsidRPr="00A61C3A" w:rsidRDefault="00D70793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C3A">
        <w:rPr>
          <w:rFonts w:ascii="Times New Roman" w:hAnsi="Times New Roman"/>
          <w:sz w:val="28"/>
          <w:szCs w:val="28"/>
        </w:rPr>
        <w:t>Филипов</w:t>
      </w:r>
      <w:proofErr w:type="spellEnd"/>
      <w:r w:rsidR="00F555EE">
        <w:rPr>
          <w:rFonts w:ascii="Times New Roman" w:hAnsi="Times New Roman"/>
          <w:sz w:val="28"/>
          <w:szCs w:val="28"/>
        </w:rPr>
        <w:t>,</w:t>
      </w:r>
      <w:r w:rsidRPr="00A61C3A">
        <w:rPr>
          <w:rFonts w:ascii="Times New Roman" w:hAnsi="Times New Roman"/>
          <w:sz w:val="28"/>
          <w:szCs w:val="28"/>
        </w:rPr>
        <w:t xml:space="preserve"> В.П. Бронхоскоп</w:t>
      </w:r>
      <w:r w:rsidR="00704107">
        <w:rPr>
          <w:rFonts w:ascii="Times New Roman" w:hAnsi="Times New Roman"/>
          <w:sz w:val="28"/>
          <w:szCs w:val="28"/>
        </w:rPr>
        <w:t>ия при заболеваниях лёгких / В.</w:t>
      </w:r>
      <w:r w:rsidRPr="00A61C3A">
        <w:rPr>
          <w:rFonts w:ascii="Times New Roman" w:hAnsi="Times New Roman"/>
          <w:sz w:val="28"/>
          <w:szCs w:val="28"/>
        </w:rPr>
        <w:t xml:space="preserve">П. </w:t>
      </w:r>
      <w:proofErr w:type="spellStart"/>
      <w:r w:rsidRPr="00A61C3A">
        <w:rPr>
          <w:rFonts w:ascii="Times New Roman" w:hAnsi="Times New Roman"/>
          <w:sz w:val="28"/>
          <w:szCs w:val="28"/>
        </w:rPr>
        <w:t>Филипов</w:t>
      </w:r>
      <w:proofErr w:type="spellEnd"/>
      <w:r w:rsidRPr="00A61C3A">
        <w:rPr>
          <w:rFonts w:ascii="Times New Roman" w:hAnsi="Times New Roman"/>
          <w:sz w:val="28"/>
          <w:szCs w:val="28"/>
        </w:rPr>
        <w:t xml:space="preserve">. </w:t>
      </w:r>
      <w:r w:rsidRPr="00A61C3A">
        <w:rPr>
          <w:rFonts w:ascii="Times New Roman" w:hAnsi="Times New Roman"/>
          <w:sz w:val="28"/>
          <w:szCs w:val="28"/>
        </w:rPr>
        <w:sym w:font="Symbol" w:char="F02D"/>
      </w:r>
      <w:r w:rsidRPr="00A61C3A">
        <w:rPr>
          <w:rFonts w:ascii="Times New Roman" w:hAnsi="Times New Roman"/>
          <w:sz w:val="28"/>
          <w:szCs w:val="28"/>
        </w:rPr>
        <w:t xml:space="preserve"> М.</w:t>
      </w:r>
      <w:proofErr w:type="gramStart"/>
      <w:r w:rsidR="00F555EE">
        <w:rPr>
          <w:rFonts w:ascii="Times New Roman" w:hAnsi="Times New Roman"/>
          <w:sz w:val="28"/>
          <w:szCs w:val="28"/>
        </w:rPr>
        <w:t xml:space="preserve"> </w:t>
      </w:r>
      <w:r w:rsidRPr="00A61C3A">
        <w:rPr>
          <w:rFonts w:ascii="Times New Roman" w:hAnsi="Times New Roman"/>
          <w:sz w:val="28"/>
          <w:szCs w:val="28"/>
        </w:rPr>
        <w:t>:</w:t>
      </w:r>
      <w:proofErr w:type="gramEnd"/>
      <w:r w:rsidRPr="00A61C3A">
        <w:rPr>
          <w:rFonts w:ascii="Times New Roman" w:hAnsi="Times New Roman"/>
          <w:sz w:val="28"/>
          <w:szCs w:val="28"/>
        </w:rPr>
        <w:t xml:space="preserve"> БИНОМ</w:t>
      </w:r>
      <w:r w:rsidR="00F555EE">
        <w:rPr>
          <w:rFonts w:ascii="Times New Roman" w:hAnsi="Times New Roman"/>
          <w:sz w:val="28"/>
          <w:szCs w:val="28"/>
        </w:rPr>
        <w:t>,</w:t>
      </w:r>
      <w:r w:rsidRPr="00A61C3A">
        <w:rPr>
          <w:rFonts w:ascii="Times New Roman" w:hAnsi="Times New Roman"/>
          <w:sz w:val="28"/>
          <w:szCs w:val="28"/>
        </w:rPr>
        <w:t xml:space="preserve"> 2014. </w:t>
      </w:r>
      <w:r w:rsidRPr="00A61C3A">
        <w:rPr>
          <w:rFonts w:ascii="Times New Roman" w:hAnsi="Times New Roman"/>
          <w:sz w:val="28"/>
          <w:szCs w:val="28"/>
        </w:rPr>
        <w:sym w:font="Symbol" w:char="F02D"/>
      </w:r>
      <w:r w:rsidRPr="00A61C3A">
        <w:rPr>
          <w:rFonts w:ascii="Times New Roman" w:hAnsi="Times New Roman"/>
          <w:sz w:val="28"/>
          <w:szCs w:val="28"/>
        </w:rPr>
        <w:t xml:space="preserve"> 184 с.</w:t>
      </w:r>
    </w:p>
    <w:p w14:paraId="172F99B5" w14:textId="03553871" w:rsidR="00D70793" w:rsidRPr="00A31AB4" w:rsidRDefault="00D70793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C3A">
        <w:rPr>
          <w:rFonts w:ascii="Times New Roman" w:hAnsi="Times New Roman"/>
          <w:sz w:val="28"/>
          <w:szCs w:val="28"/>
        </w:rPr>
        <w:t>Миниинвазивные</w:t>
      </w:r>
      <w:proofErr w:type="spellEnd"/>
      <w:r w:rsidRPr="00A61C3A">
        <w:rPr>
          <w:rFonts w:ascii="Times New Roman" w:hAnsi="Times New Roman"/>
          <w:sz w:val="28"/>
          <w:szCs w:val="28"/>
        </w:rPr>
        <w:t xml:space="preserve"> вмешательства при </w:t>
      </w:r>
      <w:proofErr w:type="spellStart"/>
      <w:r w:rsidRPr="00A61C3A">
        <w:rPr>
          <w:rFonts w:ascii="Times New Roman" w:hAnsi="Times New Roman"/>
          <w:sz w:val="28"/>
          <w:szCs w:val="28"/>
        </w:rPr>
        <w:t>холедохолитиазе</w:t>
      </w:r>
      <w:proofErr w:type="spellEnd"/>
      <w:r w:rsidRPr="00A61C3A">
        <w:rPr>
          <w:rFonts w:ascii="Times New Roman" w:hAnsi="Times New Roman"/>
          <w:sz w:val="28"/>
          <w:szCs w:val="28"/>
        </w:rPr>
        <w:t xml:space="preserve"> и опухолях большого дуоденального</w:t>
      </w:r>
      <w:r w:rsidRPr="00C25E94">
        <w:rPr>
          <w:rFonts w:ascii="Times New Roman" w:hAnsi="Times New Roman"/>
          <w:sz w:val="28"/>
          <w:szCs w:val="28"/>
        </w:rPr>
        <w:t xml:space="preserve"> сосочка</w:t>
      </w:r>
      <w:r>
        <w:rPr>
          <w:rFonts w:ascii="Times New Roman" w:hAnsi="Times New Roman"/>
          <w:sz w:val="28"/>
          <w:szCs w:val="28"/>
        </w:rPr>
        <w:t xml:space="preserve"> / С.В. Тарасенко [и др.]; под ред. </w:t>
      </w:r>
      <w:r w:rsidR="00A31AB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С</w:t>
      </w:r>
      <w:r w:rsidRPr="00A31AB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Pr="00A31AB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Тарасенко</w:t>
      </w:r>
      <w:r w:rsidRPr="00D7079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sym w:font="Symbol" w:char="F02D"/>
      </w:r>
      <w:r w:rsidRPr="00D707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="00F555EE" w:rsidRPr="00A31AB4">
        <w:rPr>
          <w:rFonts w:ascii="Times New Roman" w:hAnsi="Times New Roman"/>
          <w:sz w:val="28"/>
          <w:szCs w:val="28"/>
        </w:rPr>
        <w:t>.</w:t>
      </w:r>
      <w:r w:rsidRPr="00A31AB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Триада</w:t>
      </w:r>
      <w:r w:rsidRPr="00A31AB4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Х</w:t>
      </w:r>
      <w:r w:rsidR="00F555EE">
        <w:rPr>
          <w:rFonts w:ascii="Times New Roman" w:hAnsi="Times New Roman"/>
          <w:sz w:val="28"/>
          <w:szCs w:val="28"/>
        </w:rPr>
        <w:t>,</w:t>
      </w:r>
      <w:r w:rsidRPr="00A31AB4">
        <w:rPr>
          <w:rFonts w:ascii="Times New Roman" w:hAnsi="Times New Roman"/>
          <w:sz w:val="28"/>
          <w:szCs w:val="28"/>
        </w:rPr>
        <w:t xml:space="preserve"> 2012. </w:t>
      </w:r>
      <w:r w:rsidRPr="00D70793">
        <w:rPr>
          <w:rFonts w:ascii="Times New Roman" w:hAnsi="Times New Roman"/>
          <w:sz w:val="28"/>
          <w:szCs w:val="28"/>
        </w:rPr>
        <w:sym w:font="Symbol" w:char="F02D"/>
      </w:r>
      <w:r w:rsidRPr="00A31AB4">
        <w:rPr>
          <w:rFonts w:ascii="Times New Roman" w:hAnsi="Times New Roman"/>
          <w:sz w:val="28"/>
          <w:szCs w:val="28"/>
        </w:rPr>
        <w:t xml:space="preserve"> 80 </w:t>
      </w:r>
      <w:r>
        <w:rPr>
          <w:rFonts w:ascii="Times New Roman" w:hAnsi="Times New Roman"/>
          <w:sz w:val="28"/>
          <w:szCs w:val="28"/>
        </w:rPr>
        <w:t>с</w:t>
      </w:r>
      <w:r w:rsidRPr="00A31AB4">
        <w:rPr>
          <w:rFonts w:ascii="Times New Roman" w:hAnsi="Times New Roman"/>
          <w:sz w:val="28"/>
          <w:szCs w:val="28"/>
        </w:rPr>
        <w:t>.</w:t>
      </w:r>
    </w:p>
    <w:bookmarkStart w:id="2" w:name="_Ref431156036"/>
    <w:p w14:paraId="18286EFA" w14:textId="5E0AB702" w:rsidR="00D70793" w:rsidRPr="005453FE" w:rsidRDefault="00D70793" w:rsidP="00C870ED">
      <w:pPr>
        <w:pStyle w:val="ad"/>
        <w:numPr>
          <w:ilvl w:val="0"/>
          <w:numId w:val="6"/>
        </w:numPr>
        <w:tabs>
          <w:tab w:val="left" w:pos="993"/>
          <w:tab w:val="left" w:pos="1134"/>
          <w:tab w:val="left" w:pos="1276"/>
        </w:tabs>
        <w:ind w:left="0" w:firstLine="709"/>
        <w:rPr>
          <w:szCs w:val="28"/>
          <w:lang w:val="en-US"/>
        </w:rPr>
      </w:pPr>
      <w:r w:rsidRPr="00D70793">
        <w:rPr>
          <w:rFonts w:eastAsia="Times New Roman" w:cs="Times New Roman"/>
          <w:szCs w:val="28"/>
        </w:rPr>
        <w:fldChar w:fldCharType="begin"/>
      </w:r>
      <w:r w:rsidRPr="00F115D4">
        <w:rPr>
          <w:rFonts w:eastAsia="Times New Roman" w:cs="Times New Roman"/>
          <w:szCs w:val="28"/>
          <w:lang w:val="en-US"/>
        </w:rPr>
        <w:instrText>HYPERLINK "http://www.ncbi.nlm.nih.gov/pubmed/24639382"</w:instrText>
      </w:r>
      <w:r w:rsidRPr="00D70793">
        <w:rPr>
          <w:rFonts w:eastAsia="Times New Roman" w:cs="Times New Roman"/>
          <w:szCs w:val="28"/>
        </w:rPr>
        <w:fldChar w:fldCharType="separate"/>
      </w:r>
      <w:r w:rsidRPr="00F115D4">
        <w:rPr>
          <w:rFonts w:eastAsia="Times New Roman" w:cs="Times New Roman"/>
          <w:lang w:val="en-US"/>
        </w:rPr>
        <w:t xml:space="preserve">Advanced </w:t>
      </w:r>
      <w:proofErr w:type="spellStart"/>
      <w:r w:rsidRPr="00F115D4">
        <w:rPr>
          <w:rFonts w:eastAsia="Times New Roman" w:cs="Times New Roman"/>
          <w:lang w:val="en-US"/>
        </w:rPr>
        <w:t>maging</w:t>
      </w:r>
      <w:proofErr w:type="spellEnd"/>
      <w:r w:rsidRPr="00F115D4">
        <w:rPr>
          <w:rFonts w:eastAsia="Times New Roman" w:cs="Times New Roman"/>
          <w:lang w:val="en-US"/>
        </w:rPr>
        <w:t> for detection and differentiation of colorectal</w:t>
      </w:r>
      <w:proofErr w:type="gramStart"/>
      <w:r w:rsidRPr="00F115D4">
        <w:rPr>
          <w:rFonts w:eastAsia="Times New Roman" w:cs="Times New Roman"/>
          <w:lang w:val="en-US"/>
        </w:rPr>
        <w:t xml:space="preserve">  </w:t>
      </w:r>
      <w:proofErr w:type="spellStart"/>
      <w:r w:rsidRPr="00F115D4">
        <w:rPr>
          <w:rFonts w:eastAsia="Times New Roman" w:cs="Times New Roman"/>
          <w:lang w:val="en-US"/>
        </w:rPr>
        <w:t>neoplasia</w:t>
      </w:r>
      <w:proofErr w:type="spellEnd"/>
      <w:proofErr w:type="gramEnd"/>
      <w:r w:rsidRPr="00F115D4">
        <w:rPr>
          <w:rFonts w:eastAsia="Times New Roman" w:cs="Times New Roman"/>
          <w:lang w:val="en-US"/>
        </w:rPr>
        <w:t>: European Society of Gastrointestinal Endoscopy (ESGE) Guideline</w:t>
      </w:r>
      <w:r w:rsidRPr="00D70793">
        <w:rPr>
          <w:rFonts w:eastAsia="Times New Roman" w:cs="Times New Roman"/>
          <w:szCs w:val="28"/>
        </w:rPr>
        <w:fldChar w:fldCharType="end"/>
      </w:r>
      <w:r w:rsidRPr="005453FE">
        <w:rPr>
          <w:szCs w:val="28"/>
          <w:lang w:val="en-US"/>
        </w:rPr>
        <w:t xml:space="preserve"> /</w:t>
      </w:r>
      <w:r w:rsidRPr="005453FE">
        <w:rPr>
          <w:lang w:val="en-US"/>
        </w:rPr>
        <w:t xml:space="preserve"> </w:t>
      </w:r>
      <w:r w:rsidR="00704107" w:rsidRPr="00704107">
        <w:rPr>
          <w:lang w:val="en-US"/>
        </w:rPr>
        <w:br/>
      </w:r>
      <w:r w:rsidR="00704107">
        <w:rPr>
          <w:szCs w:val="28"/>
          <w:lang w:val="en-US"/>
        </w:rPr>
        <w:t>M.</w:t>
      </w:r>
      <w:r w:rsidRPr="005453FE">
        <w:rPr>
          <w:szCs w:val="28"/>
          <w:lang w:val="en-US"/>
        </w:rPr>
        <w:t>F.</w:t>
      </w:r>
      <w:r w:rsidRPr="005453FE">
        <w:rPr>
          <w:lang w:val="en-US"/>
        </w:rPr>
        <w:t xml:space="preserve"> </w:t>
      </w:r>
      <w:r w:rsidRPr="005453FE">
        <w:rPr>
          <w:szCs w:val="28"/>
          <w:lang w:val="en-US"/>
        </w:rPr>
        <w:t xml:space="preserve">Kaminski [et al.] // </w:t>
      </w:r>
      <w:r w:rsidRPr="005453FE">
        <w:rPr>
          <w:rStyle w:val="jrnl"/>
          <w:szCs w:val="28"/>
          <w:shd w:val="clear" w:color="auto" w:fill="FFFFFF"/>
          <w:lang w:val="en-US"/>
        </w:rPr>
        <w:t>Endoscopy</w:t>
      </w:r>
      <w:r w:rsidRPr="005453FE">
        <w:rPr>
          <w:szCs w:val="28"/>
          <w:shd w:val="clear" w:color="auto" w:fill="FFFFFF"/>
          <w:lang w:val="en-US"/>
        </w:rPr>
        <w:t>. – 2014. – Vol. 46, № 5. – P. 435–449</w:t>
      </w:r>
      <w:bookmarkEnd w:id="2"/>
      <w:r w:rsidRPr="005453FE">
        <w:rPr>
          <w:szCs w:val="28"/>
          <w:shd w:val="clear" w:color="auto" w:fill="FFFFFF"/>
          <w:lang w:val="en-US"/>
        </w:rPr>
        <w:t>.</w:t>
      </w:r>
    </w:p>
    <w:p w14:paraId="62362577" w14:textId="17F70EEB" w:rsidR="00D70793" w:rsidRPr="00B25D11" w:rsidRDefault="00D70793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  <w:lang w:val="en-US"/>
        </w:rPr>
      </w:pPr>
      <w:bookmarkStart w:id="3" w:name="_Ref431394021"/>
      <w:r w:rsidRPr="00B25D11">
        <w:rPr>
          <w:szCs w:val="28"/>
          <w:lang w:val="en-US"/>
        </w:rPr>
        <w:t xml:space="preserve">Guidelines for colonoscopy surveillance after screening and </w:t>
      </w:r>
      <w:proofErr w:type="spellStart"/>
      <w:r w:rsidRPr="00B25D11">
        <w:rPr>
          <w:szCs w:val="28"/>
          <w:lang w:val="en-US"/>
        </w:rPr>
        <w:t>polypectomy</w:t>
      </w:r>
      <w:proofErr w:type="spellEnd"/>
      <w:r w:rsidRPr="00B25D11">
        <w:rPr>
          <w:szCs w:val="28"/>
          <w:lang w:val="en-US"/>
        </w:rPr>
        <w:t>: a consensus update by the US Multi-Society Task Force on Colorectal Cancer</w:t>
      </w:r>
      <w:r>
        <w:rPr>
          <w:szCs w:val="28"/>
          <w:lang w:val="en-US"/>
        </w:rPr>
        <w:t xml:space="preserve"> / </w:t>
      </w:r>
      <w:r w:rsidR="00704107" w:rsidRPr="00704107">
        <w:rPr>
          <w:szCs w:val="28"/>
          <w:lang w:val="en-US"/>
        </w:rPr>
        <w:br/>
      </w:r>
      <w:r w:rsidR="00704107">
        <w:rPr>
          <w:szCs w:val="28"/>
          <w:lang w:val="en-US"/>
        </w:rPr>
        <w:t>D.</w:t>
      </w:r>
      <w:r>
        <w:rPr>
          <w:szCs w:val="28"/>
          <w:lang w:val="en-US"/>
        </w:rPr>
        <w:t xml:space="preserve">A. </w:t>
      </w:r>
      <w:r w:rsidRPr="00B25D11">
        <w:rPr>
          <w:szCs w:val="28"/>
          <w:lang w:val="en-US"/>
        </w:rPr>
        <w:t xml:space="preserve">Lieberman </w:t>
      </w:r>
      <w:r>
        <w:rPr>
          <w:szCs w:val="28"/>
          <w:lang w:val="en-US"/>
        </w:rPr>
        <w:t xml:space="preserve">[et al.] </w:t>
      </w:r>
      <w:r w:rsidRPr="00B25D11">
        <w:rPr>
          <w:szCs w:val="28"/>
          <w:lang w:val="en-US"/>
        </w:rPr>
        <w:t>// Gastroenterology</w:t>
      </w:r>
      <w:r>
        <w:rPr>
          <w:szCs w:val="28"/>
          <w:lang w:val="en-US"/>
        </w:rPr>
        <w:t>. –</w:t>
      </w:r>
      <w:r w:rsidRPr="00B25D11">
        <w:rPr>
          <w:szCs w:val="28"/>
          <w:lang w:val="en-US"/>
        </w:rPr>
        <w:t xml:space="preserve"> 2012</w:t>
      </w:r>
      <w:r>
        <w:rPr>
          <w:szCs w:val="28"/>
          <w:lang w:val="en-US"/>
        </w:rPr>
        <w:t>. –</w:t>
      </w:r>
      <w:r w:rsidRPr="00B25D11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Vol. </w:t>
      </w:r>
      <w:r w:rsidRPr="00B25D11">
        <w:rPr>
          <w:szCs w:val="28"/>
          <w:lang w:val="en-US"/>
        </w:rPr>
        <w:t>143</w:t>
      </w:r>
      <w:r>
        <w:rPr>
          <w:szCs w:val="28"/>
          <w:lang w:val="en-US"/>
        </w:rPr>
        <w:t xml:space="preserve">, </w:t>
      </w:r>
      <w:r w:rsidRPr="00356F21">
        <w:rPr>
          <w:szCs w:val="28"/>
          <w:lang w:val="en-US"/>
        </w:rPr>
        <w:t>№ 3</w:t>
      </w:r>
      <w:r>
        <w:rPr>
          <w:szCs w:val="28"/>
          <w:lang w:val="en-US"/>
        </w:rPr>
        <w:t>. –</w:t>
      </w:r>
      <w:r w:rsidRPr="00356F21">
        <w:rPr>
          <w:szCs w:val="28"/>
          <w:lang w:val="en-US"/>
        </w:rPr>
        <w:t xml:space="preserve"> </w:t>
      </w:r>
      <w:proofErr w:type="gramStart"/>
      <w:r>
        <w:rPr>
          <w:szCs w:val="28"/>
        </w:rPr>
        <w:t>Р</w:t>
      </w:r>
      <w:r w:rsidRPr="00356F21">
        <w:rPr>
          <w:szCs w:val="28"/>
          <w:lang w:val="en-US"/>
        </w:rPr>
        <w:t xml:space="preserve">. </w:t>
      </w:r>
      <w:r w:rsidRPr="00B25D11">
        <w:rPr>
          <w:szCs w:val="28"/>
          <w:lang w:val="en-US"/>
        </w:rPr>
        <w:t>844</w:t>
      </w:r>
      <w:proofErr w:type="gramEnd"/>
      <w:r>
        <w:rPr>
          <w:szCs w:val="28"/>
          <w:lang w:val="en-US"/>
        </w:rPr>
        <w:t>–</w:t>
      </w:r>
      <w:r w:rsidRPr="00B25D11">
        <w:rPr>
          <w:szCs w:val="28"/>
          <w:lang w:val="en-US"/>
        </w:rPr>
        <w:t>857</w:t>
      </w:r>
      <w:bookmarkEnd w:id="3"/>
      <w:r>
        <w:rPr>
          <w:szCs w:val="28"/>
          <w:lang w:val="en-US"/>
        </w:rPr>
        <w:t>.</w:t>
      </w:r>
    </w:p>
    <w:p w14:paraId="52482C5B" w14:textId="5E27D1CB" w:rsidR="00D70793" w:rsidRPr="00EC0D3A" w:rsidRDefault="00D70793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bookmarkStart w:id="4" w:name="_Ref459840134"/>
      <w:r w:rsidRPr="00B54797">
        <w:rPr>
          <w:rFonts w:ascii="Times New Roman" w:hAnsi="Times New Roman"/>
          <w:sz w:val="28"/>
          <w:szCs w:val="28"/>
          <w:lang w:val="en-US" w:eastAsia="ru-RU"/>
        </w:rPr>
        <w:t xml:space="preserve">Quality in screening colonoscopy: position statement </w:t>
      </w:r>
      <w:r w:rsidRPr="00245721">
        <w:rPr>
          <w:rFonts w:ascii="Times New Roman" w:hAnsi="Times New Roman"/>
          <w:sz w:val="28"/>
          <w:szCs w:val="28"/>
          <w:lang w:val="en-US" w:eastAsia="ru-RU"/>
        </w:rPr>
        <w:t>of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245721">
        <w:rPr>
          <w:rFonts w:ascii="Times New Roman" w:hAnsi="Times New Roman"/>
          <w:sz w:val="28"/>
          <w:szCs w:val="28"/>
          <w:lang w:val="en-US" w:eastAsia="ru-RU"/>
        </w:rPr>
        <w:t>the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245721">
        <w:rPr>
          <w:rFonts w:ascii="Times New Roman" w:hAnsi="Times New Roman"/>
          <w:sz w:val="28"/>
          <w:szCs w:val="28"/>
          <w:lang w:val="en-US" w:eastAsia="ru-RU"/>
        </w:rPr>
        <w:t>European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245721">
        <w:rPr>
          <w:rFonts w:ascii="Times New Roman" w:hAnsi="Times New Roman"/>
          <w:sz w:val="28"/>
          <w:szCs w:val="28"/>
          <w:lang w:val="en-US" w:eastAsia="ru-RU"/>
        </w:rPr>
        <w:t>Society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245721">
        <w:rPr>
          <w:rFonts w:ascii="Times New Roman" w:hAnsi="Times New Roman"/>
          <w:sz w:val="28"/>
          <w:szCs w:val="28"/>
          <w:lang w:val="en-US" w:eastAsia="ru-RU"/>
        </w:rPr>
        <w:t>of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245721">
        <w:rPr>
          <w:rFonts w:ascii="Times New Roman" w:hAnsi="Times New Roman"/>
          <w:sz w:val="28"/>
          <w:szCs w:val="28"/>
          <w:lang w:val="en-US" w:eastAsia="ru-RU"/>
        </w:rPr>
        <w:t>Gastrointestinal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245721">
        <w:rPr>
          <w:rFonts w:ascii="Times New Roman" w:hAnsi="Times New Roman"/>
          <w:sz w:val="28"/>
          <w:szCs w:val="28"/>
          <w:lang w:val="en-US" w:eastAsia="ru-RU"/>
        </w:rPr>
        <w:t>Endoscopy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 xml:space="preserve"> (ESGE)</w:t>
      </w:r>
      <w:r w:rsidR="009842BF">
        <w:rPr>
          <w:rFonts w:ascii="Times New Roman" w:hAnsi="Times New Roman"/>
          <w:sz w:val="28"/>
          <w:szCs w:val="28"/>
          <w:lang w:val="en-US" w:eastAsia="ru-RU"/>
        </w:rPr>
        <w:t xml:space="preserve"> / B.</w:t>
      </w:r>
      <w:r w:rsidR="009842BF" w:rsidRPr="009842BF">
        <w:rPr>
          <w:rFonts w:ascii="Times New Roman" w:hAnsi="Times New Roman"/>
          <w:sz w:val="28"/>
          <w:szCs w:val="28"/>
          <w:lang w:val="en-US" w:eastAsia="ru-RU"/>
        </w:rPr>
        <w:t> 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Rembacken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8E1A75">
        <w:rPr>
          <w:rFonts w:ascii="Times New Roman" w:hAnsi="Times New Roman"/>
          <w:sz w:val="28"/>
          <w:szCs w:val="28"/>
          <w:lang w:val="en-US"/>
        </w:rPr>
        <w:t>[et al.]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hAnsi="Times New Roman"/>
          <w:sz w:val="28"/>
          <w:szCs w:val="28"/>
          <w:lang w:val="en-US" w:eastAsia="ru-RU"/>
        </w:rPr>
        <w:t>Endoscopy. – 2012. –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Vol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>.</w: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 44,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 xml:space="preserve"> №</w: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 10 – P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>. 957</w:t>
      </w:r>
      <w:r>
        <w:rPr>
          <w:rFonts w:ascii="Times New Roman" w:hAnsi="Times New Roman"/>
          <w:sz w:val="28"/>
          <w:szCs w:val="28"/>
          <w:lang w:val="en-US" w:eastAsia="ru-RU"/>
        </w:rPr>
        <w:t>–</w:t>
      </w:r>
      <w:r w:rsidRPr="00B54797">
        <w:rPr>
          <w:rFonts w:ascii="Times New Roman" w:hAnsi="Times New Roman"/>
          <w:sz w:val="28"/>
          <w:szCs w:val="28"/>
          <w:lang w:val="en-US" w:eastAsia="ru-RU"/>
        </w:rPr>
        <w:t>968</w:t>
      </w:r>
      <w:r>
        <w:rPr>
          <w:rFonts w:ascii="Times New Roman" w:hAnsi="Times New Roman"/>
          <w:sz w:val="28"/>
          <w:szCs w:val="28"/>
          <w:lang w:val="en-US" w:eastAsia="ru-RU"/>
        </w:rPr>
        <w:t>.</w:t>
      </w:r>
      <w:bookmarkEnd w:id="4"/>
    </w:p>
    <w:p w14:paraId="35DA8F01" w14:textId="2B6C6AD7" w:rsidR="00D70793" w:rsidRPr="00B25D11" w:rsidRDefault="00D70793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contextualSpacing w:val="0"/>
        <w:rPr>
          <w:szCs w:val="28"/>
          <w:lang w:val="en-US"/>
        </w:rPr>
      </w:pPr>
      <w:bookmarkStart w:id="5" w:name="_Ref452377216"/>
      <w:r w:rsidRPr="00B25D11">
        <w:rPr>
          <w:szCs w:val="28"/>
          <w:lang w:val="en-US"/>
        </w:rPr>
        <w:lastRenderedPageBreak/>
        <w:t>Quality indicators for colonoscopy</w:t>
      </w:r>
      <w:r>
        <w:rPr>
          <w:szCs w:val="28"/>
          <w:lang w:val="en-US"/>
        </w:rPr>
        <w:t xml:space="preserve"> /</w:t>
      </w:r>
      <w:r w:rsidRPr="00C05E8E">
        <w:rPr>
          <w:szCs w:val="28"/>
          <w:lang w:val="en-US"/>
        </w:rPr>
        <w:t xml:space="preserve"> </w:t>
      </w:r>
      <w:r w:rsidR="009842BF">
        <w:rPr>
          <w:szCs w:val="28"/>
          <w:lang w:val="en-US"/>
        </w:rPr>
        <w:t>D.</w:t>
      </w:r>
      <w:r>
        <w:rPr>
          <w:szCs w:val="28"/>
          <w:lang w:val="en-US"/>
        </w:rPr>
        <w:t>K. Rex</w:t>
      </w:r>
      <w:r w:rsidRPr="00B25D11">
        <w:rPr>
          <w:szCs w:val="28"/>
          <w:lang w:val="en-US"/>
        </w:rPr>
        <w:t xml:space="preserve"> </w:t>
      </w:r>
      <w:r>
        <w:rPr>
          <w:szCs w:val="28"/>
          <w:lang w:val="en-US"/>
        </w:rPr>
        <w:t>[et al.] //</w:t>
      </w:r>
      <w:r w:rsidRPr="00B25D11">
        <w:rPr>
          <w:szCs w:val="28"/>
          <w:lang w:val="en-US"/>
        </w:rPr>
        <w:t xml:space="preserve"> </w:t>
      </w:r>
      <w:proofErr w:type="spellStart"/>
      <w:r>
        <w:rPr>
          <w:szCs w:val="28"/>
          <w:lang w:val="en-US"/>
        </w:rPr>
        <w:t>Gastrointest</w:t>
      </w:r>
      <w:proofErr w:type="spellEnd"/>
      <w:r>
        <w:rPr>
          <w:szCs w:val="28"/>
          <w:lang w:val="en-US"/>
        </w:rPr>
        <w:t xml:space="preserve">. </w:t>
      </w:r>
      <w:proofErr w:type="spellStart"/>
      <w:r>
        <w:rPr>
          <w:szCs w:val="28"/>
          <w:lang w:val="en-US"/>
        </w:rPr>
        <w:t>Endosc</w:t>
      </w:r>
      <w:proofErr w:type="spellEnd"/>
      <w:r>
        <w:rPr>
          <w:szCs w:val="28"/>
          <w:lang w:val="en-US"/>
        </w:rPr>
        <w:t>. –</w:t>
      </w:r>
      <w:r w:rsidRPr="00B25D11">
        <w:rPr>
          <w:szCs w:val="28"/>
          <w:lang w:val="en-US"/>
        </w:rPr>
        <w:t xml:space="preserve"> 2015</w:t>
      </w:r>
      <w:r>
        <w:rPr>
          <w:szCs w:val="28"/>
          <w:lang w:val="en-US"/>
        </w:rPr>
        <w:t>. –</w:t>
      </w:r>
      <w:r w:rsidRPr="00B25D11">
        <w:rPr>
          <w:szCs w:val="28"/>
          <w:lang w:val="en-US"/>
        </w:rPr>
        <w:t xml:space="preserve"> V</w:t>
      </w:r>
      <w:r>
        <w:rPr>
          <w:szCs w:val="28"/>
          <w:lang w:val="en-US"/>
        </w:rPr>
        <w:t>ol</w:t>
      </w:r>
      <w:r w:rsidRPr="00B25D11">
        <w:rPr>
          <w:szCs w:val="28"/>
          <w:lang w:val="en-US"/>
        </w:rPr>
        <w:t>.</w:t>
      </w:r>
      <w:r>
        <w:rPr>
          <w:szCs w:val="28"/>
          <w:lang w:val="en-US"/>
        </w:rPr>
        <w:t xml:space="preserve"> </w:t>
      </w:r>
      <w:r w:rsidRPr="00B25D11">
        <w:rPr>
          <w:szCs w:val="28"/>
          <w:lang w:val="en-US"/>
        </w:rPr>
        <w:t xml:space="preserve">81, </w:t>
      </w:r>
      <w:r>
        <w:rPr>
          <w:szCs w:val="28"/>
          <w:lang w:val="be-BY"/>
        </w:rPr>
        <w:t xml:space="preserve">№ </w:t>
      </w:r>
      <w:r w:rsidRPr="00B25D11">
        <w:rPr>
          <w:szCs w:val="28"/>
          <w:lang w:val="be-BY"/>
        </w:rPr>
        <w:t>1</w:t>
      </w:r>
      <w:r>
        <w:rPr>
          <w:szCs w:val="28"/>
          <w:lang w:val="en-US"/>
        </w:rPr>
        <w:t>. –</w:t>
      </w:r>
      <w:r w:rsidRPr="00B25D11">
        <w:rPr>
          <w:szCs w:val="28"/>
          <w:lang w:val="en-US"/>
        </w:rPr>
        <w:t xml:space="preserve"> P.</w:t>
      </w:r>
      <w:r>
        <w:rPr>
          <w:szCs w:val="28"/>
          <w:lang w:val="en-US"/>
        </w:rPr>
        <w:t xml:space="preserve"> </w:t>
      </w:r>
      <w:r w:rsidRPr="00B25D11">
        <w:rPr>
          <w:szCs w:val="28"/>
          <w:lang w:val="en-US"/>
        </w:rPr>
        <w:t>31</w:t>
      </w:r>
      <w:r>
        <w:rPr>
          <w:szCs w:val="28"/>
          <w:lang w:val="en-US"/>
        </w:rPr>
        <w:t>–</w:t>
      </w:r>
      <w:r w:rsidRPr="00B25D11">
        <w:rPr>
          <w:szCs w:val="28"/>
          <w:lang w:val="en-US"/>
        </w:rPr>
        <w:t>53</w:t>
      </w:r>
      <w:bookmarkEnd w:id="5"/>
      <w:r>
        <w:rPr>
          <w:szCs w:val="28"/>
          <w:lang w:val="en-US"/>
        </w:rPr>
        <w:t>.</w:t>
      </w:r>
    </w:p>
    <w:p w14:paraId="1CACDB14" w14:textId="0C015F67" w:rsidR="00D70793" w:rsidRDefault="00D70793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Management of precancerous conditions and lesions in the stomach (MAPS): guideline from the European Society of gastrointestinal Endoscopy </w:t>
      </w:r>
      <w:r w:rsidRPr="00415AF7">
        <w:rPr>
          <w:rFonts w:ascii="Times New Roman" w:hAnsi="Times New Roman"/>
          <w:sz w:val="28"/>
          <w:szCs w:val="28"/>
          <w:lang w:val="en-US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ESGE),</w:t>
      </w:r>
      <w:r w:rsidRPr="005453F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European helicobacter Study Group </w:t>
      </w:r>
      <w:r w:rsidRPr="00415AF7">
        <w:rPr>
          <w:rFonts w:ascii="Times New Roman" w:hAnsi="Times New Roman"/>
          <w:sz w:val="28"/>
          <w:szCs w:val="28"/>
          <w:lang w:val="en-US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 xml:space="preserve">EHSG), European Society of Pathology (ESP), and the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Sociedate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Portuguesa de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endoscopia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Digestiva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(SPED) / </w:t>
      </w:r>
      <w:r w:rsidR="009842BF" w:rsidRPr="009842BF">
        <w:rPr>
          <w:rFonts w:ascii="Times New Roman" w:hAnsi="Times New Roman"/>
          <w:sz w:val="28"/>
          <w:szCs w:val="28"/>
          <w:lang w:val="en-US"/>
        </w:rPr>
        <w:br/>
      </w:r>
      <w:r>
        <w:rPr>
          <w:rFonts w:ascii="Times New Roman" w:hAnsi="Times New Roman"/>
          <w:sz w:val="28"/>
          <w:szCs w:val="28"/>
          <w:lang w:val="en-US"/>
        </w:rPr>
        <w:t xml:space="preserve">M.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Dinis-Ribeiro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[et al.] // Endoscopy. </w:t>
      </w:r>
      <w:r>
        <w:rPr>
          <w:rFonts w:ascii="Times New Roman" w:hAnsi="Times New Roman"/>
          <w:sz w:val="28"/>
          <w:szCs w:val="28"/>
          <w:lang w:val="en-US"/>
        </w:rPr>
        <w:sym w:font="Symbol" w:char="F02D"/>
      </w:r>
      <w:r>
        <w:rPr>
          <w:rFonts w:ascii="Times New Roman" w:hAnsi="Times New Roman"/>
          <w:sz w:val="28"/>
          <w:szCs w:val="28"/>
          <w:lang w:val="en-US"/>
        </w:rPr>
        <w:t xml:space="preserve"> 2012. </w:t>
      </w:r>
      <w:r>
        <w:rPr>
          <w:rFonts w:ascii="Times New Roman" w:hAnsi="Times New Roman"/>
          <w:sz w:val="28"/>
          <w:szCs w:val="28"/>
          <w:lang w:val="en-US"/>
        </w:rPr>
        <w:sym w:font="Symbol" w:char="F02D"/>
      </w:r>
      <w:r>
        <w:rPr>
          <w:rFonts w:ascii="Times New Roman" w:hAnsi="Times New Roman"/>
          <w:sz w:val="28"/>
          <w:szCs w:val="28"/>
          <w:lang w:val="en-US"/>
        </w:rPr>
        <w:t xml:space="preserve"> V. 44. </w:t>
      </w:r>
      <w:r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9842BF">
        <w:rPr>
          <w:rFonts w:ascii="Times New Roman" w:hAnsi="Times New Roman"/>
          <w:sz w:val="28"/>
          <w:szCs w:val="28"/>
          <w:lang w:val="en-US"/>
        </w:rPr>
        <w:t xml:space="preserve"> P. 74−</w:t>
      </w:r>
      <w:r>
        <w:rPr>
          <w:rFonts w:ascii="Times New Roman" w:hAnsi="Times New Roman"/>
          <w:sz w:val="28"/>
          <w:szCs w:val="28"/>
          <w:lang w:val="en-US"/>
        </w:rPr>
        <w:t>94.</w:t>
      </w:r>
    </w:p>
    <w:p w14:paraId="2E5D4D35" w14:textId="2171FAF1" w:rsidR="00690733" w:rsidRPr="00D70793" w:rsidRDefault="009842BF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Strate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 L.</w:t>
      </w:r>
      <w:r w:rsidR="00D70793" w:rsidRPr="00D70793">
        <w:rPr>
          <w:rFonts w:ascii="Times New Roman" w:hAnsi="Times New Roman"/>
          <w:sz w:val="28"/>
          <w:szCs w:val="28"/>
          <w:lang w:val="en-US"/>
        </w:rPr>
        <w:t>L. ACG clinical Guideline: Management of Patients with Acute Lower Gastrointesti</w:t>
      </w:r>
      <w:r>
        <w:rPr>
          <w:rFonts w:ascii="Times New Roman" w:hAnsi="Times New Roman"/>
          <w:sz w:val="28"/>
          <w:szCs w:val="28"/>
          <w:lang w:val="en-US"/>
        </w:rPr>
        <w:t xml:space="preserve">nal Bleeding / L.L.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Strate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 I.</w:t>
      </w:r>
      <w:r w:rsidR="00D70793" w:rsidRPr="00D70793">
        <w:rPr>
          <w:rFonts w:ascii="Times New Roman" w:hAnsi="Times New Roman"/>
          <w:sz w:val="28"/>
          <w:szCs w:val="28"/>
          <w:lang w:val="en-US"/>
        </w:rPr>
        <w:t xml:space="preserve">M. </w:t>
      </w:r>
      <w:proofErr w:type="spellStart"/>
      <w:r w:rsidR="00D70793" w:rsidRPr="00D70793">
        <w:rPr>
          <w:rFonts w:ascii="Times New Roman" w:hAnsi="Times New Roman"/>
          <w:sz w:val="28"/>
          <w:szCs w:val="28"/>
          <w:lang w:val="en-US"/>
        </w:rPr>
        <w:t>Gralnek</w:t>
      </w:r>
      <w:proofErr w:type="spellEnd"/>
      <w:r w:rsidR="00D70793" w:rsidRPr="00D70793">
        <w:rPr>
          <w:rFonts w:ascii="Times New Roman" w:hAnsi="Times New Roman"/>
          <w:sz w:val="28"/>
          <w:szCs w:val="28"/>
          <w:lang w:val="en-US"/>
        </w:rPr>
        <w:t xml:space="preserve"> // The American Journal of gastroenterology. </w:t>
      </w:r>
      <w:r w:rsidR="00D70793" w:rsidRPr="00D70793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D70793" w:rsidRPr="00D70793">
        <w:rPr>
          <w:rFonts w:ascii="Times New Roman" w:hAnsi="Times New Roman"/>
          <w:sz w:val="28"/>
          <w:szCs w:val="28"/>
          <w:lang w:val="en-US"/>
        </w:rPr>
        <w:t xml:space="preserve"> 2016. </w:t>
      </w:r>
      <w:r w:rsidR="00D70793" w:rsidRPr="00D70793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D70793" w:rsidRPr="00D70793">
        <w:rPr>
          <w:rFonts w:ascii="Times New Roman" w:hAnsi="Times New Roman"/>
          <w:sz w:val="28"/>
          <w:szCs w:val="28"/>
          <w:lang w:val="en-US"/>
        </w:rPr>
        <w:t xml:space="preserve"> V. 111. </w:t>
      </w:r>
      <w:r w:rsidR="00D70793" w:rsidRPr="00D70793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D70793" w:rsidRPr="00D70793">
        <w:rPr>
          <w:rFonts w:ascii="Times New Roman" w:hAnsi="Times New Roman"/>
          <w:sz w:val="28"/>
          <w:szCs w:val="28"/>
          <w:lang w:val="en-US"/>
        </w:rPr>
        <w:t xml:space="preserve"> № 4. </w:t>
      </w:r>
      <w:r w:rsidR="00D70793" w:rsidRPr="00D70793">
        <w:rPr>
          <w:rFonts w:ascii="Times New Roman" w:hAnsi="Times New Roman"/>
          <w:sz w:val="28"/>
          <w:szCs w:val="28"/>
          <w:lang w:val="en-US"/>
        </w:rPr>
        <w:sym w:font="Symbol" w:char="F02D"/>
      </w:r>
      <w:r>
        <w:rPr>
          <w:rFonts w:ascii="Times New Roman" w:hAnsi="Times New Roman"/>
          <w:sz w:val="28"/>
          <w:szCs w:val="28"/>
          <w:lang w:val="en-US"/>
        </w:rPr>
        <w:t xml:space="preserve"> P.459−</w:t>
      </w:r>
      <w:r w:rsidR="00D70793" w:rsidRPr="00D70793">
        <w:rPr>
          <w:rFonts w:ascii="Times New Roman" w:hAnsi="Times New Roman"/>
          <w:sz w:val="28"/>
          <w:szCs w:val="28"/>
          <w:lang w:val="en-US"/>
        </w:rPr>
        <w:t>474.</w:t>
      </w:r>
    </w:p>
    <w:p w14:paraId="4C67B3E8" w14:textId="77777777" w:rsidR="00690733" w:rsidRPr="009842BF" w:rsidRDefault="00690733" w:rsidP="00C870ED">
      <w:pPr>
        <w:tabs>
          <w:tab w:val="left" w:pos="993"/>
          <w:tab w:val="left" w:pos="1134"/>
        </w:tabs>
        <w:rPr>
          <w:lang w:val="en-US"/>
        </w:rPr>
      </w:pPr>
    </w:p>
    <w:p w14:paraId="416DBA53" w14:textId="77777777" w:rsidR="00812DBC" w:rsidRPr="00C870ED" w:rsidRDefault="00812DBC" w:rsidP="00C870ED">
      <w:pPr>
        <w:tabs>
          <w:tab w:val="left" w:pos="993"/>
          <w:tab w:val="left" w:pos="1134"/>
        </w:tabs>
        <w:rPr>
          <w:b/>
          <w:szCs w:val="28"/>
        </w:rPr>
      </w:pPr>
      <w:r w:rsidRPr="00C870ED">
        <w:rPr>
          <w:b/>
          <w:szCs w:val="28"/>
        </w:rPr>
        <w:t>Дополнительная:</w:t>
      </w:r>
    </w:p>
    <w:p w14:paraId="6E21EE72" w14:textId="38538BAD" w:rsidR="00372934" w:rsidRPr="00F555EE" w:rsidRDefault="009842BF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Аткинсон</w:t>
      </w:r>
      <w:proofErr w:type="spellEnd"/>
      <w:r>
        <w:rPr>
          <w:rFonts w:ascii="Times New Roman" w:hAnsi="Times New Roman"/>
          <w:sz w:val="28"/>
          <w:szCs w:val="28"/>
        </w:rPr>
        <w:t>, А. </w:t>
      </w:r>
      <w:r w:rsidR="00372934" w:rsidRPr="00F555EE">
        <w:rPr>
          <w:rFonts w:ascii="Times New Roman" w:hAnsi="Times New Roman"/>
          <w:sz w:val="28"/>
          <w:szCs w:val="28"/>
        </w:rPr>
        <w:t>Дж. Принципы клинической фармакологии / под ред. А. Дж. </w:t>
      </w:r>
      <w:proofErr w:type="spellStart"/>
      <w:r w:rsidR="00372934" w:rsidRPr="00F555EE">
        <w:rPr>
          <w:rFonts w:ascii="Times New Roman" w:hAnsi="Times New Roman"/>
          <w:sz w:val="28"/>
          <w:szCs w:val="28"/>
        </w:rPr>
        <w:t>Аткинсона</w:t>
      </w:r>
      <w:proofErr w:type="spellEnd"/>
      <w:r w:rsidR="00372934" w:rsidRPr="00F555EE">
        <w:rPr>
          <w:rFonts w:ascii="Times New Roman" w:hAnsi="Times New Roman"/>
          <w:sz w:val="28"/>
          <w:szCs w:val="28"/>
        </w:rPr>
        <w:t xml:space="preserve"> [и др.] : пер. с англ.</w:t>
      </w:r>
      <w:r>
        <w:rPr>
          <w:rFonts w:ascii="Times New Roman" w:hAnsi="Times New Roman"/>
          <w:sz w:val="28"/>
          <w:szCs w:val="28"/>
        </w:rPr>
        <w:t xml:space="preserve"> ; под общ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ед. Г.</w:t>
      </w:r>
      <w:r w:rsidR="00372934" w:rsidRPr="00F555EE">
        <w:rPr>
          <w:rFonts w:ascii="Times New Roman" w:hAnsi="Times New Roman"/>
          <w:sz w:val="28"/>
          <w:szCs w:val="28"/>
        </w:rPr>
        <w:t>Т. Сухих. – М.</w:t>
      </w:r>
      <w:proofErr w:type="gramStart"/>
      <w:r w:rsidR="00372934" w:rsidRPr="00F555E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372934" w:rsidRPr="00F555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2934" w:rsidRPr="00F555EE">
        <w:rPr>
          <w:rFonts w:ascii="Times New Roman" w:hAnsi="Times New Roman"/>
          <w:sz w:val="28"/>
          <w:szCs w:val="28"/>
        </w:rPr>
        <w:t>Практ</w:t>
      </w:r>
      <w:proofErr w:type="spellEnd"/>
      <w:r w:rsidR="00372934" w:rsidRPr="00F555EE">
        <w:rPr>
          <w:rFonts w:ascii="Times New Roman" w:hAnsi="Times New Roman"/>
          <w:sz w:val="28"/>
          <w:szCs w:val="28"/>
        </w:rPr>
        <w:t xml:space="preserve">. медицина, 2013. – 556 с.  </w:t>
      </w:r>
    </w:p>
    <w:p w14:paraId="26C57A29" w14:textId="7B44850C" w:rsidR="00372934" w:rsidRPr="00F555EE" w:rsidRDefault="00372934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555EE">
        <w:rPr>
          <w:rFonts w:ascii="Times New Roman" w:hAnsi="Times New Roman"/>
          <w:sz w:val="28"/>
          <w:szCs w:val="28"/>
        </w:rPr>
        <w:t>Балалыкин</w:t>
      </w:r>
      <w:proofErr w:type="spellEnd"/>
      <w:r w:rsidR="00A31AB4">
        <w:rPr>
          <w:rFonts w:ascii="Times New Roman" w:hAnsi="Times New Roman"/>
          <w:sz w:val="28"/>
          <w:szCs w:val="28"/>
        </w:rPr>
        <w:t xml:space="preserve">, </w:t>
      </w:r>
      <w:r w:rsidR="009842BF">
        <w:rPr>
          <w:rFonts w:ascii="Times New Roman" w:hAnsi="Times New Roman"/>
          <w:sz w:val="28"/>
          <w:szCs w:val="28"/>
        </w:rPr>
        <w:t>А.</w:t>
      </w:r>
      <w:r w:rsidRPr="00F555EE">
        <w:rPr>
          <w:rFonts w:ascii="Times New Roman" w:hAnsi="Times New Roman"/>
          <w:sz w:val="28"/>
          <w:szCs w:val="28"/>
        </w:rPr>
        <w:t xml:space="preserve">С., Особенности анатомии терминального отдела желчного протока в свете применения современных эндоскопических </w:t>
      </w:r>
      <w:proofErr w:type="spellStart"/>
      <w:r w:rsidRPr="00F555EE">
        <w:rPr>
          <w:rFonts w:ascii="Times New Roman" w:hAnsi="Times New Roman"/>
          <w:sz w:val="28"/>
          <w:szCs w:val="28"/>
        </w:rPr>
        <w:t>чреспапиллярных</w:t>
      </w:r>
      <w:proofErr w:type="spellEnd"/>
      <w:r w:rsidRPr="00F555EE">
        <w:rPr>
          <w:rFonts w:ascii="Times New Roman" w:hAnsi="Times New Roman"/>
          <w:sz w:val="28"/>
          <w:szCs w:val="28"/>
        </w:rPr>
        <w:t xml:space="preserve"> операций</w:t>
      </w:r>
      <w:r>
        <w:rPr>
          <w:rFonts w:ascii="Times New Roman" w:hAnsi="Times New Roman"/>
          <w:sz w:val="28"/>
          <w:szCs w:val="28"/>
        </w:rPr>
        <w:t xml:space="preserve"> / </w:t>
      </w:r>
      <w:r w:rsidR="009842BF">
        <w:rPr>
          <w:rFonts w:ascii="Times New Roman" w:hAnsi="Times New Roman"/>
          <w:sz w:val="28"/>
          <w:szCs w:val="28"/>
        </w:rPr>
        <w:t>А.</w:t>
      </w:r>
      <w:r w:rsidRPr="00F555EE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555EE">
        <w:rPr>
          <w:rFonts w:ascii="Times New Roman" w:hAnsi="Times New Roman"/>
          <w:sz w:val="28"/>
          <w:szCs w:val="28"/>
        </w:rPr>
        <w:t>Балалыкин</w:t>
      </w:r>
      <w:proofErr w:type="spellEnd"/>
      <w:r>
        <w:rPr>
          <w:rFonts w:ascii="Times New Roman" w:hAnsi="Times New Roman"/>
          <w:sz w:val="28"/>
          <w:szCs w:val="28"/>
        </w:rPr>
        <w:t xml:space="preserve"> //</w:t>
      </w:r>
      <w:r w:rsidRPr="00F555EE">
        <w:rPr>
          <w:rFonts w:ascii="Times New Roman" w:hAnsi="Times New Roman"/>
          <w:sz w:val="28"/>
          <w:szCs w:val="28"/>
        </w:rPr>
        <w:t xml:space="preserve"> Эндоскопическая хирургия.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9842BF">
        <w:rPr>
          <w:rFonts w:ascii="Times New Roman" w:hAnsi="Times New Roman"/>
          <w:sz w:val="28"/>
          <w:szCs w:val="28"/>
        </w:rPr>
        <w:t>−</w:t>
      </w:r>
      <w:r w:rsidRPr="00F555EE">
        <w:rPr>
          <w:rFonts w:ascii="Times New Roman" w:hAnsi="Times New Roman"/>
          <w:sz w:val="28"/>
          <w:szCs w:val="28"/>
        </w:rPr>
        <w:t xml:space="preserve"> 2007.</w:t>
      </w:r>
      <w:r w:rsidRPr="00A31AB4">
        <w:rPr>
          <w:rFonts w:ascii="Times New Roman" w:hAnsi="Times New Roman"/>
          <w:sz w:val="28"/>
          <w:szCs w:val="28"/>
        </w:rPr>
        <w:t xml:space="preserve"> </w:t>
      </w:r>
      <w:r w:rsidR="009842BF">
        <w:rPr>
          <w:rFonts w:ascii="Times New Roman" w:hAnsi="Times New Roman"/>
          <w:sz w:val="28"/>
          <w:szCs w:val="28"/>
          <w:lang w:val="en-US"/>
        </w:rPr>
        <w:t>−</w:t>
      </w:r>
      <w:r w:rsidRPr="00F555EE">
        <w:rPr>
          <w:rFonts w:ascii="Times New Roman" w:hAnsi="Times New Roman"/>
          <w:sz w:val="28"/>
          <w:szCs w:val="28"/>
        </w:rPr>
        <w:t xml:space="preserve"> Т. 13</w:t>
      </w:r>
      <w:r>
        <w:rPr>
          <w:rFonts w:ascii="Times New Roman" w:hAnsi="Times New Roman"/>
          <w:sz w:val="28"/>
          <w:szCs w:val="28"/>
        </w:rPr>
        <w:t>.</w:t>
      </w:r>
      <w:r w:rsidRPr="00A31AB4">
        <w:rPr>
          <w:rFonts w:ascii="Times New Roman" w:hAnsi="Times New Roman"/>
          <w:sz w:val="28"/>
          <w:szCs w:val="28"/>
        </w:rPr>
        <w:t xml:space="preserve"> </w:t>
      </w:r>
      <w:r w:rsidRPr="00D70793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F555EE">
        <w:rPr>
          <w:rFonts w:ascii="Times New Roman" w:hAnsi="Times New Roman"/>
          <w:sz w:val="28"/>
          <w:szCs w:val="28"/>
        </w:rPr>
        <w:t xml:space="preserve"> № 6. </w:t>
      </w:r>
      <w:r w:rsidR="009842BF">
        <w:rPr>
          <w:rFonts w:ascii="Times New Roman" w:hAnsi="Times New Roman"/>
          <w:sz w:val="28"/>
          <w:szCs w:val="28"/>
          <w:lang w:val="en-US"/>
        </w:rPr>
        <w:t>−</w:t>
      </w:r>
      <w:r w:rsidR="00A31AB4">
        <w:rPr>
          <w:rFonts w:ascii="Times New Roman" w:hAnsi="Times New Roman"/>
          <w:sz w:val="28"/>
          <w:szCs w:val="28"/>
        </w:rPr>
        <w:t xml:space="preserve"> С. 3−</w:t>
      </w:r>
      <w:r w:rsidRPr="00F555EE">
        <w:rPr>
          <w:rFonts w:ascii="Times New Roman" w:hAnsi="Times New Roman"/>
          <w:sz w:val="28"/>
          <w:szCs w:val="28"/>
        </w:rPr>
        <w:t>9.</w:t>
      </w:r>
    </w:p>
    <w:p w14:paraId="00EC3C35" w14:textId="0B62E235" w:rsidR="00372934" w:rsidRPr="00F555EE" w:rsidRDefault="00372934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55EE">
        <w:rPr>
          <w:rFonts w:ascii="Times New Roman" w:hAnsi="Times New Roman"/>
          <w:sz w:val="28"/>
          <w:szCs w:val="28"/>
        </w:rPr>
        <w:t>Василенко</w:t>
      </w:r>
      <w:r w:rsidRPr="00F555EE">
        <w:rPr>
          <w:rFonts w:ascii="Times New Roman" w:hAnsi="Times New Roman"/>
          <w:sz w:val="28"/>
          <w:szCs w:val="28"/>
          <w:lang w:val="en-US"/>
        </w:rPr>
        <w:t> </w:t>
      </w:r>
      <w:r w:rsidR="009842BF">
        <w:rPr>
          <w:rFonts w:ascii="Times New Roman" w:hAnsi="Times New Roman"/>
          <w:sz w:val="28"/>
          <w:szCs w:val="28"/>
        </w:rPr>
        <w:t>О.</w:t>
      </w:r>
      <w:r w:rsidRPr="00F555EE">
        <w:rPr>
          <w:rFonts w:ascii="Times New Roman" w:hAnsi="Times New Roman"/>
          <w:sz w:val="28"/>
          <w:szCs w:val="28"/>
        </w:rPr>
        <w:t xml:space="preserve">Ю., Хирургическое лечение </w:t>
      </w:r>
      <w:proofErr w:type="spellStart"/>
      <w:r w:rsidRPr="00F555EE">
        <w:rPr>
          <w:rFonts w:ascii="Times New Roman" w:hAnsi="Times New Roman"/>
          <w:sz w:val="28"/>
          <w:szCs w:val="28"/>
        </w:rPr>
        <w:t>холедохолитиаза</w:t>
      </w:r>
      <w:proofErr w:type="spellEnd"/>
      <w:r w:rsidRPr="00F555EE">
        <w:rPr>
          <w:rFonts w:ascii="Times New Roman" w:hAnsi="Times New Roman"/>
          <w:sz w:val="28"/>
          <w:szCs w:val="28"/>
        </w:rPr>
        <w:t xml:space="preserve"> у пациентов с острым холециститом и механической желтухой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дис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A31AB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A31AB4">
        <w:rPr>
          <w:rFonts w:ascii="Times New Roman" w:hAnsi="Times New Roman"/>
          <w:sz w:val="28"/>
          <w:szCs w:val="28"/>
        </w:rPr>
        <w:t>соиск</w:t>
      </w:r>
      <w:proofErr w:type="spellEnd"/>
      <w:r w:rsidR="00A31AB4">
        <w:rPr>
          <w:rFonts w:ascii="Times New Roman" w:hAnsi="Times New Roman"/>
          <w:sz w:val="28"/>
          <w:szCs w:val="28"/>
        </w:rPr>
        <w:t>. учен</w:t>
      </w:r>
      <w:proofErr w:type="gramStart"/>
      <w:r w:rsidR="00A31AB4">
        <w:rPr>
          <w:rFonts w:ascii="Times New Roman" w:hAnsi="Times New Roman"/>
          <w:sz w:val="28"/>
          <w:szCs w:val="28"/>
        </w:rPr>
        <w:t>.</w:t>
      </w:r>
      <w:proofErr w:type="gramEnd"/>
      <w:r w:rsidRPr="00F555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555EE">
        <w:rPr>
          <w:rFonts w:ascii="Times New Roman" w:hAnsi="Times New Roman"/>
          <w:sz w:val="28"/>
          <w:szCs w:val="28"/>
        </w:rPr>
        <w:t>с</w:t>
      </w:r>
      <w:proofErr w:type="gramEnd"/>
      <w:r w:rsidRPr="00F555EE">
        <w:rPr>
          <w:rFonts w:ascii="Times New Roman" w:hAnsi="Times New Roman"/>
          <w:sz w:val="28"/>
          <w:szCs w:val="28"/>
        </w:rPr>
        <w:t>теп. канд. мед. наук, код спец. 14.00.27. Василенко Олег Юрьевич</w:t>
      </w:r>
      <w:r>
        <w:rPr>
          <w:rFonts w:ascii="Times New Roman" w:hAnsi="Times New Roman"/>
          <w:sz w:val="28"/>
          <w:szCs w:val="28"/>
        </w:rPr>
        <w:t xml:space="preserve">. </w:t>
      </w:r>
      <w:r w:rsidR="009842BF">
        <w:rPr>
          <w:rFonts w:ascii="Times New Roman" w:hAnsi="Times New Roman"/>
          <w:sz w:val="28"/>
          <w:szCs w:val="28"/>
          <w:lang w:val="en-US"/>
        </w:rPr>
        <w:t>−</w:t>
      </w:r>
      <w:r w:rsidRPr="00F555EE">
        <w:rPr>
          <w:rFonts w:ascii="Times New Roman" w:hAnsi="Times New Roman"/>
          <w:sz w:val="28"/>
          <w:szCs w:val="28"/>
        </w:rPr>
        <w:t xml:space="preserve"> 2007</w:t>
      </w:r>
      <w:r w:rsidR="005C53C1">
        <w:rPr>
          <w:rFonts w:ascii="Times New Roman" w:hAnsi="Times New Roman"/>
          <w:sz w:val="28"/>
          <w:szCs w:val="28"/>
        </w:rPr>
        <w:t>.</w:t>
      </w:r>
    </w:p>
    <w:p w14:paraId="7CEA4FFE" w14:textId="54871FDB" w:rsidR="00372934" w:rsidRPr="00AF66CB" w:rsidRDefault="00372934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color w:val="C0504D" w:themeColor="accent2"/>
        </w:rPr>
      </w:pPr>
      <w:r w:rsidRPr="00AF66CB">
        <w:rPr>
          <w:szCs w:val="28"/>
        </w:rPr>
        <w:t>Мартышин, О.</w:t>
      </w:r>
      <w:r w:rsidR="00A31AB4">
        <w:rPr>
          <w:szCs w:val="28"/>
        </w:rPr>
        <w:t xml:space="preserve"> </w:t>
      </w:r>
      <w:r w:rsidRPr="00AF66CB">
        <w:rPr>
          <w:szCs w:val="28"/>
        </w:rPr>
        <w:t xml:space="preserve">В. Нравственные основы теории государства и права / </w:t>
      </w:r>
      <w:r w:rsidR="00A31AB4">
        <w:rPr>
          <w:szCs w:val="28"/>
        </w:rPr>
        <w:br/>
      </w:r>
      <w:r w:rsidRPr="00AF66CB">
        <w:rPr>
          <w:szCs w:val="28"/>
        </w:rPr>
        <w:t>О.В. Мартышин // Государство</w:t>
      </w:r>
      <w:r w:rsidR="00A31AB4">
        <w:rPr>
          <w:szCs w:val="28"/>
        </w:rPr>
        <w:t xml:space="preserve"> и право. – 2005. – № 7. – С. 5</w:t>
      </w:r>
      <w:r w:rsidR="00A31AB4">
        <w:rPr>
          <w:rFonts w:cs="Times New Roman"/>
          <w:szCs w:val="28"/>
        </w:rPr>
        <w:t>−</w:t>
      </w:r>
      <w:r w:rsidRPr="00AF66CB">
        <w:rPr>
          <w:szCs w:val="28"/>
        </w:rPr>
        <w:t>12.</w:t>
      </w:r>
    </w:p>
    <w:p w14:paraId="01CE7168" w14:textId="7FA96B44" w:rsidR="00372934" w:rsidRPr="00F555EE" w:rsidRDefault="00372934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15D4">
        <w:rPr>
          <w:rFonts w:ascii="Times New Roman" w:hAnsi="Times New Roman"/>
          <w:sz w:val="28"/>
          <w:szCs w:val="28"/>
        </w:rPr>
        <w:t>Па</w:t>
      </w:r>
      <w:r w:rsidR="009842BF">
        <w:rPr>
          <w:rFonts w:ascii="Times New Roman" w:hAnsi="Times New Roman"/>
          <w:sz w:val="28"/>
          <w:szCs w:val="28"/>
        </w:rPr>
        <w:t>рфенов, А.</w:t>
      </w:r>
      <w:r>
        <w:rPr>
          <w:rFonts w:ascii="Times New Roman" w:hAnsi="Times New Roman"/>
          <w:sz w:val="28"/>
          <w:szCs w:val="28"/>
        </w:rPr>
        <w:t>И. Болезнь Крона: к 70-</w:t>
      </w:r>
      <w:r w:rsidRPr="00F115D4">
        <w:rPr>
          <w:rFonts w:ascii="Times New Roman" w:hAnsi="Times New Roman"/>
          <w:sz w:val="28"/>
          <w:szCs w:val="28"/>
        </w:rPr>
        <w:t xml:space="preserve">летию описания терминального илеита. </w:t>
      </w:r>
      <w:r w:rsidR="009842BF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15D4"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hAnsi="Times New Roman"/>
          <w:sz w:val="28"/>
          <w:szCs w:val="28"/>
        </w:rPr>
        <w:t xml:space="preserve">рфенов А.И. </w:t>
      </w:r>
      <w:proofErr w:type="spellStart"/>
      <w:r w:rsidRPr="00F555EE">
        <w:rPr>
          <w:rFonts w:ascii="Times New Roman" w:hAnsi="Times New Roman"/>
          <w:sz w:val="28"/>
          <w:szCs w:val="28"/>
        </w:rPr>
        <w:t>Consilium</w:t>
      </w:r>
      <w:proofErr w:type="spellEnd"/>
      <w:r w:rsidRPr="00F555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555EE">
        <w:rPr>
          <w:rFonts w:ascii="Times New Roman" w:hAnsi="Times New Roman"/>
          <w:sz w:val="28"/>
          <w:szCs w:val="28"/>
        </w:rPr>
        <w:t>medicum</w:t>
      </w:r>
      <w:proofErr w:type="spellEnd"/>
      <w:r w:rsidRPr="00F555EE">
        <w:rPr>
          <w:rFonts w:ascii="Times New Roman" w:hAnsi="Times New Roman"/>
          <w:sz w:val="28"/>
          <w:szCs w:val="28"/>
        </w:rPr>
        <w:t>: Гастроэнтерология</w:t>
      </w:r>
      <w:r>
        <w:rPr>
          <w:rFonts w:ascii="Times New Roman" w:hAnsi="Times New Roman"/>
          <w:sz w:val="28"/>
          <w:szCs w:val="28"/>
        </w:rPr>
        <w:t>.</w:t>
      </w:r>
      <w:r w:rsidRPr="00F555EE">
        <w:rPr>
          <w:rFonts w:ascii="Times New Roman" w:hAnsi="Times New Roman"/>
          <w:sz w:val="28"/>
          <w:szCs w:val="28"/>
        </w:rPr>
        <w:t xml:space="preserve"> – 2002; 1: </w:t>
      </w:r>
      <w:r>
        <w:rPr>
          <w:rFonts w:ascii="Times New Roman" w:hAnsi="Times New Roman"/>
          <w:sz w:val="28"/>
          <w:szCs w:val="28"/>
        </w:rPr>
        <w:t>С.</w:t>
      </w:r>
      <w:r w:rsidRPr="00F555EE">
        <w:rPr>
          <w:rFonts w:ascii="Times New Roman" w:hAnsi="Times New Roman"/>
          <w:sz w:val="28"/>
          <w:szCs w:val="28"/>
        </w:rPr>
        <w:t>33</w:t>
      </w:r>
      <w:r w:rsidR="009842BF">
        <w:rPr>
          <w:rFonts w:ascii="Times New Roman" w:hAnsi="Times New Roman"/>
          <w:sz w:val="28"/>
          <w:szCs w:val="28"/>
        </w:rPr>
        <w:t>−</w:t>
      </w:r>
      <w:r w:rsidRPr="00F555EE">
        <w:rPr>
          <w:rFonts w:ascii="Times New Roman" w:hAnsi="Times New Roman"/>
          <w:sz w:val="28"/>
          <w:szCs w:val="28"/>
        </w:rPr>
        <w:t>37.</w:t>
      </w:r>
    </w:p>
    <w:p w14:paraId="67E16671" w14:textId="4CD07132" w:rsidR="00372934" w:rsidRPr="00F115D4" w:rsidRDefault="00372934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15D4">
        <w:rPr>
          <w:rFonts w:ascii="Times New Roman" w:hAnsi="Times New Roman"/>
          <w:sz w:val="28"/>
          <w:szCs w:val="28"/>
        </w:rPr>
        <w:t>Парфенов</w:t>
      </w:r>
      <w:r>
        <w:rPr>
          <w:rFonts w:ascii="Times New Roman" w:hAnsi="Times New Roman"/>
          <w:sz w:val="28"/>
          <w:szCs w:val="28"/>
        </w:rPr>
        <w:t>,</w:t>
      </w:r>
      <w:r w:rsidRPr="00F115D4">
        <w:rPr>
          <w:rFonts w:ascii="Times New Roman" w:hAnsi="Times New Roman"/>
          <w:sz w:val="28"/>
          <w:szCs w:val="28"/>
        </w:rPr>
        <w:t xml:space="preserve"> А.И. </w:t>
      </w:r>
      <w:proofErr w:type="spellStart"/>
      <w:r w:rsidRPr="00F115D4">
        <w:rPr>
          <w:rFonts w:ascii="Times New Roman" w:hAnsi="Times New Roman"/>
          <w:sz w:val="28"/>
          <w:szCs w:val="28"/>
        </w:rPr>
        <w:t>Энтерология</w:t>
      </w:r>
      <w:proofErr w:type="spellEnd"/>
      <w:r>
        <w:rPr>
          <w:rFonts w:ascii="Times New Roman" w:hAnsi="Times New Roman"/>
          <w:sz w:val="28"/>
          <w:szCs w:val="28"/>
        </w:rPr>
        <w:t xml:space="preserve"> /</w:t>
      </w:r>
      <w:r w:rsidRPr="00F555EE">
        <w:rPr>
          <w:rFonts w:ascii="Times New Roman" w:hAnsi="Times New Roman"/>
          <w:sz w:val="28"/>
          <w:szCs w:val="28"/>
        </w:rPr>
        <w:t xml:space="preserve"> </w:t>
      </w:r>
      <w:r w:rsidRPr="00F115D4">
        <w:rPr>
          <w:rFonts w:ascii="Times New Roman" w:hAnsi="Times New Roman"/>
          <w:sz w:val="28"/>
          <w:szCs w:val="28"/>
        </w:rPr>
        <w:t xml:space="preserve">А.И. </w:t>
      </w:r>
      <w:r>
        <w:rPr>
          <w:rFonts w:ascii="Times New Roman" w:hAnsi="Times New Roman"/>
          <w:sz w:val="28"/>
          <w:szCs w:val="28"/>
        </w:rPr>
        <w:t>Парфенов</w:t>
      </w:r>
      <w:r w:rsidRPr="00F115D4">
        <w:rPr>
          <w:rFonts w:ascii="Times New Roman" w:hAnsi="Times New Roman"/>
          <w:sz w:val="28"/>
          <w:szCs w:val="28"/>
        </w:rPr>
        <w:t>.</w:t>
      </w:r>
      <w:r w:rsidRPr="00AF66CB">
        <w:rPr>
          <w:rFonts w:ascii="Times New Roman" w:hAnsi="Times New Roman"/>
          <w:sz w:val="28"/>
          <w:szCs w:val="28"/>
        </w:rPr>
        <w:t xml:space="preserve"> </w:t>
      </w:r>
      <w:r w:rsidRPr="00F555EE">
        <w:rPr>
          <w:rFonts w:ascii="Times New Roman" w:hAnsi="Times New Roman"/>
          <w:sz w:val="28"/>
          <w:szCs w:val="28"/>
        </w:rPr>
        <w:t>–</w:t>
      </w:r>
      <w:r w:rsidRPr="00F115D4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F115D4">
        <w:rPr>
          <w:rFonts w:ascii="Times New Roman" w:hAnsi="Times New Roman"/>
          <w:sz w:val="28"/>
          <w:szCs w:val="28"/>
        </w:rPr>
        <w:t>:</w:t>
      </w:r>
      <w:proofErr w:type="gramEnd"/>
      <w:r w:rsidRPr="00F115D4">
        <w:rPr>
          <w:rFonts w:ascii="Times New Roman" w:hAnsi="Times New Roman"/>
          <w:sz w:val="28"/>
          <w:szCs w:val="28"/>
        </w:rPr>
        <w:t xml:space="preserve"> Триада</w:t>
      </w:r>
      <w:r>
        <w:rPr>
          <w:rFonts w:ascii="Times New Roman" w:hAnsi="Times New Roman"/>
          <w:sz w:val="28"/>
          <w:szCs w:val="28"/>
        </w:rPr>
        <w:t>-</w:t>
      </w:r>
      <w:r w:rsidRPr="00F115D4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,</w:t>
      </w:r>
      <w:r w:rsidRPr="00F115D4">
        <w:rPr>
          <w:rFonts w:ascii="Times New Roman" w:hAnsi="Times New Roman"/>
          <w:sz w:val="28"/>
          <w:szCs w:val="28"/>
        </w:rPr>
        <w:t xml:space="preserve"> 2002</w:t>
      </w:r>
      <w:r w:rsidR="009842BF">
        <w:rPr>
          <w:rFonts w:ascii="Times New Roman" w:hAnsi="Times New Roman"/>
          <w:sz w:val="28"/>
          <w:szCs w:val="28"/>
        </w:rPr>
        <w:t xml:space="preserve"> </w:t>
      </w:r>
      <w:r w:rsidRPr="00F555EE">
        <w:rPr>
          <w:rFonts w:ascii="Times New Roman" w:hAnsi="Times New Roman"/>
          <w:sz w:val="28"/>
          <w:szCs w:val="28"/>
        </w:rPr>
        <w:t>–</w:t>
      </w:r>
      <w:r w:rsidRPr="00F115D4">
        <w:rPr>
          <w:rFonts w:ascii="Times New Roman" w:hAnsi="Times New Roman"/>
          <w:sz w:val="28"/>
          <w:szCs w:val="28"/>
        </w:rPr>
        <w:t xml:space="preserve"> </w:t>
      </w:r>
      <w:r w:rsidR="009842BF">
        <w:rPr>
          <w:rFonts w:ascii="Times New Roman" w:hAnsi="Times New Roman"/>
          <w:sz w:val="28"/>
          <w:szCs w:val="28"/>
        </w:rPr>
        <w:br/>
      </w:r>
      <w:r w:rsidRPr="00F115D4">
        <w:rPr>
          <w:rFonts w:ascii="Times New Roman" w:hAnsi="Times New Roman"/>
          <w:sz w:val="28"/>
          <w:szCs w:val="28"/>
        </w:rPr>
        <w:t>178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115D4">
        <w:rPr>
          <w:rFonts w:ascii="Times New Roman" w:hAnsi="Times New Roman"/>
          <w:sz w:val="28"/>
          <w:szCs w:val="28"/>
        </w:rPr>
        <w:t>.</w:t>
      </w:r>
    </w:p>
    <w:p w14:paraId="4D23E336" w14:textId="77777777" w:rsidR="00372934" w:rsidRPr="00F555EE" w:rsidRDefault="00372934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55EE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F555EE">
        <w:rPr>
          <w:rFonts w:ascii="Times New Roman" w:hAnsi="Times New Roman"/>
          <w:sz w:val="28"/>
          <w:szCs w:val="28"/>
        </w:rPr>
        <w:t>Видаль</w:t>
      </w:r>
      <w:proofErr w:type="spellEnd"/>
      <w:r w:rsidRPr="00F555EE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F555E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555EE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F555E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555EE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14:paraId="74D07E42" w14:textId="67C5DA26" w:rsidR="00372934" w:rsidRPr="00F555EE" w:rsidRDefault="009842BF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Харкевич</w:t>
      </w:r>
      <w:proofErr w:type="spellEnd"/>
      <w:r>
        <w:rPr>
          <w:rFonts w:ascii="Times New Roman" w:hAnsi="Times New Roman"/>
          <w:sz w:val="28"/>
          <w:szCs w:val="28"/>
        </w:rPr>
        <w:t>, Д.А. Фармакология / Д.</w:t>
      </w:r>
      <w:r w:rsidR="00372934" w:rsidRPr="00F555EE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="00372934" w:rsidRPr="00F555EE">
        <w:rPr>
          <w:rFonts w:ascii="Times New Roman" w:hAnsi="Times New Roman"/>
          <w:sz w:val="28"/>
          <w:szCs w:val="28"/>
        </w:rPr>
        <w:t>Харкевич</w:t>
      </w:r>
      <w:proofErr w:type="spellEnd"/>
      <w:r w:rsidR="00372934" w:rsidRPr="00F555EE">
        <w:rPr>
          <w:rFonts w:ascii="Times New Roman" w:hAnsi="Times New Roman"/>
          <w:sz w:val="28"/>
          <w:szCs w:val="28"/>
        </w:rPr>
        <w:t>. –10-е изд. – М.</w:t>
      </w:r>
      <w:proofErr w:type="gramStart"/>
      <w:r w:rsidR="00372934" w:rsidRPr="00F555E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372934" w:rsidRPr="00F555EE">
        <w:rPr>
          <w:rFonts w:ascii="Times New Roman" w:hAnsi="Times New Roman"/>
          <w:sz w:val="28"/>
          <w:szCs w:val="28"/>
        </w:rPr>
        <w:t xml:space="preserve"> ГЭОТАР-Медиа, 2010. – 750 с.</w:t>
      </w:r>
    </w:p>
    <w:p w14:paraId="7D889C8A" w14:textId="577BB5BE" w:rsidR="00372934" w:rsidRPr="00C870ED" w:rsidRDefault="00372934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F555EE">
        <w:rPr>
          <w:rFonts w:ascii="Times New Roman" w:hAnsi="Times New Roman"/>
          <w:sz w:val="28"/>
          <w:szCs w:val="28"/>
        </w:rPr>
        <w:t>Эндоскопия желудочн</w:t>
      </w:r>
      <w:r>
        <w:rPr>
          <w:rFonts w:ascii="Times New Roman" w:hAnsi="Times New Roman"/>
          <w:sz w:val="28"/>
          <w:szCs w:val="28"/>
        </w:rPr>
        <w:t>о-кишечного тракта: руководство /</w:t>
      </w:r>
      <w:r w:rsidRPr="00F555EE">
        <w:rPr>
          <w:rFonts w:ascii="Times New Roman" w:hAnsi="Times New Roman"/>
          <w:sz w:val="28"/>
          <w:szCs w:val="28"/>
        </w:rPr>
        <w:t xml:space="preserve"> С.А.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555EE">
        <w:rPr>
          <w:rFonts w:ascii="Times New Roman" w:hAnsi="Times New Roman"/>
          <w:sz w:val="28"/>
          <w:szCs w:val="28"/>
        </w:rPr>
        <w:t>Блашенцева</w:t>
      </w:r>
      <w:proofErr w:type="spellEnd"/>
      <w:r w:rsidRPr="00F555EE">
        <w:rPr>
          <w:rFonts w:ascii="Times New Roman" w:hAnsi="Times New Roman"/>
          <w:sz w:val="28"/>
          <w:szCs w:val="28"/>
        </w:rPr>
        <w:t>, А.Г.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55EE">
        <w:rPr>
          <w:rFonts w:ascii="Times New Roman" w:hAnsi="Times New Roman"/>
          <w:sz w:val="28"/>
          <w:szCs w:val="28"/>
        </w:rPr>
        <w:t>Короткевич, Е.П.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55EE">
        <w:rPr>
          <w:rFonts w:ascii="Times New Roman" w:hAnsi="Times New Roman"/>
          <w:sz w:val="28"/>
          <w:szCs w:val="28"/>
        </w:rPr>
        <w:t>Селькова / Под ред. С</w:t>
      </w:r>
      <w:r w:rsidRPr="00C870ED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</w:rPr>
        <w:t>А</w:t>
      </w:r>
      <w:r w:rsidRPr="00C870ED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Блашенцевой</w:t>
      </w:r>
      <w:proofErr w:type="spellEnd"/>
      <w:r w:rsidRPr="00C870ED">
        <w:rPr>
          <w:rFonts w:ascii="Times New Roman" w:hAnsi="Times New Roman"/>
          <w:sz w:val="28"/>
          <w:szCs w:val="28"/>
          <w:lang w:val="en-US"/>
        </w:rPr>
        <w:t xml:space="preserve">. – 2009. </w:t>
      </w:r>
      <w:r w:rsidR="00C870ED" w:rsidRPr="00F555EE">
        <w:rPr>
          <w:rFonts w:ascii="Times New Roman" w:hAnsi="Times New Roman"/>
          <w:sz w:val="28"/>
          <w:szCs w:val="28"/>
        </w:rPr>
        <w:t>–</w:t>
      </w:r>
      <w:r w:rsidR="00C870ED">
        <w:rPr>
          <w:rFonts w:ascii="Times New Roman" w:hAnsi="Times New Roman"/>
          <w:sz w:val="28"/>
          <w:szCs w:val="28"/>
        </w:rPr>
        <w:t xml:space="preserve"> </w:t>
      </w:r>
      <w:r w:rsidRPr="00C870ED">
        <w:rPr>
          <w:rFonts w:ascii="Times New Roman" w:hAnsi="Times New Roman"/>
          <w:sz w:val="28"/>
          <w:szCs w:val="28"/>
          <w:lang w:val="en-US"/>
        </w:rPr>
        <w:t xml:space="preserve">520 </w:t>
      </w:r>
      <w:r>
        <w:rPr>
          <w:rFonts w:ascii="Times New Roman" w:hAnsi="Times New Roman"/>
          <w:sz w:val="28"/>
          <w:szCs w:val="28"/>
        </w:rPr>
        <w:t>с</w:t>
      </w:r>
      <w:r w:rsidRPr="00C870ED">
        <w:rPr>
          <w:rFonts w:ascii="Times New Roman" w:hAnsi="Times New Roman"/>
          <w:sz w:val="28"/>
          <w:szCs w:val="28"/>
          <w:lang w:val="en-US"/>
        </w:rPr>
        <w:t>.</w:t>
      </w:r>
    </w:p>
    <w:p w14:paraId="35636E1D" w14:textId="026C8962" w:rsidR="004076A7" w:rsidRDefault="004076A7" w:rsidP="00C870ED">
      <w:pPr>
        <w:pStyle w:val="11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2934">
        <w:rPr>
          <w:rFonts w:ascii="Times New Roman" w:hAnsi="Times New Roman"/>
          <w:sz w:val="28"/>
          <w:szCs w:val="28"/>
          <w:lang w:val="en-US"/>
        </w:rPr>
        <w:t xml:space="preserve">Dai N., </w:t>
      </w:r>
      <w:proofErr w:type="spellStart"/>
      <w:r w:rsidRPr="00372934">
        <w:rPr>
          <w:rFonts w:ascii="Times New Roman" w:hAnsi="Times New Roman"/>
          <w:sz w:val="28"/>
          <w:szCs w:val="28"/>
          <w:lang w:val="en-US"/>
        </w:rPr>
        <w:t>Gubler</w:t>
      </w:r>
      <w:proofErr w:type="spellEnd"/>
      <w:r w:rsidRPr="00372934">
        <w:rPr>
          <w:rFonts w:ascii="Times New Roman" w:hAnsi="Times New Roman"/>
          <w:sz w:val="28"/>
          <w:szCs w:val="28"/>
          <w:lang w:val="en-US"/>
        </w:rPr>
        <w:t xml:space="preserve"> C., </w:t>
      </w:r>
      <w:proofErr w:type="spellStart"/>
      <w:r w:rsidRPr="00372934">
        <w:rPr>
          <w:rFonts w:ascii="Times New Roman" w:hAnsi="Times New Roman"/>
          <w:sz w:val="28"/>
          <w:szCs w:val="28"/>
          <w:lang w:val="en-US"/>
        </w:rPr>
        <w:t>Hengstler</w:t>
      </w:r>
      <w:proofErr w:type="spellEnd"/>
      <w:r w:rsidRPr="00372934">
        <w:rPr>
          <w:rFonts w:ascii="Times New Roman" w:hAnsi="Times New Roman"/>
          <w:sz w:val="28"/>
          <w:szCs w:val="28"/>
          <w:lang w:val="en-US"/>
        </w:rPr>
        <w:t xml:space="preserve"> P. et al. Improved capsule Endoscopy after bowel preparation. </w:t>
      </w:r>
      <w:proofErr w:type="spellStart"/>
      <w:r w:rsidRPr="00C870ED">
        <w:rPr>
          <w:rFonts w:ascii="Times New Roman" w:hAnsi="Times New Roman"/>
          <w:sz w:val="28"/>
          <w:szCs w:val="28"/>
          <w:lang w:val="en-US"/>
        </w:rPr>
        <w:t>Gastrointest</w:t>
      </w:r>
      <w:proofErr w:type="spellEnd"/>
      <w:r w:rsidRPr="00C870ED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870ED">
        <w:rPr>
          <w:rFonts w:ascii="Times New Roman" w:hAnsi="Times New Roman"/>
          <w:sz w:val="28"/>
          <w:szCs w:val="28"/>
          <w:lang w:val="en-US"/>
        </w:rPr>
        <w:t>Endosc</w:t>
      </w:r>
      <w:proofErr w:type="spellEnd"/>
      <w:r w:rsidRPr="00C870ED">
        <w:rPr>
          <w:rFonts w:ascii="Times New Roman" w:hAnsi="Times New Roman"/>
          <w:sz w:val="28"/>
          <w:szCs w:val="28"/>
          <w:lang w:val="en-US"/>
        </w:rPr>
        <w:t xml:space="preserve"> 2005; 61: 1: </w:t>
      </w:r>
      <w:r w:rsidR="00AF66CB" w:rsidRPr="00C870E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F66CB">
        <w:rPr>
          <w:rFonts w:ascii="Times New Roman" w:hAnsi="Times New Roman"/>
          <w:sz w:val="28"/>
          <w:szCs w:val="28"/>
        </w:rPr>
        <w:t>Р</w:t>
      </w:r>
      <w:r w:rsidR="00AF66CB" w:rsidRPr="00C870ED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9842BF">
        <w:rPr>
          <w:rFonts w:ascii="Times New Roman" w:hAnsi="Times New Roman"/>
          <w:sz w:val="28"/>
          <w:szCs w:val="28"/>
        </w:rPr>
        <w:t>28−</w:t>
      </w:r>
      <w:r w:rsidRPr="00F555EE">
        <w:rPr>
          <w:rFonts w:ascii="Times New Roman" w:hAnsi="Times New Roman"/>
          <w:sz w:val="28"/>
          <w:szCs w:val="28"/>
        </w:rPr>
        <w:t>31.</w:t>
      </w:r>
    </w:p>
    <w:p w14:paraId="05BB55E1" w14:textId="77777777" w:rsidR="00AF66CB" w:rsidRDefault="00AF66CB" w:rsidP="00C870ED">
      <w:pPr>
        <w:pStyle w:val="11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0505C1A" w14:textId="77777777" w:rsidR="00812DBC" w:rsidRPr="00C870ED" w:rsidRDefault="00812DBC" w:rsidP="00C870ED">
      <w:pPr>
        <w:tabs>
          <w:tab w:val="left" w:pos="993"/>
          <w:tab w:val="left" w:pos="1134"/>
        </w:tabs>
        <w:rPr>
          <w:b/>
          <w:szCs w:val="28"/>
        </w:rPr>
      </w:pPr>
      <w:r w:rsidRPr="00C870ED">
        <w:rPr>
          <w:b/>
          <w:szCs w:val="28"/>
        </w:rPr>
        <w:t>Нормативные правовые акты:</w:t>
      </w:r>
    </w:p>
    <w:p w14:paraId="54EBD38B" w14:textId="119DD423" w:rsidR="00BB1F89" w:rsidRPr="00BB1F89" w:rsidRDefault="00BB1F89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t xml:space="preserve">Клинический протокол «Алгоритмы диагностики и лечения </w:t>
      </w:r>
      <w:r w:rsidRPr="00762A91">
        <w:rPr>
          <w:spacing w:val="-4"/>
          <w:szCs w:val="28"/>
        </w:rPr>
        <w:t>злокачестве</w:t>
      </w:r>
      <w:r w:rsidR="00762A91" w:rsidRPr="00762A91">
        <w:rPr>
          <w:spacing w:val="-4"/>
          <w:szCs w:val="28"/>
        </w:rPr>
        <w:t xml:space="preserve">нных новообразований»: приказ Министерства </w:t>
      </w:r>
      <w:r w:rsidRPr="00762A91">
        <w:rPr>
          <w:spacing w:val="-4"/>
          <w:szCs w:val="28"/>
        </w:rPr>
        <w:t xml:space="preserve"> здравоохранения</w:t>
      </w:r>
      <w:proofErr w:type="gramStart"/>
      <w:r w:rsidRPr="00BB1F89">
        <w:rPr>
          <w:szCs w:val="28"/>
        </w:rPr>
        <w:t xml:space="preserve"> </w:t>
      </w:r>
      <w:proofErr w:type="spellStart"/>
      <w:r w:rsidRPr="00BB1F89">
        <w:rPr>
          <w:szCs w:val="28"/>
        </w:rPr>
        <w:t>Р</w:t>
      </w:r>
      <w:proofErr w:type="gramEnd"/>
      <w:r w:rsidRPr="00BB1F89">
        <w:rPr>
          <w:szCs w:val="28"/>
        </w:rPr>
        <w:t>есп</w:t>
      </w:r>
      <w:proofErr w:type="spellEnd"/>
      <w:r w:rsidRPr="00BB1F89">
        <w:rPr>
          <w:szCs w:val="28"/>
        </w:rPr>
        <w:t>. Беларусь от 11.03.2012 № 258.</w:t>
      </w:r>
    </w:p>
    <w:p w14:paraId="761F6524" w14:textId="3FF820C0" w:rsidR="00BB1F89" w:rsidRPr="00BB1F89" w:rsidRDefault="00BB1F89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lastRenderedPageBreak/>
        <w:t xml:space="preserve">Клинический протокол «Диагностика и лечение пациентов с доброкачественными заболеваниями прямой кишки, </w:t>
      </w:r>
      <w:proofErr w:type="spellStart"/>
      <w:r w:rsidRPr="00BB1F89">
        <w:rPr>
          <w:szCs w:val="28"/>
        </w:rPr>
        <w:t>параректальной</w:t>
      </w:r>
      <w:proofErr w:type="spellEnd"/>
      <w:r w:rsidRPr="00BB1F89">
        <w:rPr>
          <w:szCs w:val="28"/>
        </w:rPr>
        <w:t xml:space="preserve"> и копчиковой области в амбулаторных условиях и в хирургических (проктологических) отделениях с краткосрочны</w:t>
      </w:r>
      <w:r w:rsidR="00762A91">
        <w:rPr>
          <w:szCs w:val="28"/>
        </w:rPr>
        <w:t>м пребыванием»: постановление Министерст</w:t>
      </w:r>
      <w:r w:rsidRPr="00BB1F89">
        <w:rPr>
          <w:szCs w:val="28"/>
        </w:rPr>
        <w:t>ва здравоохранения</w:t>
      </w:r>
      <w:proofErr w:type="gramStart"/>
      <w:r w:rsidRPr="00BB1F89">
        <w:rPr>
          <w:szCs w:val="28"/>
        </w:rPr>
        <w:t xml:space="preserve"> </w:t>
      </w:r>
      <w:proofErr w:type="spellStart"/>
      <w:r w:rsidRPr="00BB1F89">
        <w:rPr>
          <w:szCs w:val="28"/>
        </w:rPr>
        <w:t>Р</w:t>
      </w:r>
      <w:proofErr w:type="gramEnd"/>
      <w:r w:rsidRPr="00BB1F89">
        <w:rPr>
          <w:szCs w:val="28"/>
        </w:rPr>
        <w:t>есп</w:t>
      </w:r>
      <w:proofErr w:type="spellEnd"/>
      <w:r w:rsidRPr="00BB1F89">
        <w:rPr>
          <w:szCs w:val="28"/>
        </w:rPr>
        <w:t xml:space="preserve">. Беларусь от 28.04.2014 </w:t>
      </w:r>
      <w:r w:rsidR="00C870ED">
        <w:rPr>
          <w:szCs w:val="28"/>
        </w:rPr>
        <w:br/>
      </w:r>
      <w:r w:rsidRPr="00BB1F89">
        <w:rPr>
          <w:szCs w:val="28"/>
        </w:rPr>
        <w:t>№ 31.</w:t>
      </w:r>
    </w:p>
    <w:p w14:paraId="2D781AA1" w14:textId="3DAA7784" w:rsidR="00BB1F89" w:rsidRPr="00BB1F89" w:rsidRDefault="00BB1F89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t xml:space="preserve">Клинический протокол «Диагностика и лечение пациентов с заболеваниями органов пищеварения»: постановление Министерства здравоохранения Республики </w:t>
      </w:r>
      <w:r w:rsidR="00762A91">
        <w:rPr>
          <w:szCs w:val="28"/>
        </w:rPr>
        <w:t xml:space="preserve">Беларусь от 21 июля 2016 г. </w:t>
      </w:r>
      <w:r w:rsidR="003C236C">
        <w:rPr>
          <w:szCs w:val="28"/>
        </w:rPr>
        <w:t>№ </w:t>
      </w:r>
      <w:r w:rsidRPr="00BB1F89">
        <w:rPr>
          <w:szCs w:val="28"/>
        </w:rPr>
        <w:t>90</w:t>
      </w:r>
      <w:r w:rsidR="002079F0">
        <w:rPr>
          <w:szCs w:val="28"/>
        </w:rPr>
        <w:t>.</w:t>
      </w:r>
    </w:p>
    <w:p w14:paraId="49F814D3" w14:textId="77777777" w:rsidR="0007607E" w:rsidRPr="0007607E" w:rsidRDefault="0007607E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07607E">
        <w:rPr>
          <w:szCs w:val="28"/>
        </w:rPr>
        <w:t>Конституция Республики Беларусь 1994 года</w:t>
      </w:r>
      <w:proofErr w:type="gramStart"/>
      <w:r w:rsidRPr="0007607E">
        <w:rPr>
          <w:szCs w:val="28"/>
        </w:rPr>
        <w:t xml:space="preserve"> :</w:t>
      </w:r>
      <w:proofErr w:type="gramEnd"/>
      <w:r w:rsidRPr="0007607E">
        <w:rPr>
          <w:szCs w:val="28"/>
        </w:rPr>
        <w:t xml:space="preserve"> с изм. и доп., принятыми на </w:t>
      </w:r>
      <w:proofErr w:type="spellStart"/>
      <w:r w:rsidRPr="0007607E">
        <w:rPr>
          <w:szCs w:val="28"/>
        </w:rPr>
        <w:t>респ</w:t>
      </w:r>
      <w:proofErr w:type="spellEnd"/>
      <w:r w:rsidRPr="0007607E">
        <w:rPr>
          <w:szCs w:val="28"/>
        </w:rPr>
        <w:t xml:space="preserve">. референдумах 24 </w:t>
      </w:r>
      <w:proofErr w:type="spellStart"/>
      <w:r w:rsidRPr="0007607E">
        <w:rPr>
          <w:szCs w:val="28"/>
        </w:rPr>
        <w:t>нояб</w:t>
      </w:r>
      <w:proofErr w:type="spellEnd"/>
      <w:r w:rsidRPr="0007607E">
        <w:rPr>
          <w:szCs w:val="28"/>
        </w:rPr>
        <w:t xml:space="preserve">. 1996 г. и 17 окт. 2004 г. – Минск : </w:t>
      </w:r>
      <w:proofErr w:type="spellStart"/>
      <w:r w:rsidRPr="0007607E">
        <w:rPr>
          <w:szCs w:val="28"/>
        </w:rPr>
        <w:t>Амалфея</w:t>
      </w:r>
      <w:proofErr w:type="spellEnd"/>
      <w:r w:rsidRPr="0007607E">
        <w:rPr>
          <w:szCs w:val="28"/>
        </w:rPr>
        <w:t>, 2006. – 48 с.</w:t>
      </w:r>
    </w:p>
    <w:p w14:paraId="75D680A8" w14:textId="61023115" w:rsidR="00BB1F89" w:rsidRPr="00BB1F89" w:rsidRDefault="00BB1F89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t>О борьбе с коррупцией</w:t>
      </w:r>
      <w:proofErr w:type="gramStart"/>
      <w:r w:rsidRPr="00BB1F89">
        <w:rPr>
          <w:szCs w:val="28"/>
        </w:rPr>
        <w:t xml:space="preserve"> :</w:t>
      </w:r>
      <w:proofErr w:type="gramEnd"/>
      <w:r w:rsidRPr="00BB1F89">
        <w:rPr>
          <w:szCs w:val="28"/>
        </w:rPr>
        <w:t xml:space="preserve"> Закон</w:t>
      </w:r>
      <w:proofErr w:type="gramStart"/>
      <w:r w:rsidRPr="00BB1F89">
        <w:rPr>
          <w:szCs w:val="28"/>
        </w:rPr>
        <w:t xml:space="preserve"> </w:t>
      </w:r>
      <w:proofErr w:type="spellStart"/>
      <w:r w:rsidRPr="00BB1F89">
        <w:rPr>
          <w:szCs w:val="28"/>
        </w:rPr>
        <w:t>Р</w:t>
      </w:r>
      <w:proofErr w:type="gramEnd"/>
      <w:r w:rsidRPr="00BB1F89">
        <w:rPr>
          <w:szCs w:val="28"/>
        </w:rPr>
        <w:t>есп</w:t>
      </w:r>
      <w:proofErr w:type="spellEnd"/>
      <w:r w:rsidRPr="00BB1F89">
        <w:rPr>
          <w:szCs w:val="28"/>
        </w:rPr>
        <w:t>.</w:t>
      </w:r>
      <w:r w:rsidR="00181152">
        <w:rPr>
          <w:szCs w:val="28"/>
        </w:rPr>
        <w:t xml:space="preserve"> Беларусь от 15.07.2015 № 305–З.</w:t>
      </w:r>
    </w:p>
    <w:p w14:paraId="256B400F" w14:textId="77777777" w:rsidR="0007607E" w:rsidRPr="0007607E" w:rsidRDefault="0007607E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07607E">
        <w:rPr>
          <w:szCs w:val="28"/>
        </w:rPr>
        <w:t>О государственных минимальных социальных стандартах</w:t>
      </w:r>
      <w:proofErr w:type="gramStart"/>
      <w:r w:rsidRPr="0007607E">
        <w:rPr>
          <w:szCs w:val="28"/>
        </w:rPr>
        <w:t xml:space="preserve"> :</w:t>
      </w:r>
      <w:proofErr w:type="gramEnd"/>
      <w:r w:rsidRPr="0007607E">
        <w:rPr>
          <w:szCs w:val="28"/>
        </w:rPr>
        <w:t xml:space="preserve"> Закон </w:t>
      </w:r>
      <w:proofErr w:type="spellStart"/>
      <w:r w:rsidRPr="0007607E">
        <w:rPr>
          <w:szCs w:val="28"/>
        </w:rPr>
        <w:t>Респ</w:t>
      </w:r>
      <w:proofErr w:type="spellEnd"/>
      <w:r w:rsidRPr="0007607E">
        <w:rPr>
          <w:szCs w:val="28"/>
        </w:rPr>
        <w:t>. Беларусь от 11.11.1999 № 322–З</w:t>
      </w:r>
      <w:proofErr w:type="gramStart"/>
      <w:r w:rsidRPr="0007607E">
        <w:rPr>
          <w:szCs w:val="28"/>
        </w:rPr>
        <w:t xml:space="preserve"> :</w:t>
      </w:r>
      <w:proofErr w:type="gramEnd"/>
      <w:r w:rsidRPr="0007607E">
        <w:rPr>
          <w:szCs w:val="28"/>
        </w:rPr>
        <w:t xml:space="preserve"> с изм. и доп.</w:t>
      </w:r>
    </w:p>
    <w:p w14:paraId="19A2F923" w14:textId="39AFDE90" w:rsidR="0007607E" w:rsidRPr="0007607E" w:rsidRDefault="0007607E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07607E">
        <w:rPr>
          <w:szCs w:val="28"/>
        </w:rPr>
        <w:t>О дополнительных мерах по совершенствованию трудовых отношений, укреплению трудово</w:t>
      </w:r>
      <w:r w:rsidR="0005531E">
        <w:rPr>
          <w:szCs w:val="28"/>
        </w:rPr>
        <w:t>й и исполнительской дисциплины</w:t>
      </w:r>
      <w:proofErr w:type="gramStart"/>
      <w:r w:rsidR="0005531E">
        <w:rPr>
          <w:szCs w:val="28"/>
        </w:rPr>
        <w:t xml:space="preserve"> </w:t>
      </w:r>
      <w:r w:rsidRPr="0007607E">
        <w:rPr>
          <w:szCs w:val="28"/>
        </w:rPr>
        <w:t>:</w:t>
      </w:r>
      <w:proofErr w:type="gramEnd"/>
      <w:r w:rsidRPr="0007607E">
        <w:rPr>
          <w:szCs w:val="28"/>
        </w:rPr>
        <w:t xml:space="preserve"> Декрет Президента </w:t>
      </w:r>
      <w:proofErr w:type="spellStart"/>
      <w:r w:rsidRPr="0007607E">
        <w:rPr>
          <w:szCs w:val="28"/>
        </w:rPr>
        <w:t>Респ</w:t>
      </w:r>
      <w:proofErr w:type="spellEnd"/>
      <w:r w:rsidRPr="0007607E">
        <w:rPr>
          <w:szCs w:val="28"/>
        </w:rPr>
        <w:t>. Беларусь от 26.07.1999 № 29</w:t>
      </w:r>
      <w:proofErr w:type="gramStart"/>
      <w:r w:rsidRPr="0007607E">
        <w:rPr>
          <w:szCs w:val="28"/>
        </w:rPr>
        <w:t xml:space="preserve"> :</w:t>
      </w:r>
      <w:proofErr w:type="gramEnd"/>
      <w:r w:rsidRPr="0007607E">
        <w:rPr>
          <w:szCs w:val="28"/>
        </w:rPr>
        <w:t xml:space="preserve"> с изм. и доп.</w:t>
      </w:r>
    </w:p>
    <w:p w14:paraId="45D130E0" w14:textId="691902DD" w:rsidR="0007607E" w:rsidRPr="0007607E" w:rsidRDefault="0007607E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07607E">
        <w:rPr>
          <w:szCs w:val="28"/>
        </w:rPr>
        <w:t>О здравоохранении</w:t>
      </w:r>
      <w:proofErr w:type="gramStart"/>
      <w:r w:rsidRPr="0007607E">
        <w:rPr>
          <w:szCs w:val="28"/>
        </w:rPr>
        <w:t xml:space="preserve">  :</w:t>
      </w:r>
      <w:proofErr w:type="gramEnd"/>
      <w:r w:rsidRPr="0007607E">
        <w:rPr>
          <w:szCs w:val="28"/>
        </w:rPr>
        <w:t xml:space="preserve"> Закон </w:t>
      </w:r>
      <w:proofErr w:type="spellStart"/>
      <w:r w:rsidRPr="0007607E">
        <w:rPr>
          <w:szCs w:val="28"/>
        </w:rPr>
        <w:t>Респ</w:t>
      </w:r>
      <w:proofErr w:type="spellEnd"/>
      <w:r w:rsidRPr="0007607E">
        <w:rPr>
          <w:szCs w:val="28"/>
        </w:rPr>
        <w:t>. Беларусь 18</w:t>
      </w:r>
      <w:r w:rsidR="00C870ED">
        <w:rPr>
          <w:szCs w:val="28"/>
        </w:rPr>
        <w:t>.06.</w:t>
      </w:r>
      <w:r w:rsidRPr="0007607E">
        <w:rPr>
          <w:szCs w:val="28"/>
        </w:rPr>
        <w:t>1993 № 2435–XII : в ред. Закона</w:t>
      </w:r>
      <w:proofErr w:type="gramStart"/>
      <w:r w:rsidRPr="0007607E">
        <w:rPr>
          <w:szCs w:val="28"/>
        </w:rPr>
        <w:t xml:space="preserve"> </w:t>
      </w:r>
      <w:proofErr w:type="spellStart"/>
      <w:r w:rsidRPr="0007607E">
        <w:rPr>
          <w:szCs w:val="28"/>
        </w:rPr>
        <w:t>Р</w:t>
      </w:r>
      <w:proofErr w:type="gramEnd"/>
      <w:r w:rsidRPr="0007607E">
        <w:rPr>
          <w:szCs w:val="28"/>
        </w:rPr>
        <w:t>есп</w:t>
      </w:r>
      <w:proofErr w:type="spellEnd"/>
      <w:r w:rsidRPr="0007607E">
        <w:rPr>
          <w:szCs w:val="28"/>
        </w:rPr>
        <w:t>. Беларусь от 20.06.2008 № 363-З: с изм. и доп.</w:t>
      </w:r>
    </w:p>
    <w:p w14:paraId="567478EE" w14:textId="1E5371A1" w:rsidR="00181152" w:rsidRPr="00181152" w:rsidRDefault="00B8277F" w:rsidP="00C870ED">
      <w:pPr>
        <w:pStyle w:val="ad"/>
        <w:numPr>
          <w:ilvl w:val="0"/>
          <w:numId w:val="6"/>
        </w:numPr>
        <w:tabs>
          <w:tab w:val="left" w:pos="567"/>
          <w:tab w:val="left" w:pos="993"/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О лекарственных средствах</w:t>
      </w:r>
      <w:proofErr w:type="gramStart"/>
      <w:r>
        <w:rPr>
          <w:szCs w:val="28"/>
        </w:rPr>
        <w:t xml:space="preserve"> </w:t>
      </w:r>
      <w:r w:rsidR="00181152" w:rsidRPr="00181152">
        <w:rPr>
          <w:szCs w:val="28"/>
        </w:rPr>
        <w:t>:</w:t>
      </w:r>
      <w:proofErr w:type="gramEnd"/>
      <w:r w:rsidR="00181152" w:rsidRPr="00181152">
        <w:rPr>
          <w:szCs w:val="28"/>
        </w:rPr>
        <w:t xml:space="preserve"> Закон </w:t>
      </w:r>
      <w:proofErr w:type="spellStart"/>
      <w:r w:rsidR="00181152" w:rsidRPr="00181152">
        <w:rPr>
          <w:szCs w:val="28"/>
        </w:rPr>
        <w:t>Респ</w:t>
      </w:r>
      <w:proofErr w:type="spellEnd"/>
      <w:r w:rsidR="00181152" w:rsidRPr="00181152">
        <w:rPr>
          <w:szCs w:val="28"/>
        </w:rPr>
        <w:t>. Беларусь от 20.07.2006 № 161-З</w:t>
      </w:r>
      <w:proofErr w:type="gramStart"/>
      <w:r w:rsidR="00181152" w:rsidRPr="00181152">
        <w:rPr>
          <w:szCs w:val="28"/>
        </w:rPr>
        <w:t xml:space="preserve"> :</w:t>
      </w:r>
      <w:proofErr w:type="gramEnd"/>
      <w:r w:rsidR="00181152" w:rsidRPr="00181152">
        <w:rPr>
          <w:szCs w:val="28"/>
        </w:rPr>
        <w:t xml:space="preserve"> с изм. и доп. </w:t>
      </w:r>
    </w:p>
    <w:p w14:paraId="522B1830" w14:textId="6734EDCC" w:rsidR="00BB1F89" w:rsidRPr="00AF66CB" w:rsidRDefault="00BB1F89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AF66CB">
        <w:rPr>
          <w:szCs w:val="28"/>
        </w:rPr>
        <w:t>О мерах по организации и совершенствованию эндоскопической службы Республики Беларусь</w:t>
      </w:r>
      <w:r w:rsidRPr="00BB1F89">
        <w:rPr>
          <w:szCs w:val="28"/>
        </w:rPr>
        <w:t>: п</w:t>
      </w:r>
      <w:r w:rsidRPr="00AF66CB">
        <w:rPr>
          <w:szCs w:val="28"/>
        </w:rPr>
        <w:t>риказ М</w:t>
      </w:r>
      <w:r w:rsidR="000569A5">
        <w:rPr>
          <w:szCs w:val="28"/>
        </w:rPr>
        <w:t>инистерст</w:t>
      </w:r>
      <w:r w:rsidRPr="00AF66CB">
        <w:rPr>
          <w:szCs w:val="28"/>
        </w:rPr>
        <w:t>ва здравоохранения</w:t>
      </w:r>
      <w:proofErr w:type="gramStart"/>
      <w:r w:rsidRPr="00AF66CB">
        <w:rPr>
          <w:szCs w:val="28"/>
        </w:rPr>
        <w:t xml:space="preserve"> </w:t>
      </w:r>
      <w:proofErr w:type="spellStart"/>
      <w:r w:rsidRPr="00AF66CB">
        <w:rPr>
          <w:szCs w:val="28"/>
        </w:rPr>
        <w:t>Р</w:t>
      </w:r>
      <w:proofErr w:type="gramEnd"/>
      <w:r w:rsidRPr="00AF66CB">
        <w:rPr>
          <w:szCs w:val="28"/>
        </w:rPr>
        <w:t>есп</w:t>
      </w:r>
      <w:proofErr w:type="spellEnd"/>
      <w:r w:rsidRPr="00BB1F89">
        <w:rPr>
          <w:szCs w:val="28"/>
        </w:rPr>
        <w:t>.</w:t>
      </w:r>
      <w:r w:rsidRPr="00AF66CB">
        <w:rPr>
          <w:szCs w:val="28"/>
        </w:rPr>
        <w:t xml:space="preserve"> Беларусь от 08.05.2002 № 76.</w:t>
      </w:r>
      <w:r w:rsidRPr="00AF66CB">
        <w:rPr>
          <w:szCs w:val="28"/>
        </w:rPr>
        <w:tab/>
      </w:r>
    </w:p>
    <w:p w14:paraId="5A4BC72C" w14:textId="3347D344" w:rsidR="00BB1F89" w:rsidRPr="00BB1F89" w:rsidRDefault="00BB1F89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t>О мерах по снижению антибактериальной резистентности микроорганизмов</w:t>
      </w:r>
      <w:r w:rsidR="000569A5">
        <w:rPr>
          <w:szCs w:val="28"/>
        </w:rPr>
        <w:t> : приказ Министерства</w:t>
      </w:r>
      <w:r w:rsidRPr="00BB1F89">
        <w:rPr>
          <w:szCs w:val="28"/>
        </w:rPr>
        <w:t xml:space="preserve"> здравоохранения</w:t>
      </w:r>
      <w:proofErr w:type="gramStart"/>
      <w:r w:rsidRPr="00BB1F89">
        <w:rPr>
          <w:szCs w:val="28"/>
        </w:rPr>
        <w:t xml:space="preserve"> </w:t>
      </w:r>
      <w:proofErr w:type="spellStart"/>
      <w:r w:rsidRPr="00BB1F89">
        <w:rPr>
          <w:szCs w:val="28"/>
        </w:rPr>
        <w:t>Р</w:t>
      </w:r>
      <w:proofErr w:type="gramEnd"/>
      <w:r w:rsidRPr="00BB1F89">
        <w:rPr>
          <w:szCs w:val="28"/>
        </w:rPr>
        <w:t>есп</w:t>
      </w:r>
      <w:proofErr w:type="spellEnd"/>
      <w:r w:rsidRPr="00BB1F89">
        <w:rPr>
          <w:szCs w:val="28"/>
        </w:rPr>
        <w:t xml:space="preserve">. Беларусь </w:t>
      </w:r>
      <w:r w:rsidR="00C870ED">
        <w:rPr>
          <w:szCs w:val="28"/>
        </w:rPr>
        <w:br/>
      </w:r>
      <w:r w:rsidRPr="00BB1F89">
        <w:rPr>
          <w:szCs w:val="28"/>
        </w:rPr>
        <w:t xml:space="preserve"> от 29.12.2015</w:t>
      </w:r>
      <w:r w:rsidR="00C870ED">
        <w:rPr>
          <w:szCs w:val="28"/>
        </w:rPr>
        <w:t xml:space="preserve"> </w:t>
      </w:r>
      <w:r w:rsidR="00C870ED" w:rsidRPr="00BB1F89">
        <w:rPr>
          <w:szCs w:val="28"/>
        </w:rPr>
        <w:t>№ 1301</w:t>
      </w:r>
      <w:r w:rsidRPr="00BB1F89">
        <w:rPr>
          <w:szCs w:val="28"/>
        </w:rPr>
        <w:t>.</w:t>
      </w:r>
    </w:p>
    <w:p w14:paraId="2824C5BE" w14:textId="57080C91" w:rsidR="00BB1F89" w:rsidRPr="00BB1F89" w:rsidRDefault="0058055B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1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 w:rsidR="00BB1F89" w:rsidRPr="00BB1F89">
        <w:rPr>
          <w:szCs w:val="28"/>
        </w:rPr>
        <w:t>.</w:t>
      </w:r>
    </w:p>
    <w:p w14:paraId="3D3CCE88" w14:textId="43CA5B2B" w:rsidR="00BB1F89" w:rsidRPr="00BB1F89" w:rsidRDefault="00BB1F89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t xml:space="preserve">О некоторых вопросах деятельности комиссии по противодействию коррупции в системе Министерства здравоохранения </w:t>
      </w:r>
      <w:proofErr w:type="spellStart"/>
      <w:r w:rsidRPr="00BB1F89">
        <w:rPr>
          <w:szCs w:val="28"/>
        </w:rPr>
        <w:t>Респ</w:t>
      </w:r>
      <w:proofErr w:type="spellEnd"/>
      <w:r w:rsidRPr="00BB1F89">
        <w:rPr>
          <w:szCs w:val="28"/>
        </w:rPr>
        <w:t>. Беларусь</w:t>
      </w:r>
      <w:proofErr w:type="gramStart"/>
      <w:r w:rsidRPr="00BB1F89">
        <w:rPr>
          <w:szCs w:val="28"/>
        </w:rPr>
        <w:t xml:space="preserve"> :</w:t>
      </w:r>
      <w:proofErr w:type="gramEnd"/>
      <w:r w:rsidRPr="00BB1F89">
        <w:rPr>
          <w:szCs w:val="28"/>
        </w:rPr>
        <w:t xml:space="preserve"> приказ Министерства здравоохранения Республики Беларусь от 5 января </w:t>
      </w:r>
      <w:smartTag w:uri="urn:schemas-microsoft-com:office:smarttags" w:element="metricconverter">
        <w:smartTagPr>
          <w:attr w:name="ProductID" w:val="2012 г"/>
        </w:smartTagPr>
        <w:r w:rsidRPr="00BB1F89">
          <w:rPr>
            <w:szCs w:val="28"/>
          </w:rPr>
          <w:t>2012 г</w:t>
        </w:r>
      </w:smartTag>
      <w:r w:rsidRPr="00BB1F89">
        <w:rPr>
          <w:szCs w:val="28"/>
        </w:rPr>
        <w:t>. № 9 : с изм. и доп.</w:t>
      </w:r>
    </w:p>
    <w:p w14:paraId="60CC0BD9" w14:textId="10F122B7" w:rsidR="00BB1F89" w:rsidRPr="00BB1F89" w:rsidRDefault="0058055B" w:rsidP="00C870ED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02.11.2005 № 44 </w:t>
      </w:r>
      <w:r>
        <w:rPr>
          <w:szCs w:val="28"/>
        </w:rPr>
        <w:t>: с изм. и доп</w:t>
      </w:r>
      <w:r w:rsidR="00BB1F89" w:rsidRPr="00BB1F89">
        <w:rPr>
          <w:szCs w:val="28"/>
        </w:rPr>
        <w:t>.</w:t>
      </w:r>
    </w:p>
    <w:p w14:paraId="54371A8E" w14:textId="77777777" w:rsidR="007A1A27" w:rsidRPr="007A1A27" w:rsidRDefault="007A1A27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7A1A27">
        <w:rPr>
          <w:szCs w:val="28"/>
        </w:rPr>
        <w:t>О санитарно-эпидемиологическом благополучии населения</w:t>
      </w:r>
      <w:proofErr w:type="gramStart"/>
      <w:r w:rsidRPr="007A1A27">
        <w:rPr>
          <w:szCs w:val="28"/>
        </w:rPr>
        <w:t xml:space="preserve"> :</w:t>
      </w:r>
      <w:proofErr w:type="gramEnd"/>
      <w:r w:rsidRPr="007A1A27">
        <w:rPr>
          <w:szCs w:val="28"/>
        </w:rPr>
        <w:t xml:space="preserve"> Закон </w:t>
      </w:r>
      <w:proofErr w:type="spellStart"/>
      <w:r w:rsidRPr="007A1A27">
        <w:rPr>
          <w:szCs w:val="28"/>
        </w:rPr>
        <w:t>Респ</w:t>
      </w:r>
      <w:proofErr w:type="spellEnd"/>
      <w:r w:rsidRPr="007A1A27">
        <w:rPr>
          <w:szCs w:val="28"/>
        </w:rPr>
        <w:t>. Беларусь от 07.01.2012 № 340-З</w:t>
      </w:r>
      <w:proofErr w:type="gramStart"/>
      <w:r w:rsidRPr="007A1A27">
        <w:rPr>
          <w:szCs w:val="28"/>
        </w:rPr>
        <w:t xml:space="preserve"> :</w:t>
      </w:r>
      <w:proofErr w:type="gramEnd"/>
      <w:r w:rsidRPr="007A1A27">
        <w:rPr>
          <w:szCs w:val="28"/>
        </w:rPr>
        <w:t xml:space="preserve"> с изм. и доп. </w:t>
      </w:r>
    </w:p>
    <w:p w14:paraId="32015F11" w14:textId="77777777" w:rsidR="00BB1F89" w:rsidRPr="00BB1F89" w:rsidRDefault="00BB1F89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BB1F89">
        <w:rPr>
          <w:szCs w:val="28"/>
        </w:rPr>
        <w:t> :</w:t>
      </w:r>
      <w:proofErr w:type="gramEnd"/>
      <w:r w:rsidRPr="00BB1F89">
        <w:rPr>
          <w:szCs w:val="28"/>
        </w:rPr>
        <w:t xml:space="preserve"> постановление Министерства здравоохранения Республики Беларусь от 16.12.2010 № 168 : с изм. и доп.</w:t>
      </w:r>
    </w:p>
    <w:p w14:paraId="79A8DC46" w14:textId="4AC83EA6" w:rsidR="00BB1F89" w:rsidRPr="00BB1F89" w:rsidRDefault="00BB1F89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lastRenderedPageBreak/>
        <w:t xml:space="preserve">Об утверждении Государственной программы «Здоровье народа и демографическая безопасность Республики Беларусь» на 2016–2020 годы: постановление Совета Министров </w:t>
      </w:r>
      <w:proofErr w:type="spellStart"/>
      <w:r w:rsidRPr="00BB1F89">
        <w:rPr>
          <w:szCs w:val="28"/>
        </w:rPr>
        <w:t>Респ</w:t>
      </w:r>
      <w:proofErr w:type="spellEnd"/>
      <w:r w:rsidRPr="00BB1F89">
        <w:rPr>
          <w:szCs w:val="28"/>
        </w:rPr>
        <w:t xml:space="preserve">. Беларусь от 14 марта </w:t>
      </w:r>
      <w:smartTag w:uri="urn:schemas-microsoft-com:office:smarttags" w:element="metricconverter">
        <w:smartTagPr>
          <w:attr w:name="ProductID" w:val="2016 г"/>
        </w:smartTagPr>
        <w:r w:rsidRPr="00BB1F89">
          <w:rPr>
            <w:szCs w:val="28"/>
          </w:rPr>
          <w:t>2016 г</w:t>
        </w:r>
      </w:smartTag>
      <w:r w:rsidR="007A1A27">
        <w:rPr>
          <w:szCs w:val="28"/>
        </w:rPr>
        <w:t xml:space="preserve">. </w:t>
      </w:r>
      <w:r w:rsidR="007A1A27">
        <w:rPr>
          <w:szCs w:val="28"/>
        </w:rPr>
        <w:br/>
        <w:t>№ 200</w:t>
      </w:r>
      <w:proofErr w:type="gramStart"/>
      <w:r w:rsidR="007A1A27">
        <w:rPr>
          <w:szCs w:val="28"/>
        </w:rPr>
        <w:t> :</w:t>
      </w:r>
      <w:proofErr w:type="gramEnd"/>
      <w:r w:rsidR="007A1A27">
        <w:rPr>
          <w:szCs w:val="28"/>
        </w:rPr>
        <w:t xml:space="preserve"> с изм. и доп.</w:t>
      </w:r>
    </w:p>
    <w:p w14:paraId="5E17661C" w14:textId="3F78CCF2" w:rsidR="00BB1F89" w:rsidRPr="00BB1F89" w:rsidRDefault="0058055B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31.10.2007 </w:t>
      </w:r>
      <w:r>
        <w:rPr>
          <w:szCs w:val="28"/>
        </w:rPr>
        <w:br/>
      </w:r>
      <w:r w:rsidRPr="00284EFE">
        <w:rPr>
          <w:szCs w:val="28"/>
        </w:rPr>
        <w:t>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</w:t>
      </w:r>
      <w:r w:rsidR="00BB1F89" w:rsidRPr="00BB1F89">
        <w:rPr>
          <w:szCs w:val="28"/>
        </w:rPr>
        <w:t>.</w:t>
      </w:r>
    </w:p>
    <w:p w14:paraId="42B5239A" w14:textId="39467CA6" w:rsidR="00BB1F89" w:rsidRPr="00BB1F89" w:rsidRDefault="0058055B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szCs w:val="28"/>
        </w:rPr>
        <w:t xml:space="preserve"> июля </w:t>
      </w:r>
      <w:r w:rsidRPr="00284EFE">
        <w:rPr>
          <w:szCs w:val="28"/>
        </w:rPr>
        <w:t>2002</w:t>
      </w:r>
      <w:r>
        <w:rPr>
          <w:szCs w:val="28"/>
        </w:rPr>
        <w:t xml:space="preserve"> г.</w:t>
      </w:r>
      <w:r w:rsidRPr="00284EFE">
        <w:rPr>
          <w:szCs w:val="28"/>
        </w:rPr>
        <w:t xml:space="preserve"> № 47: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</w:t>
      </w:r>
      <w:r>
        <w:rPr>
          <w:szCs w:val="28"/>
        </w:rPr>
        <w:t xml:space="preserve"> </w:t>
      </w:r>
      <w:r w:rsidRPr="00284EFE">
        <w:rPr>
          <w:szCs w:val="28"/>
        </w:rPr>
        <w:t>от 20</w:t>
      </w:r>
      <w:r>
        <w:rPr>
          <w:szCs w:val="28"/>
        </w:rPr>
        <w:t>.12.</w:t>
      </w:r>
      <w:r w:rsidRPr="00284EFE">
        <w:rPr>
          <w:szCs w:val="28"/>
        </w:rPr>
        <w:t>2008 № 228</w:t>
      </w:r>
      <w:r>
        <w:rPr>
          <w:szCs w:val="28"/>
        </w:rPr>
        <w:t xml:space="preserve"> : с изм. и доп</w:t>
      </w:r>
      <w:proofErr w:type="gramStart"/>
      <w:r>
        <w:rPr>
          <w:szCs w:val="28"/>
        </w:rPr>
        <w:t>.</w:t>
      </w:r>
      <w:r w:rsidR="00BB1F89" w:rsidRPr="00BB1F89">
        <w:rPr>
          <w:szCs w:val="28"/>
        </w:rPr>
        <w:t>.</w:t>
      </w:r>
      <w:proofErr w:type="gramEnd"/>
    </w:p>
    <w:p w14:paraId="3A23A635" w14:textId="222017A5" w:rsidR="00BB1F89" w:rsidRPr="00BB1F89" w:rsidRDefault="00BB1F89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</w:t>
      </w:r>
      <w:r w:rsidR="009B77E8">
        <w:rPr>
          <w:szCs w:val="28"/>
        </w:rPr>
        <w:t>я</w:t>
      </w:r>
      <w:proofErr w:type="gramStart"/>
      <w:r w:rsidR="009B77E8">
        <w:rPr>
          <w:szCs w:val="28"/>
        </w:rPr>
        <w:t xml:space="preserve"> </w:t>
      </w:r>
      <w:proofErr w:type="spellStart"/>
      <w:r w:rsidR="009B77E8">
        <w:rPr>
          <w:szCs w:val="28"/>
        </w:rPr>
        <w:t>Р</w:t>
      </w:r>
      <w:proofErr w:type="gramEnd"/>
      <w:r w:rsidR="009B77E8">
        <w:rPr>
          <w:szCs w:val="28"/>
        </w:rPr>
        <w:t>есп</w:t>
      </w:r>
      <w:proofErr w:type="spellEnd"/>
      <w:r w:rsidR="009B77E8">
        <w:rPr>
          <w:szCs w:val="28"/>
        </w:rPr>
        <w:t xml:space="preserve">. Беларусь от 08.05.2013 </w:t>
      </w:r>
      <w:r w:rsidRPr="00BB1F89">
        <w:rPr>
          <w:szCs w:val="28"/>
        </w:rPr>
        <w:t>№ 40.</w:t>
      </w:r>
    </w:p>
    <w:p w14:paraId="04AC223D" w14:textId="7B94713B" w:rsidR="00BB1F89" w:rsidRPr="00BB1F89" w:rsidRDefault="0058055B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</w:t>
      </w:r>
      <w:r w:rsidR="00BB1F89" w:rsidRPr="00BB1F89">
        <w:rPr>
          <w:szCs w:val="28"/>
        </w:rPr>
        <w:t>.</w:t>
      </w:r>
    </w:p>
    <w:p w14:paraId="5AAA2F9D" w14:textId="64C6AB81" w:rsidR="00BB1F89" w:rsidRPr="00BB1F89" w:rsidRDefault="00BB1F89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t>Об утверждении инструкции по профилактике инфекционных заболеваний при эндоско</w:t>
      </w:r>
      <w:r w:rsidR="009B77E8">
        <w:rPr>
          <w:szCs w:val="28"/>
        </w:rPr>
        <w:t>пических манипуляциях: приказ Министерст</w:t>
      </w:r>
      <w:r w:rsidRPr="00BB1F89">
        <w:rPr>
          <w:szCs w:val="28"/>
        </w:rPr>
        <w:t>ва здравоохранения</w:t>
      </w:r>
      <w:proofErr w:type="gramStart"/>
      <w:r w:rsidRPr="00BB1F89">
        <w:rPr>
          <w:szCs w:val="28"/>
        </w:rPr>
        <w:t xml:space="preserve"> </w:t>
      </w:r>
      <w:proofErr w:type="spellStart"/>
      <w:r w:rsidRPr="00BB1F89">
        <w:rPr>
          <w:szCs w:val="28"/>
        </w:rPr>
        <w:t>Р</w:t>
      </w:r>
      <w:proofErr w:type="gramEnd"/>
      <w:r w:rsidRPr="00BB1F89">
        <w:rPr>
          <w:szCs w:val="28"/>
        </w:rPr>
        <w:t>есп</w:t>
      </w:r>
      <w:proofErr w:type="spellEnd"/>
      <w:r w:rsidRPr="00BB1F89">
        <w:rPr>
          <w:szCs w:val="28"/>
        </w:rPr>
        <w:t>. Беларусь от 23.10.2003 № 167.</w:t>
      </w:r>
    </w:p>
    <w:p w14:paraId="4DF16F61" w14:textId="1E759FEC" w:rsidR="00BB1F89" w:rsidRPr="00BB1F89" w:rsidRDefault="00BB1F89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</w:t>
      </w:r>
      <w:r w:rsidR="009B77E8">
        <w:rPr>
          <w:szCs w:val="28"/>
        </w:rPr>
        <w:t xml:space="preserve"> анестетиков» : постановление Министерства</w:t>
      </w:r>
      <w:r w:rsidRPr="00BB1F89">
        <w:rPr>
          <w:szCs w:val="28"/>
        </w:rPr>
        <w:t xml:space="preserve"> здравоохранения</w:t>
      </w:r>
      <w:proofErr w:type="gramStart"/>
      <w:r w:rsidRPr="00BB1F89">
        <w:rPr>
          <w:szCs w:val="28"/>
        </w:rPr>
        <w:t xml:space="preserve"> </w:t>
      </w:r>
      <w:proofErr w:type="spellStart"/>
      <w:r w:rsidRPr="00BB1F89">
        <w:rPr>
          <w:szCs w:val="28"/>
        </w:rPr>
        <w:t>Р</w:t>
      </w:r>
      <w:proofErr w:type="gramEnd"/>
      <w:r w:rsidRPr="00BB1F89">
        <w:rPr>
          <w:szCs w:val="28"/>
        </w:rPr>
        <w:t>есп</w:t>
      </w:r>
      <w:proofErr w:type="spellEnd"/>
      <w:r w:rsidRPr="00BB1F89">
        <w:rPr>
          <w:szCs w:val="28"/>
        </w:rPr>
        <w:t>. Беларусь от 18.07.2016 г. № 88.</w:t>
      </w:r>
    </w:p>
    <w:p w14:paraId="4694164F" w14:textId="0978DEB4" w:rsidR="00BB1F89" w:rsidRPr="00BB1F89" w:rsidRDefault="0058055B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D94F86">
        <w:rPr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</w:t>
      </w:r>
      <w:r>
        <w:rPr>
          <w:szCs w:val="28"/>
        </w:rPr>
        <w:t>инистерст</w:t>
      </w:r>
      <w:r w:rsidRPr="00D94F86">
        <w:rPr>
          <w:szCs w:val="28"/>
        </w:rPr>
        <w:t>ва здравоохранения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>. Беларусь от 30.09.2010 № 1030</w:t>
      </w:r>
      <w:r w:rsidR="00BB1F89" w:rsidRPr="00BB1F89">
        <w:rPr>
          <w:szCs w:val="28"/>
        </w:rPr>
        <w:t>.</w:t>
      </w:r>
    </w:p>
    <w:p w14:paraId="3A28B2CF" w14:textId="032263E5" w:rsidR="00BB1F89" w:rsidRPr="00BB1F89" w:rsidRDefault="0058055B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</w:t>
      </w:r>
      <w:r>
        <w:rPr>
          <w:szCs w:val="28"/>
        </w:rPr>
        <w:t>0</w:t>
      </w:r>
      <w:r w:rsidRPr="00284EFE">
        <w:rPr>
          <w:szCs w:val="28"/>
        </w:rPr>
        <w:t>8</w:t>
      </w:r>
      <w:r>
        <w:rPr>
          <w:szCs w:val="28"/>
        </w:rPr>
        <w:t>.11.</w:t>
      </w:r>
      <w:r w:rsidRPr="00284EFE">
        <w:rPr>
          <w:szCs w:val="28"/>
        </w:rPr>
        <w:t>2012  № 1323</w:t>
      </w:r>
      <w:r w:rsidR="00BB1F89" w:rsidRPr="00BB1F89">
        <w:rPr>
          <w:szCs w:val="28"/>
        </w:rPr>
        <w:t>.</w:t>
      </w:r>
    </w:p>
    <w:p w14:paraId="46608E6F" w14:textId="79266A11" w:rsidR="00BB1F89" w:rsidRPr="00BB1F89" w:rsidRDefault="0058055B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szCs w:val="28"/>
        </w:rPr>
        <w:br/>
      </w:r>
      <w:r w:rsidRPr="00284EFE">
        <w:rPr>
          <w:szCs w:val="28"/>
        </w:rPr>
        <w:t>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31.03.2011 </w:t>
      </w:r>
      <w:r>
        <w:rPr>
          <w:szCs w:val="28"/>
        </w:rPr>
        <w:br/>
      </w:r>
      <w:r w:rsidRPr="00284EFE">
        <w:rPr>
          <w:szCs w:val="28"/>
        </w:rPr>
        <w:t>№ 335</w:t>
      </w:r>
      <w:r w:rsidR="00BB1F89" w:rsidRPr="00BB1F89">
        <w:rPr>
          <w:szCs w:val="28"/>
        </w:rPr>
        <w:t>.</w:t>
      </w:r>
    </w:p>
    <w:p w14:paraId="01450CFF" w14:textId="71DA4C52" w:rsidR="00BB1F89" w:rsidRPr="00BB1F89" w:rsidRDefault="0058055B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szCs w:val="28"/>
        </w:rPr>
        <w:br/>
      </w:r>
      <w:r>
        <w:rPr>
          <w:szCs w:val="28"/>
        </w:rPr>
        <w:lastRenderedPageBreak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</w:t>
      </w:r>
      <w:r w:rsidR="00420D7C">
        <w:rPr>
          <w:szCs w:val="28"/>
        </w:rPr>
        <w:t>.</w:t>
      </w:r>
    </w:p>
    <w:p w14:paraId="51104FDA" w14:textId="55AABD18" w:rsidR="00BB1F89" w:rsidRPr="00AF66CB" w:rsidRDefault="00BB1F89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t xml:space="preserve"> </w:t>
      </w:r>
      <w:r w:rsidRPr="00AF66CB">
        <w:rPr>
          <w:szCs w:val="28"/>
        </w:rPr>
        <w:t>Об утверждении норм времени на проведение эндоскопических, ультразвуковых и функциональных медицинских вмешательств в государственных организациях здравоохранения</w:t>
      </w:r>
      <w:r w:rsidRPr="00BB1F89">
        <w:rPr>
          <w:szCs w:val="28"/>
        </w:rPr>
        <w:t>: п</w:t>
      </w:r>
      <w:r w:rsidRPr="00AF66CB">
        <w:rPr>
          <w:szCs w:val="28"/>
        </w:rPr>
        <w:t>остановление М</w:t>
      </w:r>
      <w:r w:rsidR="00420D7C">
        <w:rPr>
          <w:szCs w:val="28"/>
        </w:rPr>
        <w:t xml:space="preserve">инистерства </w:t>
      </w:r>
      <w:r w:rsidRPr="00AF66CB">
        <w:rPr>
          <w:szCs w:val="28"/>
        </w:rPr>
        <w:t>здравоохранения</w:t>
      </w:r>
      <w:proofErr w:type="gramStart"/>
      <w:r w:rsidRPr="00AF66CB">
        <w:rPr>
          <w:szCs w:val="28"/>
        </w:rPr>
        <w:t xml:space="preserve"> </w:t>
      </w:r>
      <w:proofErr w:type="spellStart"/>
      <w:r w:rsidRPr="00AF66CB">
        <w:rPr>
          <w:szCs w:val="28"/>
        </w:rPr>
        <w:t>Р</w:t>
      </w:r>
      <w:proofErr w:type="gramEnd"/>
      <w:r w:rsidRPr="00AF66CB">
        <w:rPr>
          <w:szCs w:val="28"/>
        </w:rPr>
        <w:t>есп</w:t>
      </w:r>
      <w:proofErr w:type="spellEnd"/>
      <w:r w:rsidRPr="00BB1F89">
        <w:rPr>
          <w:szCs w:val="28"/>
        </w:rPr>
        <w:t>.</w:t>
      </w:r>
      <w:r w:rsidR="00420D7C">
        <w:rPr>
          <w:szCs w:val="28"/>
        </w:rPr>
        <w:t xml:space="preserve"> Беларусь от 15.06.2009 </w:t>
      </w:r>
      <w:r w:rsidRPr="00AF66CB">
        <w:rPr>
          <w:szCs w:val="28"/>
        </w:rPr>
        <w:t>№ 65.</w:t>
      </w:r>
    </w:p>
    <w:p w14:paraId="5FC3D3E4" w14:textId="456FEA20" w:rsidR="00BB1F89" w:rsidRDefault="00BB1F89" w:rsidP="00C870ED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BB1F89">
        <w:rPr>
          <w:szCs w:val="28"/>
        </w:rPr>
        <w:t xml:space="preserve"> </w:t>
      </w:r>
      <w:r w:rsidR="00E421BA" w:rsidRPr="008A6C93">
        <w:rPr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="00E421BA" w:rsidRPr="008A6C93">
        <w:rPr>
          <w:szCs w:val="28"/>
        </w:rPr>
        <w:t xml:space="preserve"> </w:t>
      </w:r>
      <w:proofErr w:type="spellStart"/>
      <w:r w:rsidR="00E421BA" w:rsidRPr="008A6C93">
        <w:rPr>
          <w:szCs w:val="28"/>
        </w:rPr>
        <w:t>Р</w:t>
      </w:r>
      <w:proofErr w:type="gramEnd"/>
      <w:r w:rsidR="00E421BA" w:rsidRPr="008A6C93">
        <w:rPr>
          <w:szCs w:val="28"/>
        </w:rPr>
        <w:t>есп</w:t>
      </w:r>
      <w:proofErr w:type="spellEnd"/>
      <w:r w:rsidR="00E421BA" w:rsidRPr="008A6C93">
        <w:rPr>
          <w:szCs w:val="28"/>
        </w:rPr>
        <w:t>. Беларусь от 14.11.2008 № 1044: с изм. и доп</w:t>
      </w:r>
      <w:r w:rsidRPr="00BB1F89">
        <w:rPr>
          <w:szCs w:val="28"/>
        </w:rPr>
        <w:t>.</w:t>
      </w:r>
    </w:p>
    <w:p w14:paraId="0D5720B0" w14:textId="77777777" w:rsidR="00E421BA" w:rsidRPr="00E421BA" w:rsidRDefault="00E421BA" w:rsidP="00E421BA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 w:rsidRPr="00D94F86">
        <w:rPr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szCs w:val="28"/>
        </w:rPr>
        <w:t xml:space="preserve">  </w:t>
      </w:r>
      <w:r w:rsidRPr="00E421BA">
        <w:rPr>
          <w:szCs w:val="28"/>
        </w:rPr>
        <w:t>:</w:t>
      </w:r>
      <w:proofErr w:type="gramEnd"/>
      <w:r w:rsidRPr="00D94F86">
        <w:rPr>
          <w:szCs w:val="28"/>
        </w:rPr>
        <w:t xml:space="preserve"> Указ Президента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>. Беларусь от 15.12.2016 № 466</w:t>
      </w:r>
      <w:r>
        <w:rPr>
          <w:szCs w:val="28"/>
        </w:rPr>
        <w:t>.</w:t>
      </w:r>
    </w:p>
    <w:p w14:paraId="65371615" w14:textId="5A9FED18" w:rsidR="00E421BA" w:rsidRPr="00BB1F89" w:rsidRDefault="00E421BA" w:rsidP="00E421BA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 xml:space="preserve">. Беларусь 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</w:p>
    <w:p w14:paraId="604F9502" w14:textId="4FEBAE7B" w:rsidR="00420D7C" w:rsidRDefault="00420D7C">
      <w:pPr>
        <w:rPr>
          <w:szCs w:val="28"/>
        </w:rPr>
      </w:pPr>
      <w:r>
        <w:rPr>
          <w:szCs w:val="28"/>
        </w:rPr>
        <w:br w:type="page"/>
      </w:r>
    </w:p>
    <w:p w14:paraId="2947B98A" w14:textId="7D0C0CA9" w:rsidR="00BB1F89" w:rsidRPr="00BB1F89" w:rsidRDefault="00420FD3" w:rsidP="00420FD3">
      <w:pPr>
        <w:ind w:firstLine="0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31790711" wp14:editId="5720C654">
            <wp:extent cx="6126480" cy="9593004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6042" r="10898" b="9459"/>
                    <a:stretch/>
                  </pic:blipFill>
                  <pic:spPr bwMode="auto">
                    <a:xfrm>
                      <a:off x="0" y="0"/>
                      <a:ext cx="6138847" cy="961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 wp14:anchorId="524EBD3C" wp14:editId="1426480C">
            <wp:extent cx="6119297" cy="89823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1" t="3928" r="3050" b="9819"/>
                    <a:stretch/>
                  </pic:blipFill>
                  <pic:spPr bwMode="auto">
                    <a:xfrm>
                      <a:off x="0" y="0"/>
                      <a:ext cx="6123458" cy="898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1F89" w:rsidRPr="00BB1F89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9BB41" w14:textId="77777777" w:rsidR="00113A4E" w:rsidRDefault="00113A4E" w:rsidP="00EB2E4A">
      <w:r>
        <w:separator/>
      </w:r>
    </w:p>
  </w:endnote>
  <w:endnote w:type="continuationSeparator" w:id="0">
    <w:p w14:paraId="76B1484B" w14:textId="77777777" w:rsidR="00113A4E" w:rsidRDefault="00113A4E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14:paraId="4E255C79" w14:textId="77777777" w:rsidR="00CE611C" w:rsidRDefault="00CE611C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EB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A596A1F" w14:textId="77777777" w:rsidR="00CE611C" w:rsidRDefault="00CE611C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C6F28" w14:textId="77777777" w:rsidR="00113A4E" w:rsidRDefault="00113A4E" w:rsidP="00EB2E4A">
      <w:r>
        <w:separator/>
      </w:r>
    </w:p>
  </w:footnote>
  <w:footnote w:type="continuationSeparator" w:id="0">
    <w:p w14:paraId="1574D5B9" w14:textId="77777777" w:rsidR="00113A4E" w:rsidRDefault="00113A4E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64E22"/>
    <w:multiLevelType w:val="hybridMultilevel"/>
    <w:tmpl w:val="750A6478"/>
    <w:lvl w:ilvl="0" w:tplc="24E4B02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D61E06"/>
    <w:multiLevelType w:val="hybridMultilevel"/>
    <w:tmpl w:val="2D9E557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35A1A80"/>
    <w:multiLevelType w:val="hybridMultilevel"/>
    <w:tmpl w:val="902685FC"/>
    <w:lvl w:ilvl="0" w:tplc="2EDC22B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3E4939"/>
    <w:multiLevelType w:val="hybridMultilevel"/>
    <w:tmpl w:val="9556A9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265AA7"/>
    <w:multiLevelType w:val="hybridMultilevel"/>
    <w:tmpl w:val="8816217C"/>
    <w:lvl w:ilvl="0" w:tplc="4A528586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9310DAA"/>
    <w:multiLevelType w:val="hybridMultilevel"/>
    <w:tmpl w:val="906C0F26"/>
    <w:lvl w:ilvl="0" w:tplc="A1A60C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BBC2864"/>
    <w:multiLevelType w:val="hybridMultilevel"/>
    <w:tmpl w:val="E3E0B67C"/>
    <w:lvl w:ilvl="0" w:tplc="EFB0E8E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6A2B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520E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CE5C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CC9F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C6D7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5EEE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FC29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A47C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10"/>
  </w:num>
  <w:num w:numId="5">
    <w:abstractNumId w:val="3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1A42"/>
    <w:rsid w:val="0000225B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0F95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531E"/>
    <w:rsid w:val="000569A5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07E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0BA9"/>
    <w:rsid w:val="00111B90"/>
    <w:rsid w:val="00113650"/>
    <w:rsid w:val="001138CF"/>
    <w:rsid w:val="00113A4E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152"/>
    <w:rsid w:val="00181707"/>
    <w:rsid w:val="001817EB"/>
    <w:rsid w:val="00181B8F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C67"/>
    <w:rsid w:val="001B0DC6"/>
    <w:rsid w:val="001B1AB6"/>
    <w:rsid w:val="001B2A98"/>
    <w:rsid w:val="001B3D8B"/>
    <w:rsid w:val="001B698B"/>
    <w:rsid w:val="001B74A5"/>
    <w:rsid w:val="001B7F26"/>
    <w:rsid w:val="001C2A9D"/>
    <w:rsid w:val="001C2C24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9F0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880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2DB"/>
    <w:rsid w:val="00252A02"/>
    <w:rsid w:val="00252CAB"/>
    <w:rsid w:val="00252FA8"/>
    <w:rsid w:val="002555E0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5C0B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93C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0158"/>
    <w:rsid w:val="003127C0"/>
    <w:rsid w:val="00321038"/>
    <w:rsid w:val="003225F4"/>
    <w:rsid w:val="00322DD4"/>
    <w:rsid w:val="00322FB3"/>
    <w:rsid w:val="0032394F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4914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934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36C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038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5D44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19C"/>
    <w:rsid w:val="003F772C"/>
    <w:rsid w:val="00401A5B"/>
    <w:rsid w:val="00402721"/>
    <w:rsid w:val="00406965"/>
    <w:rsid w:val="00406B7D"/>
    <w:rsid w:val="00406BF0"/>
    <w:rsid w:val="004076A7"/>
    <w:rsid w:val="00407B7E"/>
    <w:rsid w:val="0041185F"/>
    <w:rsid w:val="004120B8"/>
    <w:rsid w:val="00412D23"/>
    <w:rsid w:val="00412F55"/>
    <w:rsid w:val="004163F3"/>
    <w:rsid w:val="00416986"/>
    <w:rsid w:val="0041744B"/>
    <w:rsid w:val="00417796"/>
    <w:rsid w:val="00417F3F"/>
    <w:rsid w:val="00417F6F"/>
    <w:rsid w:val="0042007A"/>
    <w:rsid w:val="004200EF"/>
    <w:rsid w:val="004203F3"/>
    <w:rsid w:val="00420D7C"/>
    <w:rsid w:val="00420FD1"/>
    <w:rsid w:val="00420FD3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693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948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060B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6032"/>
    <w:rsid w:val="00517A50"/>
    <w:rsid w:val="005200F7"/>
    <w:rsid w:val="0052022E"/>
    <w:rsid w:val="00520650"/>
    <w:rsid w:val="00521680"/>
    <w:rsid w:val="00521E21"/>
    <w:rsid w:val="00523DD2"/>
    <w:rsid w:val="00523E41"/>
    <w:rsid w:val="00525516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37C7D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4B80"/>
    <w:rsid w:val="00574EA5"/>
    <w:rsid w:val="00576E2B"/>
    <w:rsid w:val="0058055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3C1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7B1"/>
    <w:rsid w:val="00632E69"/>
    <w:rsid w:val="00633781"/>
    <w:rsid w:val="00635345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66E41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33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B42CB"/>
    <w:rsid w:val="006B7447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10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0ECF"/>
    <w:rsid w:val="00721C29"/>
    <w:rsid w:val="00722035"/>
    <w:rsid w:val="007221B6"/>
    <w:rsid w:val="00723DA3"/>
    <w:rsid w:val="00724EFC"/>
    <w:rsid w:val="00727186"/>
    <w:rsid w:val="00727CF7"/>
    <w:rsid w:val="00731726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779"/>
    <w:rsid w:val="00755A63"/>
    <w:rsid w:val="00760197"/>
    <w:rsid w:val="00760640"/>
    <w:rsid w:val="00761343"/>
    <w:rsid w:val="0076191A"/>
    <w:rsid w:val="00762A91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00CB"/>
    <w:rsid w:val="00781EA0"/>
    <w:rsid w:val="00781FF5"/>
    <w:rsid w:val="00783620"/>
    <w:rsid w:val="00784455"/>
    <w:rsid w:val="00784EC4"/>
    <w:rsid w:val="0078569F"/>
    <w:rsid w:val="007859B5"/>
    <w:rsid w:val="00787279"/>
    <w:rsid w:val="00787942"/>
    <w:rsid w:val="007908B5"/>
    <w:rsid w:val="00790A12"/>
    <w:rsid w:val="00791CF8"/>
    <w:rsid w:val="00791D05"/>
    <w:rsid w:val="00792102"/>
    <w:rsid w:val="007923B8"/>
    <w:rsid w:val="00792BD5"/>
    <w:rsid w:val="007939ED"/>
    <w:rsid w:val="00795238"/>
    <w:rsid w:val="007962D9"/>
    <w:rsid w:val="0079697D"/>
    <w:rsid w:val="007979CE"/>
    <w:rsid w:val="007A061E"/>
    <w:rsid w:val="007A1A27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5E0A"/>
    <w:rsid w:val="007D742A"/>
    <w:rsid w:val="007D7F42"/>
    <w:rsid w:val="007E0E5F"/>
    <w:rsid w:val="007E3891"/>
    <w:rsid w:val="007E3E58"/>
    <w:rsid w:val="007E5746"/>
    <w:rsid w:val="007E7730"/>
    <w:rsid w:val="007F3EA6"/>
    <w:rsid w:val="007F40FA"/>
    <w:rsid w:val="007F45CE"/>
    <w:rsid w:val="007F68DD"/>
    <w:rsid w:val="007F6DC9"/>
    <w:rsid w:val="00801AB8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0389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33E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C355D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30F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17ECD"/>
    <w:rsid w:val="00920241"/>
    <w:rsid w:val="0092111A"/>
    <w:rsid w:val="009217A1"/>
    <w:rsid w:val="00922071"/>
    <w:rsid w:val="00922164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80F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42BF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044"/>
    <w:rsid w:val="009A03AC"/>
    <w:rsid w:val="009A0617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B7743"/>
    <w:rsid w:val="009B77E8"/>
    <w:rsid w:val="009C37DB"/>
    <w:rsid w:val="009C50DE"/>
    <w:rsid w:val="009C63BF"/>
    <w:rsid w:val="009D2366"/>
    <w:rsid w:val="009D3531"/>
    <w:rsid w:val="009D3726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5B67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142C"/>
    <w:rsid w:val="00A31AB4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4AF5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3EB8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ABD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6CB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0DC4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77F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1F89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49F9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E7D40"/>
    <w:rsid w:val="00BF07DC"/>
    <w:rsid w:val="00BF0CE3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6AA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89C"/>
    <w:rsid w:val="00C62931"/>
    <w:rsid w:val="00C634E5"/>
    <w:rsid w:val="00C673B4"/>
    <w:rsid w:val="00C67626"/>
    <w:rsid w:val="00C701EB"/>
    <w:rsid w:val="00C70DFA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0ED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599"/>
    <w:rsid w:val="00CA0BDA"/>
    <w:rsid w:val="00CA0F15"/>
    <w:rsid w:val="00CA189C"/>
    <w:rsid w:val="00CA287B"/>
    <w:rsid w:val="00CA3A35"/>
    <w:rsid w:val="00CA5B82"/>
    <w:rsid w:val="00CA6165"/>
    <w:rsid w:val="00CA673A"/>
    <w:rsid w:val="00CA6B15"/>
    <w:rsid w:val="00CB0F29"/>
    <w:rsid w:val="00CB357F"/>
    <w:rsid w:val="00CB43D3"/>
    <w:rsid w:val="00CB604D"/>
    <w:rsid w:val="00CB761E"/>
    <w:rsid w:val="00CB7A0D"/>
    <w:rsid w:val="00CC21D3"/>
    <w:rsid w:val="00CC3BE7"/>
    <w:rsid w:val="00CC470B"/>
    <w:rsid w:val="00CC5280"/>
    <w:rsid w:val="00CC59EB"/>
    <w:rsid w:val="00CC7078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11C"/>
    <w:rsid w:val="00CE6D2A"/>
    <w:rsid w:val="00CE7BDB"/>
    <w:rsid w:val="00CF1640"/>
    <w:rsid w:val="00CF19BB"/>
    <w:rsid w:val="00CF2C52"/>
    <w:rsid w:val="00CF4D2C"/>
    <w:rsid w:val="00CF7303"/>
    <w:rsid w:val="00D00966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793"/>
    <w:rsid w:val="00D709DA"/>
    <w:rsid w:val="00D729EE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04CB"/>
    <w:rsid w:val="00D92872"/>
    <w:rsid w:val="00D9523F"/>
    <w:rsid w:val="00D9689D"/>
    <w:rsid w:val="00D974EA"/>
    <w:rsid w:val="00DA0CE0"/>
    <w:rsid w:val="00DA11B3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42B9"/>
    <w:rsid w:val="00DD6673"/>
    <w:rsid w:val="00DD6A09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1BA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1FA0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B740E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426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5D4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5EE"/>
    <w:rsid w:val="00F5580F"/>
    <w:rsid w:val="00F571F0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5853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54E7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2A99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B1"/>
    <w:rsid w:val="00FF77C2"/>
    <w:rsid w:val="00FF7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7632F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CA6B15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9F5B6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9F5B67"/>
    <w:rPr>
      <w:rFonts w:ascii="Times New Roman" w:hAnsi="Times New Roman"/>
      <w:sz w:val="28"/>
    </w:rPr>
  </w:style>
  <w:style w:type="table" w:customStyle="1" w:styleId="TableGrid">
    <w:name w:val="TableGrid"/>
    <w:rsid w:val="00917ECD"/>
    <w:pPr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Абзац списка1"/>
    <w:basedOn w:val="a"/>
    <w:rsid w:val="00D70793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uiPriority w:val="99"/>
    <w:unhideWhenUsed/>
    <w:rsid w:val="00D707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0793"/>
  </w:style>
  <w:style w:type="character" w:customStyle="1" w:styleId="jrnl">
    <w:name w:val="jrnl"/>
    <w:basedOn w:val="a0"/>
    <w:rsid w:val="00D70793"/>
  </w:style>
  <w:style w:type="character" w:customStyle="1" w:styleId="hl">
    <w:name w:val="hl"/>
    <w:basedOn w:val="a0"/>
    <w:rsid w:val="006327B1"/>
  </w:style>
  <w:style w:type="paragraph" w:styleId="af1">
    <w:name w:val="Normal (Web)"/>
    <w:basedOn w:val="a"/>
    <w:uiPriority w:val="99"/>
    <w:semiHidden/>
    <w:unhideWhenUsed/>
    <w:rsid w:val="004076A7"/>
    <w:pPr>
      <w:spacing w:before="100" w:beforeAutospacing="1" w:after="100" w:afterAutospacing="1"/>
      <w:ind w:firstLine="0"/>
      <w:jc w:val="left"/>
    </w:pPr>
    <w:rPr>
      <w:rFonts w:ascii="Times" w:hAnsi="Times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F115D4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F115D4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AF66CB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F66CB"/>
    <w:pPr>
      <w:widowControl w:val="0"/>
      <w:shd w:val="clear" w:color="auto" w:fill="FFFFFF"/>
      <w:spacing w:line="360" w:lineRule="exact"/>
      <w:ind w:firstLine="0"/>
      <w:jc w:val="left"/>
    </w:pPr>
    <w:rPr>
      <w:rFonts w:asciiTheme="minorHAnsi" w:hAnsiTheme="minorHAnsi"/>
      <w:szCs w:val="28"/>
    </w:rPr>
  </w:style>
  <w:style w:type="paragraph" w:styleId="23">
    <w:name w:val="Body Text Indent 2"/>
    <w:basedOn w:val="a"/>
    <w:link w:val="24"/>
    <w:uiPriority w:val="99"/>
    <w:semiHidden/>
    <w:unhideWhenUsed/>
    <w:rsid w:val="00E421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421BA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CA6B15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9F5B6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9F5B67"/>
    <w:rPr>
      <w:rFonts w:ascii="Times New Roman" w:hAnsi="Times New Roman"/>
      <w:sz w:val="28"/>
    </w:rPr>
  </w:style>
  <w:style w:type="table" w:customStyle="1" w:styleId="TableGrid">
    <w:name w:val="TableGrid"/>
    <w:rsid w:val="00917ECD"/>
    <w:pPr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Абзац списка1"/>
    <w:basedOn w:val="a"/>
    <w:rsid w:val="00D70793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uiPriority w:val="99"/>
    <w:unhideWhenUsed/>
    <w:rsid w:val="00D707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0793"/>
  </w:style>
  <w:style w:type="character" w:customStyle="1" w:styleId="jrnl">
    <w:name w:val="jrnl"/>
    <w:basedOn w:val="a0"/>
    <w:rsid w:val="00D70793"/>
  </w:style>
  <w:style w:type="character" w:customStyle="1" w:styleId="hl">
    <w:name w:val="hl"/>
    <w:basedOn w:val="a0"/>
    <w:rsid w:val="006327B1"/>
  </w:style>
  <w:style w:type="paragraph" w:styleId="af1">
    <w:name w:val="Normal (Web)"/>
    <w:basedOn w:val="a"/>
    <w:uiPriority w:val="99"/>
    <w:semiHidden/>
    <w:unhideWhenUsed/>
    <w:rsid w:val="004076A7"/>
    <w:pPr>
      <w:spacing w:before="100" w:beforeAutospacing="1" w:after="100" w:afterAutospacing="1"/>
      <w:ind w:firstLine="0"/>
      <w:jc w:val="left"/>
    </w:pPr>
    <w:rPr>
      <w:rFonts w:ascii="Times" w:hAnsi="Times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F115D4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F115D4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AF66CB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F66CB"/>
    <w:pPr>
      <w:widowControl w:val="0"/>
      <w:shd w:val="clear" w:color="auto" w:fill="FFFFFF"/>
      <w:spacing w:line="360" w:lineRule="exact"/>
      <w:ind w:firstLine="0"/>
      <w:jc w:val="left"/>
    </w:pPr>
    <w:rPr>
      <w:rFonts w:asciiTheme="minorHAnsi" w:hAnsiTheme="minorHAnsi"/>
      <w:szCs w:val="28"/>
    </w:rPr>
  </w:style>
  <w:style w:type="paragraph" w:styleId="23">
    <w:name w:val="Body Text Indent 2"/>
    <w:basedOn w:val="a"/>
    <w:link w:val="24"/>
    <w:uiPriority w:val="99"/>
    <w:semiHidden/>
    <w:unhideWhenUsed/>
    <w:rsid w:val="00E421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421BA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4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B02DEC-2C24-4EEF-BA4C-F4295CA1E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3311</Words>
  <Characters>18876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2017-04-20T11:35:00Z</cp:lastPrinted>
  <dcterms:created xsi:type="dcterms:W3CDTF">2017-04-28T12:14:00Z</dcterms:created>
  <dcterms:modified xsi:type="dcterms:W3CDTF">2017-09-06T06:44:00Z</dcterms:modified>
</cp:coreProperties>
</file>