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B6" w:rsidRPr="004F0963" w:rsidRDefault="00E94735" w:rsidP="00E94735">
      <w:pPr>
        <w:rPr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5pt">
            <v:imagedata r:id="rId8" o:title="тит" croptop="4006f" cropbottom="2619f" cropleft="4424f" cropright="4151f"/>
          </v:shape>
        </w:pict>
      </w:r>
    </w:p>
    <w:p w:rsidR="006E09B6" w:rsidRPr="00F54CE3" w:rsidRDefault="006E09B6" w:rsidP="00430A87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  <w:r w:rsidR="00CE607A">
        <w:rPr>
          <w:noProof/>
        </w:rPr>
        <w:lastRenderedPageBreak/>
        <w:pict>
          <v:rect id="_x0000_s1026" style="position:absolute;margin-left:225pt;margin-top:-36pt;width:27pt;height:18pt;z-index:2" stroked="f"/>
        </w:pict>
      </w:r>
      <w:r w:rsidR="00CE607A">
        <w:rPr>
          <w:noProof/>
        </w:rPr>
        <w:pict>
          <v:rect id="_x0000_s1027" style="position:absolute;margin-left:227.65pt;margin-top:-50.2pt;width:14.25pt;height:10.5pt;z-index:1" strokecolor="white"/>
        </w:pict>
      </w:r>
      <w:r w:rsidRPr="00F54CE3">
        <w:rPr>
          <w:b/>
          <w:bCs/>
          <w:caps/>
          <w:sz w:val="28"/>
          <w:szCs w:val="28"/>
        </w:rPr>
        <w:t>Составители:</w:t>
      </w:r>
    </w:p>
    <w:p w:rsidR="006E09B6" w:rsidRPr="00F54CE3" w:rsidRDefault="006E09B6" w:rsidP="00430A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Е.В.Воронко</w:t>
      </w:r>
      <w:proofErr w:type="spellEnd"/>
      <w:r w:rsidRPr="00F54C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старший </w:t>
      </w:r>
      <w:r w:rsidRPr="00F54CE3">
        <w:rPr>
          <w:sz w:val="28"/>
          <w:szCs w:val="28"/>
        </w:rPr>
        <w:t>преподаватель к</w:t>
      </w:r>
      <w:r>
        <w:rPr>
          <w:sz w:val="28"/>
          <w:szCs w:val="28"/>
        </w:rPr>
        <w:t>афедры психологии и педагогики у</w:t>
      </w:r>
      <w:r w:rsidRPr="00F54CE3">
        <w:rPr>
          <w:sz w:val="28"/>
          <w:szCs w:val="28"/>
        </w:rPr>
        <w:t>чреждения образования «Гродненский государственный медицинский университет»</w:t>
      </w:r>
      <w:r>
        <w:rPr>
          <w:sz w:val="28"/>
          <w:szCs w:val="28"/>
        </w:rPr>
        <w:t>, магистр педагогических наук</w:t>
      </w:r>
    </w:p>
    <w:p w:rsidR="006E09B6" w:rsidRDefault="006E09B6" w:rsidP="00430A87">
      <w:pPr>
        <w:rPr>
          <w:caps/>
        </w:rPr>
      </w:pPr>
    </w:p>
    <w:p w:rsidR="006E09B6" w:rsidRPr="00AF1CFE" w:rsidRDefault="006E09B6" w:rsidP="00430A87">
      <w:pPr>
        <w:rPr>
          <w:caps/>
        </w:rPr>
      </w:pPr>
    </w:p>
    <w:p w:rsidR="006E09B6" w:rsidRPr="008452D4" w:rsidRDefault="006E09B6" w:rsidP="00430A87">
      <w:pPr>
        <w:pStyle w:val="a3"/>
        <w:spacing w:after="120"/>
        <w:rPr>
          <w:sz w:val="28"/>
          <w:szCs w:val="28"/>
        </w:rPr>
      </w:pPr>
      <w:r w:rsidRPr="008452D4">
        <w:rPr>
          <w:b/>
          <w:bCs/>
          <w:caps/>
          <w:sz w:val="28"/>
          <w:szCs w:val="28"/>
        </w:rPr>
        <w:t>Рецензенты:</w:t>
      </w:r>
      <w:r w:rsidRPr="008452D4">
        <w:rPr>
          <w:sz w:val="28"/>
          <w:szCs w:val="28"/>
        </w:rPr>
        <w:t xml:space="preserve"> </w:t>
      </w:r>
    </w:p>
    <w:p w:rsidR="006E09B6" w:rsidRPr="00D40D46" w:rsidRDefault="006E09B6" w:rsidP="00430A87">
      <w:pPr>
        <w:pStyle w:val="a3"/>
        <w:rPr>
          <w:sz w:val="28"/>
          <w:szCs w:val="28"/>
        </w:rPr>
      </w:pPr>
      <w:r w:rsidRPr="00D40D46">
        <w:rPr>
          <w:sz w:val="28"/>
          <w:szCs w:val="28"/>
        </w:rPr>
        <w:t>Кафедра общей и социальной психологии учреждения образования «Гродненский</w:t>
      </w:r>
      <w:r>
        <w:rPr>
          <w:sz w:val="28"/>
          <w:szCs w:val="28"/>
        </w:rPr>
        <w:t xml:space="preserve"> государственный университет имени</w:t>
      </w:r>
      <w:r w:rsidRPr="00D40D46">
        <w:rPr>
          <w:sz w:val="28"/>
          <w:szCs w:val="28"/>
        </w:rPr>
        <w:t xml:space="preserve"> Янки Купалы»;</w:t>
      </w:r>
    </w:p>
    <w:p w:rsidR="006E09B6" w:rsidRPr="00D40D46" w:rsidRDefault="006E09B6" w:rsidP="00430A87">
      <w:pPr>
        <w:pStyle w:val="a3"/>
        <w:rPr>
          <w:sz w:val="28"/>
          <w:szCs w:val="28"/>
        </w:rPr>
      </w:pPr>
    </w:p>
    <w:p w:rsidR="006E09B6" w:rsidRPr="00D40D46" w:rsidRDefault="006E09B6" w:rsidP="00430A87">
      <w:pPr>
        <w:pStyle w:val="a3"/>
        <w:rPr>
          <w:sz w:val="28"/>
          <w:szCs w:val="28"/>
        </w:rPr>
      </w:pPr>
      <w:proofErr w:type="spellStart"/>
      <w:r w:rsidRPr="00995F4F">
        <w:rPr>
          <w:sz w:val="28"/>
          <w:szCs w:val="28"/>
        </w:rPr>
        <w:t>Л.М.Даукша</w:t>
      </w:r>
      <w:proofErr w:type="spellEnd"/>
      <w:r w:rsidRPr="00995F4F">
        <w:rPr>
          <w:sz w:val="28"/>
          <w:szCs w:val="28"/>
        </w:rPr>
        <w:t>, декан факультета психологии учреждения образования «Гродненский государственный университет имени Янки Купалы», кандидат психологических наук, доцент</w:t>
      </w:r>
    </w:p>
    <w:p w:rsidR="006E09B6" w:rsidRDefault="006E09B6" w:rsidP="00430A87"/>
    <w:p w:rsidR="006E09B6" w:rsidRPr="00F54CE3" w:rsidRDefault="006E09B6" w:rsidP="00430A87">
      <w:pPr>
        <w:pStyle w:val="8"/>
        <w:spacing w:before="0"/>
        <w:rPr>
          <w:rFonts w:ascii="Times New Roman" w:hAnsi="Times New Roman" w:cs="Times New Roman"/>
          <w:b/>
          <w:bCs/>
          <w:i w:val="0"/>
          <w:iCs w:val="0"/>
          <w:caps/>
          <w:sz w:val="28"/>
          <w:szCs w:val="28"/>
        </w:rPr>
      </w:pPr>
      <w:proofErr w:type="gramStart"/>
      <w:r w:rsidRPr="00F54CE3">
        <w:rPr>
          <w:rFonts w:ascii="Times New Roman" w:hAnsi="Times New Roman" w:cs="Times New Roman"/>
          <w:b/>
          <w:bCs/>
          <w:i w:val="0"/>
          <w:iCs w:val="0"/>
          <w:caps/>
          <w:sz w:val="28"/>
          <w:szCs w:val="28"/>
        </w:rPr>
        <w:t>РЕКОМЕНДОВАНА</w:t>
      </w:r>
      <w:proofErr w:type="gramEnd"/>
      <w:r w:rsidRPr="00F54CE3">
        <w:rPr>
          <w:rFonts w:ascii="Times New Roman" w:hAnsi="Times New Roman" w:cs="Times New Roman"/>
          <w:b/>
          <w:bCs/>
          <w:i w:val="0"/>
          <w:iCs w:val="0"/>
          <w:caps/>
          <w:sz w:val="28"/>
          <w:szCs w:val="28"/>
        </w:rPr>
        <w:t xml:space="preserve"> К УТВЕРЖДЕНИЮ В КАЧЕСТВЕ ТИПОВОЙ:</w:t>
      </w:r>
    </w:p>
    <w:p w:rsidR="006E09B6" w:rsidRPr="00F54CE3" w:rsidRDefault="006E09B6" w:rsidP="00430A87">
      <w:pPr>
        <w:spacing w:before="120"/>
        <w:jc w:val="both"/>
        <w:rPr>
          <w:sz w:val="28"/>
          <w:szCs w:val="28"/>
        </w:rPr>
      </w:pPr>
      <w:r w:rsidRPr="00F54CE3">
        <w:rPr>
          <w:sz w:val="28"/>
          <w:szCs w:val="28"/>
        </w:rPr>
        <w:t xml:space="preserve">Кафедрой </w:t>
      </w:r>
      <w:r>
        <w:rPr>
          <w:sz w:val="28"/>
          <w:szCs w:val="28"/>
        </w:rPr>
        <w:t>психологии и педагогики у</w:t>
      </w:r>
      <w:r w:rsidRPr="00F54CE3">
        <w:rPr>
          <w:sz w:val="28"/>
          <w:szCs w:val="28"/>
        </w:rPr>
        <w:t>чреждения образования «Гродненский государственный медицинский университет»</w:t>
      </w:r>
    </w:p>
    <w:p w:rsidR="006E09B6" w:rsidRPr="002E459D" w:rsidRDefault="006E09B6" w:rsidP="007D658E">
      <w:pPr>
        <w:jc w:val="both"/>
        <w:rPr>
          <w:sz w:val="28"/>
          <w:szCs w:val="28"/>
        </w:rPr>
      </w:pPr>
      <w:r>
        <w:rPr>
          <w:sz w:val="28"/>
          <w:szCs w:val="28"/>
        </w:rPr>
        <w:t>(протокол № 3 от 26.09.</w:t>
      </w:r>
      <w:r w:rsidRPr="002E459D">
        <w:rPr>
          <w:sz w:val="28"/>
          <w:szCs w:val="28"/>
        </w:rPr>
        <w:t>2014);</w:t>
      </w:r>
    </w:p>
    <w:p w:rsidR="006E09B6" w:rsidRDefault="006E09B6" w:rsidP="007D658E">
      <w:pPr>
        <w:jc w:val="both"/>
        <w:rPr>
          <w:sz w:val="28"/>
          <w:szCs w:val="28"/>
        </w:rPr>
      </w:pPr>
    </w:p>
    <w:p w:rsidR="006E09B6" w:rsidRPr="00F54CE3" w:rsidRDefault="006E09B6" w:rsidP="007D658E">
      <w:pPr>
        <w:jc w:val="both"/>
        <w:rPr>
          <w:sz w:val="28"/>
          <w:szCs w:val="28"/>
        </w:rPr>
      </w:pPr>
      <w:r w:rsidRPr="00F54CE3">
        <w:rPr>
          <w:sz w:val="28"/>
          <w:szCs w:val="28"/>
        </w:rPr>
        <w:t xml:space="preserve">Центральным научно-методическим советом </w:t>
      </w:r>
      <w:r>
        <w:rPr>
          <w:sz w:val="28"/>
          <w:szCs w:val="28"/>
        </w:rPr>
        <w:t>у</w:t>
      </w:r>
      <w:r w:rsidRPr="00F54CE3">
        <w:rPr>
          <w:sz w:val="28"/>
          <w:szCs w:val="28"/>
        </w:rPr>
        <w:t xml:space="preserve">чреждения образования «Гродненский государственный медицинский университет» </w:t>
      </w:r>
    </w:p>
    <w:p w:rsidR="006E09B6" w:rsidRPr="002E459D" w:rsidRDefault="006E09B6" w:rsidP="007D658E">
      <w:pPr>
        <w:jc w:val="both"/>
        <w:rPr>
          <w:sz w:val="28"/>
          <w:szCs w:val="28"/>
        </w:rPr>
      </w:pPr>
      <w:r>
        <w:rPr>
          <w:sz w:val="28"/>
          <w:szCs w:val="28"/>
        </w:rPr>
        <w:t>(протокол № 2 от 22.10.</w:t>
      </w:r>
      <w:r w:rsidRPr="002E459D">
        <w:rPr>
          <w:sz w:val="28"/>
          <w:szCs w:val="28"/>
        </w:rPr>
        <w:t>2014);</w:t>
      </w:r>
    </w:p>
    <w:p w:rsidR="006E09B6" w:rsidRDefault="006E09B6" w:rsidP="007D658E">
      <w:pPr>
        <w:jc w:val="both"/>
        <w:rPr>
          <w:color w:val="000000"/>
          <w:sz w:val="28"/>
          <w:szCs w:val="28"/>
        </w:rPr>
      </w:pPr>
    </w:p>
    <w:p w:rsidR="006E09B6" w:rsidRPr="007737F2" w:rsidRDefault="006E09B6" w:rsidP="007D658E">
      <w:pPr>
        <w:jc w:val="both"/>
        <w:rPr>
          <w:sz w:val="28"/>
          <w:szCs w:val="28"/>
        </w:rPr>
      </w:pPr>
      <w:r w:rsidRPr="007737F2">
        <w:rPr>
          <w:color w:val="000000"/>
          <w:sz w:val="28"/>
          <w:szCs w:val="28"/>
        </w:rPr>
        <w:t>Научно-методическим советом по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медико-психологическому делу</w:t>
      </w:r>
      <w:r w:rsidRPr="007737F2">
        <w:rPr>
          <w:sz w:val="28"/>
          <w:szCs w:val="28"/>
        </w:rPr>
        <w:t xml:space="preserve"> Учебно-методического объединения по медицинскому образованию</w:t>
      </w:r>
    </w:p>
    <w:p w:rsidR="006E09B6" w:rsidRPr="002E459D" w:rsidRDefault="006E09B6" w:rsidP="007D658E">
      <w:pPr>
        <w:jc w:val="both"/>
        <w:rPr>
          <w:sz w:val="28"/>
          <w:szCs w:val="28"/>
        </w:rPr>
      </w:pPr>
      <w:r w:rsidRPr="002E459D">
        <w:rPr>
          <w:sz w:val="28"/>
          <w:szCs w:val="28"/>
        </w:rPr>
        <w:t>(про</w:t>
      </w:r>
      <w:r>
        <w:rPr>
          <w:sz w:val="28"/>
          <w:szCs w:val="28"/>
        </w:rPr>
        <w:t>токол № 1 от 23.10.</w:t>
      </w:r>
      <w:r w:rsidRPr="002E459D">
        <w:rPr>
          <w:sz w:val="28"/>
          <w:szCs w:val="28"/>
        </w:rPr>
        <w:t>2014)</w:t>
      </w:r>
    </w:p>
    <w:p w:rsidR="006E09B6" w:rsidRPr="00F54CE3" w:rsidRDefault="006E09B6" w:rsidP="00430A87">
      <w:pPr>
        <w:pStyle w:val="2"/>
        <w:spacing w:after="0" w:line="240" w:lineRule="auto"/>
        <w:rPr>
          <w:sz w:val="28"/>
          <w:szCs w:val="28"/>
        </w:rPr>
      </w:pPr>
    </w:p>
    <w:p w:rsidR="006E09B6" w:rsidRPr="00F54CE3" w:rsidRDefault="006E09B6" w:rsidP="00430A87">
      <w:pPr>
        <w:pStyle w:val="2"/>
        <w:spacing w:after="0" w:line="240" w:lineRule="auto"/>
        <w:rPr>
          <w:sz w:val="28"/>
          <w:szCs w:val="28"/>
        </w:rPr>
      </w:pPr>
    </w:p>
    <w:p w:rsidR="006E09B6" w:rsidRDefault="006E09B6" w:rsidP="00430A87">
      <w:pPr>
        <w:ind w:firstLine="709"/>
        <w:jc w:val="center"/>
        <w:outlineLvl w:val="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3370EA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6E09B6" w:rsidRPr="003370EA" w:rsidRDefault="006E09B6" w:rsidP="00430A87">
      <w:pPr>
        <w:ind w:firstLine="709"/>
        <w:jc w:val="center"/>
        <w:outlineLvl w:val="0"/>
        <w:rPr>
          <w:color w:val="000000"/>
          <w:sz w:val="28"/>
          <w:szCs w:val="28"/>
        </w:rPr>
      </w:pPr>
    </w:p>
    <w:p w:rsidR="006E09B6" w:rsidRPr="00E3166A" w:rsidRDefault="006E09B6" w:rsidP="00430A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Социальная </w:t>
      </w:r>
      <w:r w:rsidRPr="00E3166A">
        <w:rPr>
          <w:color w:val="000000"/>
          <w:sz w:val="28"/>
          <w:szCs w:val="28"/>
        </w:rPr>
        <w:t>психология</w:t>
      </w:r>
      <w:r>
        <w:rPr>
          <w:color w:val="000000"/>
          <w:sz w:val="28"/>
          <w:szCs w:val="28"/>
        </w:rPr>
        <w:t xml:space="preserve"> – учебная дисциплина, способствующая формированию у студентов представления о</w:t>
      </w:r>
      <w:r w:rsidRPr="00E316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теоретических подходах и методах исследования</w:t>
      </w:r>
      <w:r w:rsidRPr="001E3C33">
        <w:rPr>
          <w:sz w:val="28"/>
          <w:szCs w:val="28"/>
        </w:rPr>
        <w:t xml:space="preserve">, механизмах и закономерностях общения и взаимодействия, условиях формирования личности в социальной среде, особенностях социального поведения, социально-психологических особенностях групп. </w:t>
      </w:r>
    </w:p>
    <w:p w:rsidR="006E09B6" w:rsidRPr="00E103F5" w:rsidRDefault="006E09B6" w:rsidP="00995F4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03F5">
        <w:rPr>
          <w:sz w:val="28"/>
          <w:szCs w:val="28"/>
        </w:rPr>
        <w:t xml:space="preserve">Типовая учебная программа </w:t>
      </w:r>
      <w:r>
        <w:rPr>
          <w:sz w:val="28"/>
          <w:szCs w:val="28"/>
        </w:rPr>
        <w:t xml:space="preserve">по учебной дисциплине «Социальная медицина» </w:t>
      </w:r>
      <w:r w:rsidRPr="00E103F5">
        <w:rPr>
          <w:sz w:val="28"/>
          <w:szCs w:val="28"/>
        </w:rPr>
        <w:t>разработана в соответствии со следующими нормативными документами:</w:t>
      </w:r>
    </w:p>
    <w:p w:rsidR="006E09B6" w:rsidRDefault="006E09B6" w:rsidP="00995F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Pr="00E103F5">
        <w:rPr>
          <w:sz w:val="28"/>
          <w:szCs w:val="28"/>
        </w:rPr>
        <w:t>образовательным станд</w:t>
      </w:r>
      <w:r>
        <w:rPr>
          <w:sz w:val="28"/>
          <w:szCs w:val="28"/>
        </w:rPr>
        <w:t>артом высшего образования по специальности</w:t>
      </w:r>
      <w:r w:rsidRPr="00E10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1-</w:t>
      </w:r>
      <w:r w:rsidRPr="00E103F5">
        <w:rPr>
          <w:sz w:val="28"/>
          <w:szCs w:val="28"/>
        </w:rPr>
        <w:t xml:space="preserve">79 01 05 </w:t>
      </w:r>
      <w:r>
        <w:rPr>
          <w:sz w:val="28"/>
          <w:szCs w:val="28"/>
        </w:rPr>
        <w:t>«</w:t>
      </w:r>
      <w:r w:rsidRPr="00E103F5">
        <w:rPr>
          <w:sz w:val="28"/>
          <w:szCs w:val="28"/>
        </w:rPr>
        <w:t>Медико-психологическое дело</w:t>
      </w:r>
      <w:r>
        <w:rPr>
          <w:sz w:val="28"/>
          <w:szCs w:val="28"/>
        </w:rPr>
        <w:t>»</w:t>
      </w:r>
      <w:r w:rsidRPr="00E103F5">
        <w:rPr>
          <w:sz w:val="28"/>
          <w:szCs w:val="28"/>
        </w:rPr>
        <w:t>, утве</w:t>
      </w:r>
      <w:r>
        <w:rPr>
          <w:sz w:val="28"/>
          <w:szCs w:val="28"/>
        </w:rPr>
        <w:t xml:space="preserve">ржденным и введенным в действие </w:t>
      </w:r>
      <w:r w:rsidRPr="00E103F5">
        <w:rPr>
          <w:sz w:val="28"/>
          <w:szCs w:val="28"/>
        </w:rPr>
        <w:t>постановлением Министерства образования Ре</w:t>
      </w:r>
      <w:r>
        <w:rPr>
          <w:sz w:val="28"/>
          <w:szCs w:val="28"/>
        </w:rPr>
        <w:t>спублики Беларусь от 30.08.2013 № 87</w:t>
      </w:r>
      <w:r w:rsidRPr="00E103F5">
        <w:rPr>
          <w:sz w:val="28"/>
          <w:szCs w:val="28"/>
        </w:rPr>
        <w:t>;</w:t>
      </w:r>
    </w:p>
    <w:p w:rsidR="006E09B6" w:rsidRPr="00215ACE" w:rsidRDefault="006E09B6" w:rsidP="00995F4F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ab/>
        <w:t xml:space="preserve">– </w:t>
      </w:r>
      <w:r w:rsidRPr="00215ACE">
        <w:rPr>
          <w:sz w:val="28"/>
          <w:szCs w:val="28"/>
        </w:rPr>
        <w:t>типовым учебным планом по специальности 1-</w:t>
      </w:r>
      <w:r>
        <w:rPr>
          <w:sz w:val="28"/>
          <w:szCs w:val="28"/>
        </w:rPr>
        <w:t>79 01 </w:t>
      </w:r>
      <w:r w:rsidRPr="00215ACE">
        <w:rPr>
          <w:sz w:val="28"/>
          <w:szCs w:val="28"/>
        </w:rPr>
        <w:t>05 «Медико-психо</w:t>
      </w:r>
      <w:r>
        <w:rPr>
          <w:sz w:val="28"/>
          <w:szCs w:val="28"/>
        </w:rPr>
        <w:t>логическое дело», утвержденным п</w:t>
      </w:r>
      <w:r w:rsidRPr="00215ACE">
        <w:rPr>
          <w:sz w:val="28"/>
          <w:szCs w:val="28"/>
        </w:rPr>
        <w:t>ервым заместителем Министра образования Ре</w:t>
      </w:r>
      <w:r>
        <w:rPr>
          <w:sz w:val="28"/>
          <w:szCs w:val="28"/>
        </w:rPr>
        <w:t xml:space="preserve">спублики Беларусь 30.05.2013 </w:t>
      </w:r>
      <w:r w:rsidRPr="00215ACE">
        <w:rPr>
          <w:sz w:val="28"/>
          <w:szCs w:val="28"/>
        </w:rPr>
        <w:t xml:space="preserve">(регистрационный </w:t>
      </w:r>
      <w:r>
        <w:rPr>
          <w:sz w:val="28"/>
          <w:szCs w:val="28"/>
        </w:rPr>
        <w:br/>
      </w:r>
      <w:r w:rsidRPr="00215ACE">
        <w:rPr>
          <w:sz w:val="28"/>
          <w:szCs w:val="28"/>
        </w:rPr>
        <w:t xml:space="preserve">№ </w:t>
      </w:r>
      <w:r w:rsidRPr="00215ACE">
        <w:rPr>
          <w:sz w:val="28"/>
          <w:szCs w:val="28"/>
          <w:lang w:val="en-US"/>
        </w:rPr>
        <w:t>L</w:t>
      </w:r>
      <w:r w:rsidRPr="00215ACE">
        <w:rPr>
          <w:sz w:val="28"/>
          <w:szCs w:val="28"/>
        </w:rPr>
        <w:t xml:space="preserve"> 79-1-006/тип.).</w:t>
      </w:r>
    </w:p>
    <w:p w:rsidR="006E09B6" w:rsidRPr="00840D3D" w:rsidRDefault="006E09B6" w:rsidP="00430A87">
      <w:pPr>
        <w:ind w:firstLine="709"/>
        <w:rPr>
          <w:b/>
          <w:bCs/>
          <w:color w:val="000000"/>
          <w:sz w:val="28"/>
          <w:szCs w:val="28"/>
        </w:rPr>
      </w:pPr>
      <w:r w:rsidRPr="00840D3D">
        <w:rPr>
          <w:b/>
          <w:bCs/>
          <w:color w:val="000000"/>
          <w:sz w:val="28"/>
          <w:szCs w:val="28"/>
        </w:rPr>
        <w:t>Ц</w:t>
      </w:r>
      <w:r>
        <w:rPr>
          <w:b/>
          <w:bCs/>
          <w:color w:val="000000"/>
          <w:sz w:val="28"/>
          <w:szCs w:val="28"/>
        </w:rPr>
        <w:t>ель и задачи учебной дисциплины</w:t>
      </w:r>
    </w:p>
    <w:p w:rsidR="006E09B6" w:rsidRPr="001E3C33" w:rsidRDefault="006E09B6" w:rsidP="00430A87">
      <w:pPr>
        <w:ind w:firstLine="709"/>
        <w:jc w:val="both"/>
        <w:rPr>
          <w:sz w:val="28"/>
          <w:szCs w:val="28"/>
        </w:rPr>
      </w:pPr>
      <w:r w:rsidRPr="001E3C33">
        <w:rPr>
          <w:b/>
          <w:bCs/>
          <w:sz w:val="28"/>
          <w:szCs w:val="28"/>
        </w:rPr>
        <w:t>Цель:</w:t>
      </w:r>
      <w:r w:rsidRPr="001E3C33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 w:rsidRPr="001E3C33">
        <w:rPr>
          <w:sz w:val="28"/>
          <w:szCs w:val="28"/>
        </w:rPr>
        <w:t xml:space="preserve"> социально-психологической компетентности в условиях профессиональной деятельности. </w:t>
      </w:r>
    </w:p>
    <w:p w:rsidR="006E09B6" w:rsidRPr="001E3C33" w:rsidRDefault="006E09B6" w:rsidP="00430A87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1E3C33">
        <w:rPr>
          <w:b/>
          <w:bCs/>
          <w:sz w:val="28"/>
          <w:szCs w:val="28"/>
        </w:rPr>
        <w:t xml:space="preserve">Задачи: </w:t>
      </w:r>
    </w:p>
    <w:p w:rsidR="006E09B6" w:rsidRPr="001E3C33" w:rsidRDefault="006E09B6" w:rsidP="00430A87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Pr="001E3C33">
        <w:t> </w:t>
      </w:r>
      <w:r w:rsidRPr="001E3C33">
        <w:rPr>
          <w:sz w:val="28"/>
          <w:szCs w:val="28"/>
        </w:rPr>
        <w:t>овладеть базовыми категориями и понятиями социальной психологии;</w:t>
      </w:r>
    </w:p>
    <w:p w:rsidR="006E09B6" w:rsidRPr="001E3C33" w:rsidRDefault="006E09B6" w:rsidP="00430A87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Pr="001E3C33">
        <w:rPr>
          <w:sz w:val="28"/>
          <w:szCs w:val="28"/>
        </w:rPr>
        <w:t xml:space="preserve"> усвоить социально-психологическую феноменологию взаимоотношений; </w:t>
      </w:r>
    </w:p>
    <w:p w:rsidR="006E09B6" w:rsidRPr="001E3C33" w:rsidRDefault="006E09B6" w:rsidP="00430A87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Pr="001E3C33">
        <w:rPr>
          <w:sz w:val="28"/>
          <w:szCs w:val="28"/>
        </w:rPr>
        <w:t xml:space="preserve"> развить умения профессиональной коммуникации на основе социально-психологических знаний; </w:t>
      </w:r>
    </w:p>
    <w:p w:rsidR="006E09B6" w:rsidRPr="001E3C33" w:rsidRDefault="006E09B6" w:rsidP="00430A87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Pr="001E3C33">
        <w:rPr>
          <w:sz w:val="28"/>
          <w:szCs w:val="28"/>
        </w:rPr>
        <w:t xml:space="preserve"> сформировать навыки эффективного социального взаимодействия в группе. </w:t>
      </w:r>
    </w:p>
    <w:p w:rsidR="006E09B6" w:rsidRPr="0028272A" w:rsidRDefault="006E09B6" w:rsidP="00430A87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28272A">
        <w:rPr>
          <w:sz w:val="28"/>
          <w:szCs w:val="28"/>
        </w:rPr>
        <w:t xml:space="preserve">Преподавание и успешное изучение </w:t>
      </w:r>
      <w:r>
        <w:rPr>
          <w:sz w:val="28"/>
          <w:szCs w:val="28"/>
        </w:rPr>
        <w:t xml:space="preserve">учебной </w:t>
      </w:r>
      <w:r w:rsidRPr="0028272A">
        <w:rPr>
          <w:sz w:val="28"/>
          <w:szCs w:val="28"/>
        </w:rPr>
        <w:t>дисциплины «</w:t>
      </w:r>
      <w:r>
        <w:rPr>
          <w:sz w:val="28"/>
          <w:szCs w:val="28"/>
        </w:rPr>
        <w:t xml:space="preserve">Социальная </w:t>
      </w:r>
      <w:r w:rsidRPr="0028272A">
        <w:rPr>
          <w:sz w:val="28"/>
          <w:szCs w:val="28"/>
        </w:rPr>
        <w:t xml:space="preserve">психология» осуществляется на базе приобретенных студентом знаний и умений по разделам следующих </w:t>
      </w:r>
      <w:r>
        <w:rPr>
          <w:sz w:val="28"/>
          <w:szCs w:val="28"/>
        </w:rPr>
        <w:t xml:space="preserve">учебных </w:t>
      </w:r>
      <w:r w:rsidRPr="0028272A">
        <w:rPr>
          <w:sz w:val="28"/>
          <w:szCs w:val="28"/>
        </w:rPr>
        <w:t>дисциплин:</w:t>
      </w:r>
    </w:p>
    <w:p w:rsidR="006E09B6" w:rsidRPr="00C225D3" w:rsidRDefault="006E09B6" w:rsidP="00430A87">
      <w:pPr>
        <w:pStyle w:val="Default"/>
        <w:jc w:val="both"/>
        <w:rPr>
          <w:sz w:val="28"/>
          <w:szCs w:val="28"/>
        </w:rPr>
      </w:pPr>
      <w:r w:rsidRPr="0028272A">
        <w:rPr>
          <w:b/>
          <w:bCs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 xml:space="preserve">Общая психология. </w:t>
      </w:r>
      <w:r w:rsidRPr="001E3C33">
        <w:rPr>
          <w:color w:val="auto"/>
          <w:sz w:val="28"/>
          <w:szCs w:val="28"/>
        </w:rPr>
        <w:t>Психологическая теория деятельности. Восприятие.</w:t>
      </w:r>
      <w:r w:rsidRPr="001E3C33">
        <w:rPr>
          <w:b/>
          <w:bCs/>
          <w:color w:val="auto"/>
          <w:sz w:val="28"/>
          <w:szCs w:val="28"/>
        </w:rPr>
        <w:t xml:space="preserve"> </w:t>
      </w:r>
      <w:r w:rsidRPr="001E3C33">
        <w:rPr>
          <w:color w:val="auto"/>
          <w:sz w:val="28"/>
          <w:szCs w:val="28"/>
        </w:rPr>
        <w:t>Речь. Мотивация. Самосознание личности</w:t>
      </w:r>
      <w:r>
        <w:rPr>
          <w:color w:val="auto"/>
          <w:sz w:val="28"/>
          <w:szCs w:val="28"/>
        </w:rPr>
        <w:t>.</w:t>
      </w:r>
    </w:p>
    <w:p w:rsidR="006E09B6" w:rsidRPr="001E3C33" w:rsidRDefault="006E09B6" w:rsidP="00430A87">
      <w:pPr>
        <w:pStyle w:val="Default"/>
        <w:jc w:val="both"/>
        <w:rPr>
          <w:color w:val="auto"/>
          <w:sz w:val="28"/>
          <w:szCs w:val="28"/>
          <w:lang w:val="be-BY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  <w:lang w:val="be-BY"/>
        </w:rPr>
        <w:t>Психология личности</w:t>
      </w:r>
      <w:r w:rsidRPr="00F74C9D">
        <w:rPr>
          <w:b/>
          <w:bCs/>
          <w:sz w:val="28"/>
          <w:szCs w:val="28"/>
          <w:lang w:val="be-BY"/>
        </w:rPr>
        <w:t>.</w:t>
      </w:r>
      <w:r w:rsidRPr="00F74C9D">
        <w:rPr>
          <w:sz w:val="28"/>
          <w:szCs w:val="28"/>
          <w:lang w:val="be-BY"/>
        </w:rPr>
        <w:t xml:space="preserve"> </w:t>
      </w:r>
      <w:r>
        <w:rPr>
          <w:color w:val="auto"/>
          <w:sz w:val="28"/>
          <w:szCs w:val="28"/>
          <w:lang w:val="be-BY"/>
        </w:rPr>
        <w:t>Психодинамические теории личности. Бихевиоральные теории личности</w:t>
      </w:r>
      <w:r w:rsidRPr="001E3C33">
        <w:rPr>
          <w:color w:val="auto"/>
          <w:sz w:val="28"/>
          <w:szCs w:val="28"/>
          <w:lang w:val="be-BY"/>
        </w:rPr>
        <w:t>.</w:t>
      </w:r>
      <w:r>
        <w:rPr>
          <w:color w:val="auto"/>
          <w:sz w:val="28"/>
          <w:szCs w:val="28"/>
          <w:lang w:val="be-BY"/>
        </w:rPr>
        <w:t xml:space="preserve"> Когнитивные теории личности. Гуманистические теории личности. </w:t>
      </w:r>
    </w:p>
    <w:p w:rsidR="006E09B6" w:rsidRPr="00430A87" w:rsidRDefault="006E09B6" w:rsidP="00430A87">
      <w:pPr>
        <w:pStyle w:val="Default"/>
        <w:jc w:val="both"/>
        <w:rPr>
          <w:color w:val="auto"/>
          <w:sz w:val="28"/>
          <w:szCs w:val="28"/>
          <w:highlight w:val="magenta"/>
          <w:lang w:val="be-BY"/>
        </w:rPr>
      </w:pPr>
      <w:r>
        <w:rPr>
          <w:color w:val="FF0000"/>
          <w:sz w:val="28"/>
          <w:szCs w:val="28"/>
          <w:lang w:val="be-BY"/>
        </w:rPr>
        <w:tab/>
      </w:r>
      <w:r w:rsidRPr="00430A87">
        <w:rPr>
          <w:b/>
          <w:bCs/>
          <w:color w:val="auto"/>
          <w:sz w:val="28"/>
          <w:szCs w:val="28"/>
          <w:lang w:val="be-BY"/>
        </w:rPr>
        <w:t>Возрастная психология</w:t>
      </w:r>
      <w:r>
        <w:rPr>
          <w:color w:val="auto"/>
          <w:sz w:val="28"/>
          <w:szCs w:val="28"/>
          <w:lang w:val="be-BY"/>
        </w:rPr>
        <w:t>. Особенности психического развития на различных этапах онтогенеза.</w:t>
      </w:r>
    </w:p>
    <w:p w:rsidR="006E09B6" w:rsidRDefault="006E09B6" w:rsidP="00430A87">
      <w:pPr>
        <w:pStyle w:val="a3"/>
        <w:ind w:firstLine="709"/>
        <w:rPr>
          <w:color w:val="000000"/>
          <w:sz w:val="28"/>
          <w:szCs w:val="28"/>
        </w:rPr>
      </w:pPr>
      <w:r w:rsidRPr="00205DA9">
        <w:rPr>
          <w:b/>
          <w:bCs/>
          <w:color w:val="000000"/>
          <w:sz w:val="28"/>
          <w:szCs w:val="28"/>
        </w:rPr>
        <w:t xml:space="preserve">Структура </w:t>
      </w:r>
      <w:r>
        <w:rPr>
          <w:b/>
          <w:bCs/>
          <w:color w:val="000000"/>
          <w:sz w:val="28"/>
          <w:szCs w:val="28"/>
        </w:rPr>
        <w:t xml:space="preserve">типовой </w:t>
      </w:r>
      <w:r w:rsidRPr="00205DA9">
        <w:rPr>
          <w:b/>
          <w:bCs/>
          <w:color w:val="000000"/>
          <w:sz w:val="28"/>
          <w:szCs w:val="28"/>
        </w:rPr>
        <w:t>учебной программы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учебной дисциплине </w:t>
      </w:r>
      <w:r>
        <w:rPr>
          <w:color w:val="000000"/>
          <w:sz w:val="28"/>
          <w:szCs w:val="28"/>
        </w:rPr>
        <w:t>«Социальная психология» представлена 5 разделами:</w:t>
      </w:r>
    </w:p>
    <w:p w:rsidR="006E09B6" w:rsidRPr="00205DA9" w:rsidRDefault="006E09B6" w:rsidP="00430A87">
      <w:pPr>
        <w:pStyle w:val="a3"/>
        <w:ind w:firstLine="709"/>
        <w:rPr>
          <w:color w:val="000000"/>
          <w:sz w:val="28"/>
          <w:szCs w:val="28"/>
        </w:rPr>
      </w:pPr>
      <w:r w:rsidRPr="00205DA9">
        <w:rPr>
          <w:color w:val="000000"/>
          <w:sz w:val="28"/>
          <w:szCs w:val="28"/>
        </w:rPr>
        <w:t xml:space="preserve">1. Введение в </w:t>
      </w:r>
      <w:r>
        <w:rPr>
          <w:color w:val="000000"/>
          <w:sz w:val="28"/>
          <w:szCs w:val="28"/>
        </w:rPr>
        <w:t>учебную дисциплину «Социальная психология»</w:t>
      </w:r>
      <w:r w:rsidRPr="00205DA9">
        <w:rPr>
          <w:color w:val="000000"/>
          <w:sz w:val="28"/>
          <w:szCs w:val="28"/>
        </w:rPr>
        <w:t>.</w:t>
      </w:r>
    </w:p>
    <w:p w:rsidR="006E09B6" w:rsidRPr="00205DA9" w:rsidRDefault="006E09B6" w:rsidP="00430A87">
      <w:pPr>
        <w:pStyle w:val="a3"/>
        <w:ind w:firstLine="709"/>
        <w:rPr>
          <w:color w:val="000000"/>
          <w:sz w:val="28"/>
          <w:szCs w:val="28"/>
        </w:rPr>
      </w:pPr>
      <w:r w:rsidRPr="00205DA9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Социальная психология личности</w:t>
      </w:r>
      <w:r w:rsidRPr="00205DA9">
        <w:rPr>
          <w:color w:val="000000"/>
          <w:sz w:val="28"/>
          <w:szCs w:val="28"/>
        </w:rPr>
        <w:t>.</w:t>
      </w:r>
    </w:p>
    <w:p w:rsidR="006E09B6" w:rsidRPr="00205DA9" w:rsidRDefault="006E09B6" w:rsidP="00430A87">
      <w:pPr>
        <w:pStyle w:val="a3"/>
        <w:ind w:firstLine="709"/>
        <w:rPr>
          <w:color w:val="000000"/>
          <w:sz w:val="28"/>
          <w:szCs w:val="28"/>
        </w:rPr>
      </w:pPr>
      <w:r w:rsidRPr="00205DA9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Социально-психологическая характеристика общения</w:t>
      </w:r>
      <w:r w:rsidRPr="00205DA9">
        <w:rPr>
          <w:color w:val="000000"/>
          <w:sz w:val="28"/>
          <w:szCs w:val="28"/>
        </w:rPr>
        <w:t>.</w:t>
      </w:r>
    </w:p>
    <w:p w:rsidR="006E09B6" w:rsidRPr="00205DA9" w:rsidRDefault="006E09B6" w:rsidP="00430A87">
      <w:pPr>
        <w:pStyle w:val="a3"/>
        <w:ind w:firstLine="709"/>
        <w:rPr>
          <w:color w:val="000000"/>
          <w:sz w:val="28"/>
          <w:szCs w:val="28"/>
        </w:rPr>
      </w:pPr>
      <w:r w:rsidRPr="00205DA9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Психология групп</w:t>
      </w:r>
      <w:r w:rsidRPr="00205DA9">
        <w:rPr>
          <w:color w:val="000000"/>
          <w:sz w:val="28"/>
          <w:szCs w:val="28"/>
        </w:rPr>
        <w:t>.</w:t>
      </w:r>
    </w:p>
    <w:p w:rsidR="006E09B6" w:rsidRPr="00205DA9" w:rsidRDefault="006E09B6" w:rsidP="00430A87">
      <w:pPr>
        <w:pStyle w:val="a3"/>
        <w:ind w:firstLine="709"/>
        <w:rPr>
          <w:color w:val="000000"/>
          <w:sz w:val="28"/>
          <w:szCs w:val="28"/>
        </w:rPr>
      </w:pPr>
      <w:r w:rsidRPr="00205DA9">
        <w:rPr>
          <w:color w:val="000000"/>
          <w:sz w:val="28"/>
          <w:szCs w:val="28"/>
        </w:rPr>
        <w:lastRenderedPageBreak/>
        <w:t xml:space="preserve">5. </w:t>
      </w:r>
      <w:r>
        <w:rPr>
          <w:color w:val="000000"/>
          <w:sz w:val="28"/>
          <w:szCs w:val="28"/>
        </w:rPr>
        <w:t>Психология социальных отношений</w:t>
      </w:r>
      <w:r w:rsidRPr="00205DA9">
        <w:rPr>
          <w:color w:val="000000"/>
          <w:sz w:val="28"/>
          <w:szCs w:val="28"/>
        </w:rPr>
        <w:t>.</w:t>
      </w:r>
    </w:p>
    <w:p w:rsidR="006E09B6" w:rsidRPr="00F72952" w:rsidRDefault="006E09B6" w:rsidP="00CE1FF9">
      <w:pPr>
        <w:ind w:firstLine="680"/>
        <w:jc w:val="both"/>
        <w:rPr>
          <w:sz w:val="28"/>
          <w:szCs w:val="28"/>
        </w:rPr>
      </w:pPr>
      <w:r w:rsidRPr="00F72952">
        <w:rPr>
          <w:sz w:val="28"/>
          <w:szCs w:val="28"/>
        </w:rPr>
        <w:t>Изучение учебной дис</w:t>
      </w:r>
      <w:r>
        <w:rPr>
          <w:sz w:val="28"/>
          <w:szCs w:val="28"/>
        </w:rPr>
        <w:t>циплины «Социальная психология</w:t>
      </w:r>
      <w:r w:rsidRPr="00F72952">
        <w:rPr>
          <w:sz w:val="28"/>
          <w:szCs w:val="28"/>
        </w:rPr>
        <w:t>» обеспечивает формирование у специалиста следующих групп компетенций.</w:t>
      </w:r>
    </w:p>
    <w:p w:rsidR="006E09B6" w:rsidRDefault="006E09B6" w:rsidP="00CE1FF9">
      <w:pPr>
        <w:ind w:firstLine="680"/>
        <w:rPr>
          <w:b/>
          <w:bCs/>
          <w:sz w:val="28"/>
          <w:szCs w:val="28"/>
        </w:rPr>
      </w:pPr>
      <w:r w:rsidRPr="005958C8">
        <w:rPr>
          <w:b/>
          <w:bCs/>
          <w:sz w:val="28"/>
          <w:szCs w:val="28"/>
        </w:rPr>
        <w:t>Академические компетенции</w:t>
      </w:r>
    </w:p>
    <w:p w:rsidR="006E09B6" w:rsidRPr="00A34264" w:rsidRDefault="006E09B6" w:rsidP="00CE1FF9">
      <w:pPr>
        <w:ind w:firstLine="680"/>
        <w:rPr>
          <w:sz w:val="28"/>
          <w:szCs w:val="28"/>
        </w:rPr>
      </w:pPr>
      <w:r w:rsidRPr="00A34264">
        <w:rPr>
          <w:sz w:val="28"/>
          <w:szCs w:val="28"/>
        </w:rPr>
        <w:t>Студент должен:</w:t>
      </w:r>
    </w:p>
    <w:p w:rsidR="006E09B6" w:rsidRPr="005958C8" w:rsidRDefault="006E09B6" w:rsidP="00CE1F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АК-1. </w:t>
      </w:r>
      <w:r w:rsidRPr="005958C8">
        <w:rPr>
          <w:sz w:val="28"/>
          <w:szCs w:val="28"/>
        </w:rPr>
        <w:t>Уметь применять базовые научно-теоретические знания для решения теоретических и практических задач.</w:t>
      </w:r>
    </w:p>
    <w:p w:rsidR="006E09B6" w:rsidRPr="005958C8" w:rsidRDefault="006E09B6" w:rsidP="00CE1FF9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58C8">
        <w:rPr>
          <w:sz w:val="28"/>
          <w:szCs w:val="28"/>
        </w:rPr>
        <w:t>АК-2. Владеть системным и сравнительным анализом.</w:t>
      </w:r>
    </w:p>
    <w:p w:rsidR="006E09B6" w:rsidRPr="005958C8" w:rsidRDefault="006E09B6" w:rsidP="00CE1FF9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58C8">
        <w:rPr>
          <w:sz w:val="28"/>
          <w:szCs w:val="28"/>
        </w:rPr>
        <w:t>АК-3. Владеть исследовательскими навыками.</w:t>
      </w:r>
    </w:p>
    <w:p w:rsidR="006E09B6" w:rsidRPr="005958C8" w:rsidRDefault="006E09B6" w:rsidP="00CE1FF9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58C8">
        <w:rPr>
          <w:sz w:val="28"/>
          <w:szCs w:val="28"/>
        </w:rPr>
        <w:t>АК-4. Уметь работать самостоятельно.</w:t>
      </w:r>
    </w:p>
    <w:p w:rsidR="006E09B6" w:rsidRPr="005958C8" w:rsidRDefault="006E09B6" w:rsidP="00CE1FF9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58C8">
        <w:rPr>
          <w:sz w:val="28"/>
          <w:szCs w:val="28"/>
        </w:rPr>
        <w:t>АК-5. Быть способным порождать новые идеи (креативность).</w:t>
      </w:r>
    </w:p>
    <w:p w:rsidR="006E09B6" w:rsidRPr="005958C8" w:rsidRDefault="006E09B6" w:rsidP="00CE1FF9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58C8">
        <w:rPr>
          <w:sz w:val="28"/>
          <w:szCs w:val="28"/>
        </w:rPr>
        <w:t>АК-6. Владеть междисциплинарным подходом при решении проблем.</w:t>
      </w:r>
    </w:p>
    <w:p w:rsidR="006E09B6" w:rsidRPr="005958C8" w:rsidRDefault="006E09B6" w:rsidP="00CE1FF9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АК-7. </w:t>
      </w:r>
      <w:r w:rsidRPr="005958C8">
        <w:rPr>
          <w:sz w:val="28"/>
          <w:szCs w:val="28"/>
        </w:rPr>
        <w:t>Иметь навыки, связанные с использованием технических устройств, управлением информацией и работой с компьютером.</w:t>
      </w:r>
    </w:p>
    <w:p w:rsidR="006E09B6" w:rsidRPr="005958C8" w:rsidRDefault="006E09B6" w:rsidP="00CE1FF9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АК-8. </w:t>
      </w:r>
      <w:r w:rsidRPr="005958C8">
        <w:rPr>
          <w:sz w:val="28"/>
          <w:szCs w:val="28"/>
        </w:rPr>
        <w:t>Иметь лингвистические навыки (устная и письменная коммуникация), владеть профессиональной и научной лексикой.</w:t>
      </w:r>
    </w:p>
    <w:p w:rsidR="006E09B6" w:rsidRPr="00240307" w:rsidRDefault="006E09B6" w:rsidP="00CE1FF9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АК-9. </w:t>
      </w:r>
      <w:r w:rsidRPr="005958C8">
        <w:rPr>
          <w:sz w:val="28"/>
          <w:szCs w:val="28"/>
        </w:rPr>
        <w:t xml:space="preserve">Уметь учиться, повышать свою квалификацию в течение всей жизни,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</w:t>
      </w:r>
      <w:r w:rsidRPr="00240307">
        <w:rPr>
          <w:sz w:val="28"/>
          <w:szCs w:val="28"/>
        </w:rPr>
        <w:t>деятельности.</w:t>
      </w:r>
    </w:p>
    <w:p w:rsidR="006E09B6" w:rsidRDefault="006E09B6" w:rsidP="00CE1FF9">
      <w:pPr>
        <w:ind w:firstLine="680"/>
        <w:rPr>
          <w:b/>
          <w:bCs/>
          <w:sz w:val="28"/>
          <w:szCs w:val="28"/>
        </w:rPr>
      </w:pPr>
      <w:r w:rsidRPr="00240307">
        <w:rPr>
          <w:b/>
          <w:bCs/>
          <w:sz w:val="28"/>
          <w:szCs w:val="28"/>
        </w:rPr>
        <w:t>Социально-личностные компетенции</w:t>
      </w:r>
    </w:p>
    <w:p w:rsidR="006E09B6" w:rsidRPr="00A34264" w:rsidRDefault="006E09B6" w:rsidP="00A34264">
      <w:pPr>
        <w:ind w:firstLine="680"/>
        <w:rPr>
          <w:sz w:val="28"/>
          <w:szCs w:val="28"/>
        </w:rPr>
      </w:pPr>
      <w:r w:rsidRPr="00A34264">
        <w:rPr>
          <w:sz w:val="28"/>
          <w:szCs w:val="28"/>
        </w:rPr>
        <w:t>Студент должен:</w:t>
      </w:r>
    </w:p>
    <w:p w:rsidR="006E09B6" w:rsidRPr="00240307" w:rsidRDefault="006E09B6" w:rsidP="00CE1F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0307">
        <w:rPr>
          <w:sz w:val="28"/>
          <w:szCs w:val="28"/>
        </w:rPr>
        <w:t>СЛК-1. Обладать качествами гражданственности.</w:t>
      </w:r>
    </w:p>
    <w:p w:rsidR="006E09B6" w:rsidRPr="00240307" w:rsidRDefault="006E09B6" w:rsidP="00CE1F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0307">
        <w:rPr>
          <w:sz w:val="28"/>
          <w:szCs w:val="28"/>
        </w:rPr>
        <w:t>СЛК-2. Быть способным к социальному взаимодействию.</w:t>
      </w:r>
    </w:p>
    <w:p w:rsidR="006E09B6" w:rsidRPr="00240307" w:rsidRDefault="006E09B6" w:rsidP="00CE1F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0307">
        <w:rPr>
          <w:sz w:val="28"/>
          <w:szCs w:val="28"/>
        </w:rPr>
        <w:t>СЛК-3. Обладать способностью к межличностным коммуникациям.</w:t>
      </w:r>
    </w:p>
    <w:p w:rsidR="006E09B6" w:rsidRPr="00240307" w:rsidRDefault="006E09B6" w:rsidP="00CE1F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0307">
        <w:rPr>
          <w:sz w:val="28"/>
          <w:szCs w:val="28"/>
        </w:rPr>
        <w:t xml:space="preserve">СЛК-4. Владеть навыками </w:t>
      </w:r>
      <w:proofErr w:type="spellStart"/>
      <w:r w:rsidRPr="00240307">
        <w:rPr>
          <w:sz w:val="28"/>
          <w:szCs w:val="28"/>
        </w:rPr>
        <w:t>здоровьесбережения</w:t>
      </w:r>
      <w:proofErr w:type="spellEnd"/>
      <w:r w:rsidRPr="00240307">
        <w:rPr>
          <w:sz w:val="28"/>
          <w:szCs w:val="28"/>
        </w:rPr>
        <w:t>.</w:t>
      </w:r>
    </w:p>
    <w:p w:rsidR="006E09B6" w:rsidRPr="00240307" w:rsidRDefault="006E09B6" w:rsidP="00CE1F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0307">
        <w:rPr>
          <w:sz w:val="28"/>
          <w:szCs w:val="28"/>
        </w:rPr>
        <w:t>СЛ</w:t>
      </w:r>
      <w:r>
        <w:rPr>
          <w:sz w:val="28"/>
          <w:szCs w:val="28"/>
        </w:rPr>
        <w:t>К-5. </w:t>
      </w:r>
      <w:r w:rsidRPr="00240307">
        <w:rPr>
          <w:sz w:val="28"/>
          <w:szCs w:val="28"/>
        </w:rPr>
        <w:t>Быть способным к критике и самокритике (критическое мышление).</w:t>
      </w:r>
    </w:p>
    <w:p w:rsidR="006E09B6" w:rsidRPr="00D46C5D" w:rsidRDefault="006E09B6" w:rsidP="00CE1FF9">
      <w:pPr>
        <w:jc w:val="both"/>
        <w:rPr>
          <w:sz w:val="28"/>
          <w:szCs w:val="28"/>
        </w:rPr>
      </w:pPr>
      <w:r w:rsidRPr="00D46C5D">
        <w:rPr>
          <w:sz w:val="28"/>
          <w:szCs w:val="28"/>
        </w:rPr>
        <w:tab/>
        <w:t>СЛК-6. Уметь работать в команде.</w:t>
      </w:r>
    </w:p>
    <w:p w:rsidR="006E09B6" w:rsidRDefault="006E09B6" w:rsidP="00CE1FF9">
      <w:pPr>
        <w:ind w:firstLine="680"/>
        <w:rPr>
          <w:b/>
          <w:bCs/>
          <w:sz w:val="28"/>
          <w:szCs w:val="28"/>
        </w:rPr>
      </w:pPr>
      <w:r w:rsidRPr="00D46C5D">
        <w:rPr>
          <w:b/>
          <w:bCs/>
          <w:sz w:val="28"/>
          <w:szCs w:val="28"/>
        </w:rPr>
        <w:t>Профессиональные компетенции</w:t>
      </w:r>
    </w:p>
    <w:p w:rsidR="006E09B6" w:rsidRPr="00A34264" w:rsidRDefault="006E09B6" w:rsidP="00A34264">
      <w:pPr>
        <w:ind w:firstLine="680"/>
        <w:rPr>
          <w:sz w:val="28"/>
          <w:szCs w:val="28"/>
        </w:rPr>
      </w:pPr>
      <w:r w:rsidRPr="00A34264">
        <w:rPr>
          <w:sz w:val="28"/>
          <w:szCs w:val="28"/>
        </w:rPr>
        <w:t>Студент должен</w:t>
      </w:r>
      <w:r>
        <w:rPr>
          <w:sz w:val="28"/>
          <w:szCs w:val="28"/>
        </w:rPr>
        <w:t xml:space="preserve"> быть способен</w:t>
      </w:r>
      <w:r w:rsidRPr="00A34264">
        <w:rPr>
          <w:sz w:val="28"/>
          <w:szCs w:val="28"/>
        </w:rPr>
        <w:t>:</w:t>
      </w:r>
    </w:p>
    <w:p w:rsidR="006E09B6" w:rsidRPr="00D46C5D" w:rsidRDefault="006E09B6" w:rsidP="00CE1F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ПК-1</w:t>
      </w:r>
      <w:r w:rsidRPr="00D46C5D">
        <w:rPr>
          <w:sz w:val="28"/>
          <w:szCs w:val="28"/>
        </w:rPr>
        <w:t>. Формулировать профессиональные проблемы.</w:t>
      </w:r>
    </w:p>
    <w:p w:rsidR="006E09B6" w:rsidRPr="00D46C5D" w:rsidRDefault="006E09B6" w:rsidP="00CE1F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ПК-</w:t>
      </w:r>
      <w:r w:rsidRPr="00D46C5D">
        <w:rPr>
          <w:sz w:val="28"/>
          <w:szCs w:val="28"/>
        </w:rPr>
        <w:t>2. Выявлять психологические проблемы пациентов и проводить их психологическую коррекцию.</w:t>
      </w:r>
    </w:p>
    <w:p w:rsidR="006E09B6" w:rsidRPr="00D46C5D" w:rsidRDefault="006E09B6" w:rsidP="00CE1FF9">
      <w:pPr>
        <w:pStyle w:val="af6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</w:t>
      </w:r>
      <w:r w:rsidRPr="00D46C5D">
        <w:rPr>
          <w:rFonts w:ascii="Times New Roman" w:hAnsi="Times New Roman" w:cs="Times New Roman"/>
          <w:sz w:val="28"/>
          <w:szCs w:val="28"/>
        </w:rPr>
        <w:t>3. Планировать и проводить научные исследования, обобщать и представлять их результаты.</w:t>
      </w:r>
    </w:p>
    <w:p w:rsidR="006E09B6" w:rsidRPr="00D46C5D" w:rsidRDefault="006E09B6" w:rsidP="00CE1FF9">
      <w:pPr>
        <w:pStyle w:val="af6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</w:t>
      </w:r>
      <w:r w:rsidRPr="00D46C5D">
        <w:rPr>
          <w:rFonts w:ascii="Times New Roman" w:hAnsi="Times New Roman" w:cs="Times New Roman"/>
          <w:sz w:val="28"/>
          <w:szCs w:val="28"/>
        </w:rPr>
        <w:t xml:space="preserve">4. Уметь создавать и использовать в своей деятельности объекты интеллектуальной собственности. </w:t>
      </w:r>
    </w:p>
    <w:p w:rsidR="006E09B6" w:rsidRPr="00D46C5D" w:rsidRDefault="006E09B6" w:rsidP="00CE1FF9">
      <w:pPr>
        <w:pStyle w:val="af6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</w:t>
      </w:r>
      <w:r w:rsidRPr="00D46C5D">
        <w:rPr>
          <w:rFonts w:ascii="Times New Roman" w:hAnsi="Times New Roman" w:cs="Times New Roman"/>
          <w:sz w:val="28"/>
          <w:szCs w:val="28"/>
        </w:rPr>
        <w:t>5. Анализировать тенденции развития медицинской науки, оптимизировать лечебно-диагностический процесс с учетом результатов научно-исследовательских работ.</w:t>
      </w:r>
    </w:p>
    <w:p w:rsidR="006E09B6" w:rsidRPr="00D46C5D" w:rsidRDefault="006E09B6" w:rsidP="00CE1FF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ПК-</w:t>
      </w:r>
      <w:r w:rsidRPr="00D46C5D">
        <w:rPr>
          <w:sz w:val="28"/>
          <w:szCs w:val="28"/>
        </w:rPr>
        <w:t>6. </w:t>
      </w:r>
      <w:r w:rsidRPr="00D46C5D">
        <w:rPr>
          <w:color w:val="000000"/>
          <w:sz w:val="28"/>
          <w:szCs w:val="28"/>
        </w:rPr>
        <w:t>Применять методы математического анализа и моделирования, теоретического и экспериментального исследования</w:t>
      </w:r>
      <w:r w:rsidRPr="00D46C5D">
        <w:rPr>
          <w:b/>
          <w:bCs/>
          <w:sz w:val="28"/>
          <w:szCs w:val="28"/>
        </w:rPr>
        <w:t>.</w:t>
      </w:r>
    </w:p>
    <w:p w:rsidR="006E09B6" w:rsidRPr="00D46C5D" w:rsidRDefault="006E09B6" w:rsidP="00CE1FF9">
      <w:pPr>
        <w:pStyle w:val="af6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</w:t>
      </w:r>
      <w:r w:rsidRPr="00D46C5D">
        <w:rPr>
          <w:rFonts w:ascii="Times New Roman" w:hAnsi="Times New Roman" w:cs="Times New Roman"/>
          <w:sz w:val="28"/>
          <w:szCs w:val="28"/>
        </w:rPr>
        <w:t>7. Планировать и осуществлять этапы образовательного процесса.</w:t>
      </w:r>
    </w:p>
    <w:p w:rsidR="006E09B6" w:rsidRPr="00D46C5D" w:rsidRDefault="006E09B6" w:rsidP="00CE1FF9">
      <w:pPr>
        <w:pStyle w:val="af6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ПК-</w:t>
      </w:r>
      <w:r w:rsidRPr="00D46C5D">
        <w:rPr>
          <w:rFonts w:ascii="Times New Roman" w:hAnsi="Times New Roman" w:cs="Times New Roman"/>
          <w:sz w:val="28"/>
          <w:szCs w:val="28"/>
        </w:rPr>
        <w:t>8. Использовать оптимальные виды, методы и средства обучения.</w:t>
      </w:r>
    </w:p>
    <w:p w:rsidR="006E09B6" w:rsidRPr="00D46C5D" w:rsidRDefault="006E09B6" w:rsidP="00CE1FF9">
      <w:pPr>
        <w:pStyle w:val="af6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</w:t>
      </w:r>
      <w:r w:rsidRPr="00D46C5D">
        <w:rPr>
          <w:rFonts w:ascii="Times New Roman" w:hAnsi="Times New Roman" w:cs="Times New Roman"/>
          <w:sz w:val="28"/>
          <w:szCs w:val="28"/>
        </w:rPr>
        <w:t>9. Осуществлять методическую работу.</w:t>
      </w:r>
    </w:p>
    <w:p w:rsidR="006E09B6" w:rsidRPr="00D46C5D" w:rsidRDefault="006E09B6" w:rsidP="00CE1FF9">
      <w:pPr>
        <w:pStyle w:val="af6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ПК-1</w:t>
      </w:r>
      <w:r w:rsidRPr="00D46C5D">
        <w:rPr>
          <w:rFonts w:ascii="Times New Roman" w:hAnsi="Times New Roman" w:cs="Times New Roman"/>
          <w:sz w:val="28"/>
          <w:szCs w:val="28"/>
        </w:rPr>
        <w:t>0. Осуществлять идеологическую и воспитательную работу.</w:t>
      </w:r>
    </w:p>
    <w:p w:rsidR="006E09B6" w:rsidRPr="00D46C5D" w:rsidRDefault="006E09B6" w:rsidP="00CE1F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ПК-1</w:t>
      </w:r>
      <w:r w:rsidRPr="00D46C5D">
        <w:rPr>
          <w:sz w:val="28"/>
          <w:szCs w:val="28"/>
        </w:rPr>
        <w:t>1. Соблюдать морально-этические нормы при оказании психиатрической помощи.</w:t>
      </w:r>
    </w:p>
    <w:p w:rsidR="006E09B6" w:rsidRPr="00D46C5D" w:rsidRDefault="006E09B6" w:rsidP="00CE1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ПК-12</w:t>
      </w:r>
      <w:r w:rsidRPr="00D46C5D">
        <w:rPr>
          <w:sz w:val="28"/>
          <w:szCs w:val="28"/>
        </w:rPr>
        <w:t>. Использовать в работе юридическую литературу и трудовое законодательство.</w:t>
      </w:r>
    </w:p>
    <w:p w:rsidR="006E09B6" w:rsidRPr="00D46C5D" w:rsidRDefault="006E09B6" w:rsidP="00CE1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ПК-13</w:t>
      </w:r>
      <w:r w:rsidRPr="00D46C5D">
        <w:rPr>
          <w:sz w:val="28"/>
          <w:szCs w:val="28"/>
        </w:rPr>
        <w:t>. Организовывать работу малых коллективов исполнителей для достижения поставленных целей.</w:t>
      </w:r>
    </w:p>
    <w:p w:rsidR="006E09B6" w:rsidRPr="00D46C5D" w:rsidRDefault="006E09B6" w:rsidP="00CE1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ПК-14</w:t>
      </w:r>
      <w:r w:rsidRPr="00D46C5D">
        <w:rPr>
          <w:sz w:val="28"/>
          <w:szCs w:val="28"/>
        </w:rPr>
        <w:t>. Взаимодействовать со специалистами смежных профилей.</w:t>
      </w:r>
    </w:p>
    <w:p w:rsidR="006E09B6" w:rsidRPr="00D46C5D" w:rsidRDefault="006E09B6" w:rsidP="00CE1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ПК-15</w:t>
      </w:r>
      <w:r w:rsidRPr="00D46C5D">
        <w:rPr>
          <w:sz w:val="28"/>
          <w:szCs w:val="28"/>
        </w:rPr>
        <w:t>. Анализировать и оценивать собранные данные.</w:t>
      </w:r>
    </w:p>
    <w:p w:rsidR="006E09B6" w:rsidRPr="00D46C5D" w:rsidRDefault="006E09B6" w:rsidP="00CE1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ПК-16</w:t>
      </w:r>
      <w:r w:rsidRPr="00D46C5D">
        <w:rPr>
          <w:sz w:val="28"/>
          <w:szCs w:val="28"/>
        </w:rPr>
        <w:t>. Вести переговоры, разрабатывать контракты с другими заинтересованными участниками.</w:t>
      </w:r>
    </w:p>
    <w:p w:rsidR="006E09B6" w:rsidRPr="00D92527" w:rsidRDefault="006E09B6" w:rsidP="00CE1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ПК-17</w:t>
      </w:r>
      <w:r w:rsidRPr="00D92527">
        <w:rPr>
          <w:sz w:val="28"/>
          <w:szCs w:val="28"/>
        </w:rPr>
        <w:t>. Готовить доклады, материалы к презентациям и представлять их.</w:t>
      </w:r>
    </w:p>
    <w:p w:rsidR="006E09B6" w:rsidRPr="00D92527" w:rsidRDefault="006E09B6" w:rsidP="00CE1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ПК-18</w:t>
      </w:r>
      <w:r w:rsidRPr="00D92527">
        <w:rPr>
          <w:sz w:val="28"/>
          <w:szCs w:val="28"/>
        </w:rPr>
        <w:t>. Пользоваться глобальными информационными ресурсами.</w:t>
      </w:r>
    </w:p>
    <w:p w:rsidR="006E09B6" w:rsidRPr="00D92527" w:rsidRDefault="006E09B6" w:rsidP="00CE1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ПК-19</w:t>
      </w:r>
      <w:r w:rsidRPr="00D92527">
        <w:rPr>
          <w:sz w:val="28"/>
          <w:szCs w:val="28"/>
        </w:rPr>
        <w:t>. Владеть современными средствами телекоммуникаций.</w:t>
      </w:r>
    </w:p>
    <w:p w:rsidR="006E09B6" w:rsidRDefault="006E09B6" w:rsidP="00803413">
      <w:pPr>
        <w:ind w:firstLine="709"/>
        <w:jc w:val="both"/>
        <w:rPr>
          <w:b/>
          <w:bCs/>
          <w:sz w:val="28"/>
          <w:szCs w:val="28"/>
        </w:rPr>
      </w:pPr>
      <w:r w:rsidRPr="009E4DB6">
        <w:rPr>
          <w:sz w:val="28"/>
          <w:szCs w:val="28"/>
        </w:rPr>
        <w:t>В результате изучения учебной дисциплины студент должен</w:t>
      </w:r>
      <w:r w:rsidRPr="009E4DB6">
        <w:rPr>
          <w:b/>
          <w:bCs/>
          <w:i/>
          <w:iCs/>
          <w:sz w:val="28"/>
          <w:szCs w:val="28"/>
        </w:rPr>
        <w:t xml:space="preserve"> </w:t>
      </w:r>
    </w:p>
    <w:p w:rsidR="006E09B6" w:rsidRPr="009E4DB6" w:rsidRDefault="006E09B6" w:rsidP="00803413">
      <w:pPr>
        <w:ind w:firstLine="709"/>
        <w:jc w:val="both"/>
        <w:rPr>
          <w:b/>
          <w:bCs/>
          <w:sz w:val="28"/>
          <w:szCs w:val="28"/>
        </w:rPr>
      </w:pPr>
      <w:r w:rsidRPr="009E4DB6">
        <w:rPr>
          <w:b/>
          <w:bCs/>
          <w:sz w:val="28"/>
          <w:szCs w:val="28"/>
        </w:rPr>
        <w:t>знать:</w:t>
      </w:r>
    </w:p>
    <w:p w:rsidR="006E09B6" w:rsidRPr="00727425" w:rsidRDefault="006E09B6" w:rsidP="00803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основные принципы, понятия и категории социальной психологии</w:t>
      </w:r>
      <w:r w:rsidRPr="00727425">
        <w:rPr>
          <w:sz w:val="28"/>
          <w:szCs w:val="28"/>
        </w:rPr>
        <w:t>;</w:t>
      </w:r>
    </w:p>
    <w:p w:rsidR="006E09B6" w:rsidRDefault="006E09B6" w:rsidP="00803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27425">
        <w:rPr>
          <w:sz w:val="28"/>
          <w:szCs w:val="28"/>
        </w:rPr>
        <w:t> </w:t>
      </w:r>
      <w:r>
        <w:rPr>
          <w:sz w:val="28"/>
          <w:szCs w:val="28"/>
        </w:rPr>
        <w:t>особенности и закономерности социально-психологических процессов и явлений</w:t>
      </w:r>
      <w:r w:rsidRPr="00727425">
        <w:rPr>
          <w:sz w:val="28"/>
          <w:szCs w:val="28"/>
        </w:rPr>
        <w:t>;</w:t>
      </w:r>
    </w:p>
    <w:p w:rsidR="006E09B6" w:rsidRPr="00072015" w:rsidRDefault="006E09B6" w:rsidP="00803413">
      <w:pPr>
        <w:widowControl w:val="0"/>
        <w:ind w:firstLine="709"/>
        <w:rPr>
          <w:b/>
          <w:bCs/>
          <w:sz w:val="28"/>
          <w:szCs w:val="28"/>
        </w:rPr>
      </w:pPr>
      <w:r w:rsidRPr="00072015">
        <w:rPr>
          <w:b/>
          <w:bCs/>
          <w:sz w:val="28"/>
          <w:szCs w:val="28"/>
        </w:rPr>
        <w:t>уметь:</w:t>
      </w:r>
    </w:p>
    <w:p w:rsidR="006E09B6" w:rsidRDefault="006E09B6" w:rsidP="00803413">
      <w:pPr>
        <w:pStyle w:val="a5"/>
        <w:widowControl w:val="0"/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 применять основные социально-психологические понятия</w:t>
      </w:r>
      <w:r w:rsidRPr="000720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09B6" w:rsidRDefault="006E09B6" w:rsidP="00803413">
      <w:pPr>
        <w:pStyle w:val="a5"/>
        <w:widowControl w:val="0"/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 объяснять социально-психологические процессы и явления;</w:t>
      </w:r>
      <w:r w:rsidRPr="00E70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9B6" w:rsidRPr="00E70D32" w:rsidRDefault="006E09B6" w:rsidP="0080341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70D32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6E09B6" w:rsidRDefault="006E09B6" w:rsidP="0080341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 навыками оценки социальных проблем и построением альтернативных путей их решения;</w:t>
      </w:r>
    </w:p>
    <w:p w:rsidR="006E09B6" w:rsidRDefault="006E09B6" w:rsidP="00803413">
      <w:pPr>
        <w:pStyle w:val="a5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 основными методами диагностики социально-психологических явлений;</w:t>
      </w:r>
    </w:p>
    <w:p w:rsidR="006E09B6" w:rsidRPr="00B57AB3" w:rsidRDefault="006E09B6" w:rsidP="00803413">
      <w:pPr>
        <w:pStyle w:val="a5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приемами управления групповой динамикой.</w:t>
      </w:r>
    </w:p>
    <w:p w:rsidR="006E09B6" w:rsidRDefault="006E09B6" w:rsidP="00430A87">
      <w:pPr>
        <w:ind w:firstLine="709"/>
        <w:jc w:val="both"/>
        <w:rPr>
          <w:color w:val="000000"/>
          <w:sz w:val="28"/>
          <w:szCs w:val="28"/>
        </w:rPr>
      </w:pPr>
      <w:r w:rsidRPr="00840D3D">
        <w:rPr>
          <w:color w:val="000000"/>
          <w:sz w:val="28"/>
          <w:szCs w:val="28"/>
        </w:rPr>
        <w:t xml:space="preserve">На изучение </w:t>
      </w:r>
      <w:r>
        <w:rPr>
          <w:color w:val="000000"/>
          <w:sz w:val="28"/>
          <w:szCs w:val="28"/>
        </w:rPr>
        <w:t xml:space="preserve">учебной </w:t>
      </w:r>
      <w:r w:rsidRPr="00840D3D">
        <w:rPr>
          <w:color w:val="000000"/>
          <w:sz w:val="28"/>
          <w:szCs w:val="28"/>
        </w:rPr>
        <w:t>дисциплины «</w:t>
      </w:r>
      <w:r>
        <w:rPr>
          <w:color w:val="000000"/>
          <w:sz w:val="28"/>
          <w:szCs w:val="28"/>
        </w:rPr>
        <w:t>Социальная</w:t>
      </w:r>
      <w:r w:rsidRPr="00840D3D">
        <w:rPr>
          <w:color w:val="000000"/>
          <w:sz w:val="28"/>
          <w:szCs w:val="28"/>
        </w:rPr>
        <w:t xml:space="preserve"> психология» </w:t>
      </w:r>
      <w:r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специальности</w:t>
      </w:r>
      <w:r w:rsidRPr="00E103F5">
        <w:rPr>
          <w:sz w:val="28"/>
          <w:szCs w:val="28"/>
        </w:rPr>
        <w:t xml:space="preserve"> </w:t>
      </w:r>
      <w:r>
        <w:rPr>
          <w:sz w:val="28"/>
          <w:szCs w:val="28"/>
        </w:rPr>
        <w:t>1-</w:t>
      </w:r>
      <w:r w:rsidRPr="00E103F5">
        <w:rPr>
          <w:sz w:val="28"/>
          <w:szCs w:val="28"/>
        </w:rPr>
        <w:t>79 01 0</w:t>
      </w:r>
      <w:r>
        <w:rPr>
          <w:sz w:val="28"/>
          <w:szCs w:val="28"/>
        </w:rPr>
        <w:t>5</w:t>
      </w:r>
      <w:r w:rsidRPr="00E103F5">
        <w:rPr>
          <w:sz w:val="28"/>
          <w:szCs w:val="28"/>
        </w:rPr>
        <w:t xml:space="preserve"> </w:t>
      </w:r>
      <w:r>
        <w:rPr>
          <w:sz w:val="28"/>
          <w:szCs w:val="28"/>
        </w:rPr>
        <w:t>«Медико-психологическое</w:t>
      </w:r>
      <w:r w:rsidRPr="00E103F5">
        <w:rPr>
          <w:sz w:val="28"/>
          <w:szCs w:val="28"/>
        </w:rPr>
        <w:t xml:space="preserve"> дело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отведено </w:t>
      </w:r>
      <w:r>
        <w:rPr>
          <w:sz w:val="28"/>
          <w:szCs w:val="28"/>
        </w:rPr>
        <w:t xml:space="preserve">118 академических </w:t>
      </w:r>
      <w:r>
        <w:rPr>
          <w:color w:val="000000"/>
          <w:sz w:val="28"/>
          <w:szCs w:val="28"/>
        </w:rPr>
        <w:t xml:space="preserve"> часов, и</w:t>
      </w:r>
      <w:r w:rsidRPr="00840D3D">
        <w:rPr>
          <w:color w:val="000000"/>
          <w:sz w:val="28"/>
          <w:szCs w:val="28"/>
        </w:rPr>
        <w:t xml:space="preserve">з них </w:t>
      </w:r>
      <w:r>
        <w:rPr>
          <w:sz w:val="28"/>
          <w:szCs w:val="28"/>
        </w:rPr>
        <w:t>72</w:t>
      </w:r>
      <w:r>
        <w:rPr>
          <w:color w:val="000000"/>
          <w:sz w:val="28"/>
          <w:szCs w:val="28"/>
        </w:rPr>
        <w:t xml:space="preserve"> часа – </w:t>
      </w:r>
      <w:r w:rsidRPr="00840D3D">
        <w:rPr>
          <w:color w:val="000000"/>
          <w:sz w:val="28"/>
          <w:szCs w:val="28"/>
        </w:rPr>
        <w:t>ауди</w:t>
      </w:r>
      <w:r>
        <w:rPr>
          <w:color w:val="000000"/>
          <w:sz w:val="28"/>
          <w:szCs w:val="28"/>
        </w:rPr>
        <w:t xml:space="preserve">торных. </w:t>
      </w:r>
      <w:r>
        <w:rPr>
          <w:sz w:val="28"/>
          <w:szCs w:val="28"/>
        </w:rPr>
        <w:t xml:space="preserve">Примерное распределение аудиторного времени по видам занятий: </w:t>
      </w:r>
      <w:r>
        <w:rPr>
          <w:color w:val="000000"/>
          <w:sz w:val="28"/>
          <w:szCs w:val="28"/>
        </w:rPr>
        <w:t>лекций</w:t>
      </w:r>
      <w:r w:rsidRPr="00840D3D">
        <w:rPr>
          <w:color w:val="000000"/>
          <w:sz w:val="28"/>
          <w:szCs w:val="28"/>
        </w:rPr>
        <w:t xml:space="preserve"> – </w:t>
      </w:r>
      <w:r>
        <w:rPr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</w:t>
      </w:r>
      <w:r w:rsidRPr="00840D3D">
        <w:rPr>
          <w:color w:val="000000"/>
          <w:sz w:val="28"/>
          <w:szCs w:val="28"/>
        </w:rPr>
        <w:t xml:space="preserve">часов, </w:t>
      </w:r>
      <w:r>
        <w:rPr>
          <w:color w:val="000000"/>
          <w:sz w:val="28"/>
          <w:szCs w:val="28"/>
        </w:rPr>
        <w:t>практических занятий</w:t>
      </w:r>
      <w:r w:rsidRPr="00840D3D">
        <w:rPr>
          <w:color w:val="000000"/>
          <w:sz w:val="28"/>
          <w:szCs w:val="28"/>
        </w:rPr>
        <w:t xml:space="preserve"> – </w:t>
      </w:r>
      <w:r>
        <w:rPr>
          <w:sz w:val="28"/>
          <w:szCs w:val="28"/>
        </w:rPr>
        <w:t>54</w:t>
      </w:r>
      <w:r w:rsidRPr="000F2D7F">
        <w:rPr>
          <w:sz w:val="28"/>
          <w:szCs w:val="28"/>
        </w:rPr>
        <w:t xml:space="preserve"> </w:t>
      </w:r>
      <w:r w:rsidRPr="00840D3D">
        <w:rPr>
          <w:color w:val="000000"/>
          <w:sz w:val="28"/>
          <w:szCs w:val="28"/>
        </w:rPr>
        <w:t xml:space="preserve">часа. </w:t>
      </w:r>
    </w:p>
    <w:p w:rsidR="006E09B6" w:rsidRPr="000F2D7F" w:rsidRDefault="006E09B6" w:rsidP="00430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Рекомендуемая форма</w:t>
      </w:r>
      <w:r w:rsidRPr="000F2D7F">
        <w:rPr>
          <w:sz w:val="28"/>
          <w:szCs w:val="28"/>
        </w:rPr>
        <w:t xml:space="preserve"> текущей аттестации: </w:t>
      </w:r>
      <w:r>
        <w:rPr>
          <w:sz w:val="28"/>
          <w:szCs w:val="28"/>
        </w:rPr>
        <w:t>экзамен (5</w:t>
      </w:r>
      <w:r w:rsidRPr="000F2D7F">
        <w:rPr>
          <w:sz w:val="28"/>
          <w:szCs w:val="28"/>
        </w:rPr>
        <w:t xml:space="preserve"> семестр</w:t>
      </w:r>
      <w:r>
        <w:rPr>
          <w:sz w:val="28"/>
          <w:szCs w:val="28"/>
        </w:rPr>
        <w:t>)</w:t>
      </w:r>
      <w:r w:rsidRPr="000F2D7F">
        <w:rPr>
          <w:sz w:val="28"/>
          <w:szCs w:val="28"/>
        </w:rPr>
        <w:t>.</w:t>
      </w:r>
    </w:p>
    <w:p w:rsidR="006E09B6" w:rsidRDefault="006E09B6" w:rsidP="00430A87">
      <w:pPr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62721C">
        <w:rPr>
          <w:b/>
          <w:bCs/>
          <w:color w:val="000000"/>
          <w:sz w:val="28"/>
          <w:szCs w:val="28"/>
        </w:rPr>
        <w:lastRenderedPageBreak/>
        <w:t>ПРИМЕРНЫЙ ТЕМАТИЧЕСКИЙ ПЛАН</w:t>
      </w:r>
    </w:p>
    <w:p w:rsidR="006E09B6" w:rsidRDefault="006E09B6" w:rsidP="00430A87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5"/>
        <w:gridCol w:w="1433"/>
        <w:gridCol w:w="1428"/>
      </w:tblGrid>
      <w:tr w:rsidR="006E09B6" w:rsidRPr="003A5E85">
        <w:tc>
          <w:tcPr>
            <w:tcW w:w="6885" w:type="dxa"/>
            <w:vMerge w:val="restart"/>
          </w:tcPr>
          <w:p w:rsidR="006E09B6" w:rsidRPr="003A5E85" w:rsidRDefault="006E09B6" w:rsidP="00430A87">
            <w:pPr>
              <w:jc w:val="both"/>
              <w:rPr>
                <w:color w:val="000000"/>
              </w:rPr>
            </w:pPr>
          </w:p>
          <w:p w:rsidR="006E09B6" w:rsidRPr="003A5E85" w:rsidRDefault="006E09B6" w:rsidP="00E94735">
            <w:pPr>
              <w:jc w:val="center"/>
              <w:rPr>
                <w:color w:val="000000"/>
              </w:rPr>
            </w:pPr>
            <w:r w:rsidRPr="003A5E85">
              <w:rPr>
                <w:color w:val="000000"/>
              </w:rPr>
              <w:t>Наименование раздела</w:t>
            </w:r>
            <w:r w:rsidR="00E94735">
              <w:rPr>
                <w:color w:val="000000"/>
              </w:rPr>
              <w:t xml:space="preserve">, </w:t>
            </w:r>
            <w:r w:rsidRPr="003A5E85">
              <w:rPr>
                <w:color w:val="000000"/>
              </w:rPr>
              <w:t>темы</w:t>
            </w:r>
          </w:p>
        </w:tc>
        <w:tc>
          <w:tcPr>
            <w:tcW w:w="2861" w:type="dxa"/>
            <w:gridSpan w:val="2"/>
          </w:tcPr>
          <w:p w:rsidR="006E09B6" w:rsidRPr="003A5E85" w:rsidRDefault="006E09B6" w:rsidP="00430A87">
            <w:pPr>
              <w:jc w:val="center"/>
              <w:rPr>
                <w:color w:val="000000"/>
              </w:rPr>
            </w:pPr>
            <w:r w:rsidRPr="003A5E85">
              <w:rPr>
                <w:color w:val="000000"/>
              </w:rPr>
              <w:t>Количество часов аудиторных занятий</w:t>
            </w:r>
          </w:p>
        </w:tc>
      </w:tr>
      <w:tr w:rsidR="006E09B6" w:rsidRPr="003A5E85">
        <w:tc>
          <w:tcPr>
            <w:tcW w:w="6885" w:type="dxa"/>
            <w:vMerge/>
          </w:tcPr>
          <w:p w:rsidR="006E09B6" w:rsidRPr="003A5E85" w:rsidRDefault="006E09B6" w:rsidP="00430A87">
            <w:pPr>
              <w:jc w:val="both"/>
              <w:rPr>
                <w:color w:val="000000"/>
              </w:rPr>
            </w:pPr>
          </w:p>
        </w:tc>
        <w:tc>
          <w:tcPr>
            <w:tcW w:w="1433" w:type="dxa"/>
          </w:tcPr>
          <w:p w:rsidR="006E09B6" w:rsidRPr="003A5E85" w:rsidRDefault="006E09B6" w:rsidP="00430A87">
            <w:pPr>
              <w:jc w:val="both"/>
              <w:rPr>
                <w:color w:val="000000"/>
              </w:rPr>
            </w:pPr>
            <w:r w:rsidRPr="003A5E85">
              <w:rPr>
                <w:color w:val="000000"/>
              </w:rPr>
              <w:t xml:space="preserve">лекций </w:t>
            </w:r>
          </w:p>
        </w:tc>
        <w:tc>
          <w:tcPr>
            <w:tcW w:w="1428" w:type="dxa"/>
          </w:tcPr>
          <w:p w:rsidR="006E09B6" w:rsidRPr="003A5E85" w:rsidRDefault="006E09B6" w:rsidP="00430A87">
            <w:pPr>
              <w:jc w:val="center"/>
              <w:rPr>
                <w:color w:val="000000"/>
              </w:rPr>
            </w:pPr>
            <w:proofErr w:type="spellStart"/>
            <w:r w:rsidRPr="003A5E85">
              <w:rPr>
                <w:color w:val="000000"/>
              </w:rPr>
              <w:t>практичес</w:t>
            </w:r>
            <w:proofErr w:type="spellEnd"/>
          </w:p>
          <w:p w:rsidR="006E09B6" w:rsidRPr="003A5E85" w:rsidRDefault="006E09B6" w:rsidP="00430A87">
            <w:pPr>
              <w:jc w:val="center"/>
              <w:rPr>
                <w:color w:val="000000"/>
              </w:rPr>
            </w:pPr>
            <w:r w:rsidRPr="003A5E85">
              <w:rPr>
                <w:color w:val="000000"/>
              </w:rPr>
              <w:t>ких</w:t>
            </w:r>
          </w:p>
        </w:tc>
      </w:tr>
      <w:tr w:rsidR="006E09B6" w:rsidRPr="00263315">
        <w:tc>
          <w:tcPr>
            <w:tcW w:w="6885" w:type="dxa"/>
            <w:vAlign w:val="center"/>
          </w:tcPr>
          <w:p w:rsidR="006E09B6" w:rsidRPr="003E3A4A" w:rsidRDefault="006E09B6" w:rsidP="003E3A4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E3A4A">
              <w:rPr>
                <w:b/>
                <w:bCs/>
                <w:color w:val="000000"/>
                <w:sz w:val="28"/>
                <w:szCs w:val="28"/>
              </w:rPr>
              <w:t>1. Введение в учебную дисциплину «Социальная психология»</w:t>
            </w:r>
          </w:p>
        </w:tc>
        <w:tc>
          <w:tcPr>
            <w:tcW w:w="1433" w:type="dxa"/>
            <w:vAlign w:val="center"/>
          </w:tcPr>
          <w:p w:rsidR="006E09B6" w:rsidRDefault="006E09B6" w:rsidP="00430A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E09B6" w:rsidRPr="00F566DE" w:rsidRDefault="006E09B6" w:rsidP="00430A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8" w:type="dxa"/>
            <w:vAlign w:val="center"/>
          </w:tcPr>
          <w:p w:rsidR="006E09B6" w:rsidRDefault="006E09B6" w:rsidP="00430A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E09B6" w:rsidRPr="002C65FA" w:rsidRDefault="006E09B6" w:rsidP="00430A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6E09B6" w:rsidRPr="00263315">
        <w:tc>
          <w:tcPr>
            <w:tcW w:w="6885" w:type="dxa"/>
            <w:vAlign w:val="center"/>
          </w:tcPr>
          <w:p w:rsidR="006E09B6" w:rsidRPr="00F566DE" w:rsidRDefault="006E09B6" w:rsidP="003860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1.1. Место социальной психологии в системе научного знания</w:t>
            </w:r>
          </w:p>
        </w:tc>
        <w:tc>
          <w:tcPr>
            <w:tcW w:w="1433" w:type="dxa"/>
            <w:vAlign w:val="center"/>
          </w:tcPr>
          <w:p w:rsidR="006E09B6" w:rsidRDefault="006E09B6" w:rsidP="00430A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E09B6" w:rsidRPr="002C65FA" w:rsidRDefault="006E09B6" w:rsidP="00430A87">
            <w:pPr>
              <w:jc w:val="center"/>
              <w:rPr>
                <w:color w:val="000000"/>
                <w:sz w:val="28"/>
                <w:szCs w:val="28"/>
              </w:rPr>
            </w:pPr>
            <w:r w:rsidRPr="002C65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28" w:type="dxa"/>
            <w:vAlign w:val="center"/>
          </w:tcPr>
          <w:p w:rsidR="006E09B6" w:rsidRDefault="006E09B6" w:rsidP="00430A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E09B6" w:rsidRPr="000F2D7F" w:rsidRDefault="006E09B6" w:rsidP="00430A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E09B6" w:rsidRPr="00263315">
        <w:tc>
          <w:tcPr>
            <w:tcW w:w="6885" w:type="dxa"/>
            <w:vAlign w:val="center"/>
          </w:tcPr>
          <w:p w:rsidR="006E09B6" w:rsidRDefault="006E09B6" w:rsidP="003860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 Основные социально-психологические теории</w:t>
            </w:r>
          </w:p>
        </w:tc>
        <w:tc>
          <w:tcPr>
            <w:tcW w:w="1433" w:type="dxa"/>
            <w:vAlign w:val="center"/>
          </w:tcPr>
          <w:p w:rsidR="006E09B6" w:rsidRPr="002C65FA" w:rsidRDefault="006E09B6" w:rsidP="00430A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28" w:type="dxa"/>
            <w:vAlign w:val="center"/>
          </w:tcPr>
          <w:p w:rsidR="006E09B6" w:rsidRPr="000F2D7F" w:rsidRDefault="006E09B6" w:rsidP="00430A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E09B6" w:rsidRPr="00263315">
        <w:tc>
          <w:tcPr>
            <w:tcW w:w="6885" w:type="dxa"/>
            <w:vAlign w:val="center"/>
          </w:tcPr>
          <w:p w:rsidR="006E09B6" w:rsidRPr="00F566DE" w:rsidRDefault="006E09B6" w:rsidP="00B86280">
            <w:pPr>
              <w:jc w:val="both"/>
              <w:rPr>
                <w:color w:val="000000"/>
                <w:sz w:val="28"/>
                <w:szCs w:val="28"/>
              </w:rPr>
            </w:pPr>
            <w:r w:rsidRPr="003A5E85">
              <w:rPr>
                <w:b/>
                <w:bCs/>
                <w:color w:val="000000"/>
                <w:sz w:val="28"/>
                <w:szCs w:val="28"/>
              </w:rPr>
              <w:t xml:space="preserve">2. </w:t>
            </w:r>
            <w:r>
              <w:rPr>
                <w:b/>
                <w:bCs/>
                <w:color w:val="000000"/>
                <w:sz w:val="28"/>
                <w:szCs w:val="28"/>
              </w:rPr>
              <w:t>Социальная психология личности</w:t>
            </w:r>
          </w:p>
        </w:tc>
        <w:tc>
          <w:tcPr>
            <w:tcW w:w="1433" w:type="dxa"/>
            <w:vAlign w:val="center"/>
          </w:tcPr>
          <w:p w:rsidR="006E09B6" w:rsidRPr="000F2D7F" w:rsidRDefault="006E09B6" w:rsidP="00430A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8" w:type="dxa"/>
            <w:vAlign w:val="center"/>
          </w:tcPr>
          <w:p w:rsidR="006E09B6" w:rsidRPr="00B86280" w:rsidRDefault="006E09B6" w:rsidP="00430A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6E09B6" w:rsidRPr="00263315">
        <w:tc>
          <w:tcPr>
            <w:tcW w:w="6885" w:type="dxa"/>
            <w:vAlign w:val="center"/>
          </w:tcPr>
          <w:p w:rsidR="006E09B6" w:rsidRPr="00F566DE" w:rsidRDefault="006E09B6" w:rsidP="007E498D">
            <w:pPr>
              <w:jc w:val="both"/>
              <w:rPr>
                <w:color w:val="000000"/>
                <w:sz w:val="28"/>
                <w:szCs w:val="28"/>
              </w:rPr>
            </w:pPr>
            <w:r w:rsidRPr="00F566DE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> Социально-психологическая характеристика личности</w:t>
            </w:r>
          </w:p>
        </w:tc>
        <w:tc>
          <w:tcPr>
            <w:tcW w:w="1433" w:type="dxa"/>
            <w:vAlign w:val="center"/>
          </w:tcPr>
          <w:p w:rsidR="006E09B6" w:rsidRDefault="006E09B6" w:rsidP="00430A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E09B6" w:rsidRPr="00F566DE" w:rsidRDefault="006E09B6" w:rsidP="00430A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28" w:type="dxa"/>
            <w:vAlign w:val="center"/>
          </w:tcPr>
          <w:p w:rsidR="006E09B6" w:rsidRDefault="006E09B6" w:rsidP="00430A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E09B6" w:rsidRPr="00F566DE" w:rsidRDefault="006E09B6" w:rsidP="00430A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E09B6" w:rsidRPr="00263315">
        <w:tc>
          <w:tcPr>
            <w:tcW w:w="6885" w:type="dxa"/>
            <w:vAlign w:val="center"/>
          </w:tcPr>
          <w:p w:rsidR="006E09B6" w:rsidRPr="00F566DE" w:rsidRDefault="006E09B6" w:rsidP="00AB1452">
            <w:pPr>
              <w:jc w:val="both"/>
              <w:rPr>
                <w:color w:val="000000"/>
                <w:sz w:val="28"/>
                <w:szCs w:val="28"/>
              </w:rPr>
            </w:pPr>
            <w:r w:rsidRPr="00F566DE">
              <w:rPr>
                <w:sz w:val="28"/>
                <w:szCs w:val="28"/>
              </w:rPr>
              <w:t>2.2.</w:t>
            </w:r>
            <w:r>
              <w:rPr>
                <w:sz w:val="28"/>
                <w:szCs w:val="28"/>
              </w:rPr>
              <w:t> Социально-психологические параметры анализа личности</w:t>
            </w:r>
          </w:p>
        </w:tc>
        <w:tc>
          <w:tcPr>
            <w:tcW w:w="1433" w:type="dxa"/>
            <w:vAlign w:val="center"/>
          </w:tcPr>
          <w:p w:rsidR="006E09B6" w:rsidRDefault="006E09B6" w:rsidP="00430A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E09B6" w:rsidRPr="002C65FA" w:rsidRDefault="006E09B6" w:rsidP="00430A87">
            <w:pPr>
              <w:jc w:val="center"/>
              <w:rPr>
                <w:color w:val="000000"/>
                <w:sz w:val="28"/>
                <w:szCs w:val="28"/>
              </w:rPr>
            </w:pPr>
            <w:r w:rsidRPr="002C65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28" w:type="dxa"/>
            <w:vAlign w:val="center"/>
          </w:tcPr>
          <w:p w:rsidR="006E09B6" w:rsidRDefault="006E09B6" w:rsidP="00430A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E09B6" w:rsidRPr="000F2D7F" w:rsidRDefault="006E09B6" w:rsidP="00430A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E09B6" w:rsidRPr="00263315">
        <w:tc>
          <w:tcPr>
            <w:tcW w:w="6885" w:type="dxa"/>
            <w:vAlign w:val="center"/>
          </w:tcPr>
          <w:p w:rsidR="006E09B6" w:rsidRPr="00F566DE" w:rsidRDefault="006E09B6" w:rsidP="00AB1452">
            <w:pPr>
              <w:jc w:val="both"/>
              <w:rPr>
                <w:color w:val="000000"/>
                <w:sz w:val="28"/>
                <w:szCs w:val="28"/>
              </w:rPr>
            </w:pPr>
            <w:r w:rsidRPr="00F566DE">
              <w:rPr>
                <w:sz w:val="28"/>
                <w:szCs w:val="28"/>
              </w:rPr>
              <w:t>2.3.</w:t>
            </w:r>
            <w:r>
              <w:rPr>
                <w:sz w:val="28"/>
                <w:szCs w:val="28"/>
              </w:rPr>
              <w:t xml:space="preserve"> Социально-психологические регуляторы поведения человека </w:t>
            </w:r>
          </w:p>
        </w:tc>
        <w:tc>
          <w:tcPr>
            <w:tcW w:w="1433" w:type="dxa"/>
            <w:vAlign w:val="center"/>
          </w:tcPr>
          <w:p w:rsidR="006E09B6" w:rsidRDefault="006E09B6" w:rsidP="00430A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E09B6" w:rsidRPr="00F566DE" w:rsidRDefault="006E09B6" w:rsidP="00430A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28" w:type="dxa"/>
            <w:vAlign w:val="center"/>
          </w:tcPr>
          <w:p w:rsidR="006E09B6" w:rsidRDefault="006E09B6" w:rsidP="00430A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E09B6" w:rsidRPr="000F2D7F" w:rsidRDefault="006E09B6" w:rsidP="00430A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E09B6" w:rsidRPr="00263315">
        <w:tc>
          <w:tcPr>
            <w:tcW w:w="6885" w:type="dxa"/>
            <w:vAlign w:val="center"/>
          </w:tcPr>
          <w:p w:rsidR="006E09B6" w:rsidRPr="00757357" w:rsidRDefault="006E09B6" w:rsidP="002C65F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57357">
              <w:rPr>
                <w:b/>
                <w:bCs/>
                <w:color w:val="000000"/>
                <w:sz w:val="28"/>
                <w:szCs w:val="28"/>
              </w:rPr>
              <w:t>3.</w:t>
            </w:r>
            <w:r>
              <w:rPr>
                <w:b/>
                <w:bCs/>
                <w:color w:val="000000"/>
                <w:sz w:val="28"/>
                <w:szCs w:val="28"/>
              </w:rPr>
              <w:t> Социально-психологическая характеристика общения</w:t>
            </w:r>
          </w:p>
        </w:tc>
        <w:tc>
          <w:tcPr>
            <w:tcW w:w="1433" w:type="dxa"/>
            <w:vAlign w:val="center"/>
          </w:tcPr>
          <w:p w:rsidR="006E09B6" w:rsidRDefault="006E09B6" w:rsidP="00430A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E09B6" w:rsidRPr="00F566DE" w:rsidRDefault="006E09B6" w:rsidP="00430A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28" w:type="dxa"/>
            <w:vAlign w:val="center"/>
          </w:tcPr>
          <w:p w:rsidR="006E09B6" w:rsidRDefault="006E09B6" w:rsidP="008967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E09B6" w:rsidRPr="005331EB" w:rsidRDefault="006E09B6" w:rsidP="008967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6E09B6" w:rsidRPr="00263315">
        <w:tc>
          <w:tcPr>
            <w:tcW w:w="6885" w:type="dxa"/>
            <w:vAlign w:val="center"/>
          </w:tcPr>
          <w:p w:rsidR="006E09B6" w:rsidRPr="00F566DE" w:rsidRDefault="006E09B6" w:rsidP="008967BD">
            <w:pPr>
              <w:jc w:val="both"/>
              <w:rPr>
                <w:color w:val="000000"/>
                <w:sz w:val="28"/>
                <w:szCs w:val="28"/>
              </w:rPr>
            </w:pPr>
            <w:r w:rsidRPr="00F566DE">
              <w:rPr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> Общая характеристика общения</w:t>
            </w:r>
          </w:p>
        </w:tc>
        <w:tc>
          <w:tcPr>
            <w:tcW w:w="1433" w:type="dxa"/>
            <w:vAlign w:val="center"/>
          </w:tcPr>
          <w:p w:rsidR="006E09B6" w:rsidRPr="00F566DE" w:rsidRDefault="006E09B6" w:rsidP="00430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8" w:type="dxa"/>
            <w:vAlign w:val="center"/>
          </w:tcPr>
          <w:p w:rsidR="006E09B6" w:rsidRPr="00F566DE" w:rsidRDefault="006E09B6" w:rsidP="00430A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E09B6" w:rsidRPr="00263315">
        <w:tc>
          <w:tcPr>
            <w:tcW w:w="6885" w:type="dxa"/>
            <w:vAlign w:val="center"/>
          </w:tcPr>
          <w:p w:rsidR="006E09B6" w:rsidRPr="00F566DE" w:rsidRDefault="006E09B6" w:rsidP="00B862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3.2. Перцептивная сторона общения</w:t>
            </w:r>
          </w:p>
        </w:tc>
        <w:tc>
          <w:tcPr>
            <w:tcW w:w="1433" w:type="dxa"/>
            <w:vAlign w:val="center"/>
          </w:tcPr>
          <w:p w:rsidR="006E09B6" w:rsidRPr="00F566DE" w:rsidRDefault="006E09B6" w:rsidP="00430A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28" w:type="dxa"/>
            <w:vAlign w:val="center"/>
          </w:tcPr>
          <w:p w:rsidR="006E09B6" w:rsidRPr="00F566DE" w:rsidRDefault="006E09B6" w:rsidP="00430A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E09B6" w:rsidRPr="00263315">
        <w:tc>
          <w:tcPr>
            <w:tcW w:w="6885" w:type="dxa"/>
            <w:vAlign w:val="center"/>
          </w:tcPr>
          <w:p w:rsidR="006E09B6" w:rsidRPr="00F566DE" w:rsidRDefault="006E09B6" w:rsidP="00B86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 Коммуникативная сторона общения</w:t>
            </w:r>
          </w:p>
        </w:tc>
        <w:tc>
          <w:tcPr>
            <w:tcW w:w="1433" w:type="dxa"/>
            <w:vAlign w:val="center"/>
          </w:tcPr>
          <w:p w:rsidR="006E09B6" w:rsidRPr="00F566DE" w:rsidRDefault="006E09B6" w:rsidP="00430A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28" w:type="dxa"/>
            <w:vAlign w:val="center"/>
          </w:tcPr>
          <w:p w:rsidR="006E09B6" w:rsidRPr="00F566DE" w:rsidRDefault="006E09B6" w:rsidP="00430A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E09B6" w:rsidRPr="00263315">
        <w:tc>
          <w:tcPr>
            <w:tcW w:w="6885" w:type="dxa"/>
            <w:vAlign w:val="center"/>
          </w:tcPr>
          <w:p w:rsidR="006E09B6" w:rsidRDefault="006E09B6" w:rsidP="00B86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 Интерактивная сторона общения</w:t>
            </w:r>
          </w:p>
        </w:tc>
        <w:tc>
          <w:tcPr>
            <w:tcW w:w="1433" w:type="dxa"/>
            <w:vAlign w:val="center"/>
          </w:tcPr>
          <w:p w:rsidR="006E09B6" w:rsidRPr="00F566DE" w:rsidRDefault="006E09B6" w:rsidP="00430A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28" w:type="dxa"/>
            <w:vAlign w:val="center"/>
          </w:tcPr>
          <w:p w:rsidR="006E09B6" w:rsidRPr="00F566DE" w:rsidRDefault="006E09B6" w:rsidP="00430A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E09B6" w:rsidRPr="00263315">
        <w:tc>
          <w:tcPr>
            <w:tcW w:w="6885" w:type="dxa"/>
            <w:vAlign w:val="center"/>
          </w:tcPr>
          <w:p w:rsidR="006E09B6" w:rsidRPr="00757357" w:rsidRDefault="006E09B6" w:rsidP="00AF2D8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4. </w:t>
            </w:r>
            <w:r w:rsidRPr="00757357">
              <w:rPr>
                <w:b/>
                <w:bCs/>
                <w:color w:val="000000"/>
                <w:sz w:val="28"/>
                <w:szCs w:val="28"/>
              </w:rPr>
              <w:t xml:space="preserve">Психология </w:t>
            </w:r>
            <w:r>
              <w:rPr>
                <w:b/>
                <w:bCs/>
                <w:color w:val="000000"/>
                <w:sz w:val="28"/>
                <w:szCs w:val="28"/>
              </w:rPr>
              <w:t>групп</w:t>
            </w:r>
          </w:p>
        </w:tc>
        <w:tc>
          <w:tcPr>
            <w:tcW w:w="1433" w:type="dxa"/>
            <w:vAlign w:val="center"/>
          </w:tcPr>
          <w:p w:rsidR="006E09B6" w:rsidRPr="000F2D7F" w:rsidRDefault="006E09B6" w:rsidP="00430A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8" w:type="dxa"/>
            <w:vAlign w:val="center"/>
          </w:tcPr>
          <w:p w:rsidR="006E09B6" w:rsidRPr="000F2D7F" w:rsidRDefault="006E09B6" w:rsidP="00430A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6E09B6" w:rsidRPr="00263315">
        <w:tc>
          <w:tcPr>
            <w:tcW w:w="6885" w:type="dxa"/>
            <w:vAlign w:val="center"/>
          </w:tcPr>
          <w:p w:rsidR="006E09B6" w:rsidRPr="00F566DE" w:rsidRDefault="006E09B6" w:rsidP="00AF2D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4.1. Социально-психологическая характеристика малых групп</w:t>
            </w:r>
          </w:p>
        </w:tc>
        <w:tc>
          <w:tcPr>
            <w:tcW w:w="1433" w:type="dxa"/>
            <w:vAlign w:val="center"/>
          </w:tcPr>
          <w:p w:rsidR="006E09B6" w:rsidRDefault="006E09B6" w:rsidP="00430A87">
            <w:pPr>
              <w:jc w:val="center"/>
              <w:rPr>
                <w:sz w:val="28"/>
                <w:szCs w:val="28"/>
              </w:rPr>
            </w:pPr>
          </w:p>
          <w:p w:rsidR="006E09B6" w:rsidRPr="00F566DE" w:rsidRDefault="006E09B6" w:rsidP="00430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8" w:type="dxa"/>
            <w:vAlign w:val="center"/>
          </w:tcPr>
          <w:p w:rsidR="006E09B6" w:rsidRDefault="006E09B6" w:rsidP="00430A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E09B6" w:rsidRPr="00F566DE" w:rsidRDefault="006E09B6" w:rsidP="00430A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E09B6" w:rsidRPr="00263315">
        <w:tc>
          <w:tcPr>
            <w:tcW w:w="6885" w:type="dxa"/>
            <w:vAlign w:val="center"/>
          </w:tcPr>
          <w:p w:rsidR="006E09B6" w:rsidRDefault="006E09B6" w:rsidP="00AF2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 Процессы групповой динамики</w:t>
            </w:r>
          </w:p>
        </w:tc>
        <w:tc>
          <w:tcPr>
            <w:tcW w:w="1433" w:type="dxa"/>
            <w:vAlign w:val="center"/>
          </w:tcPr>
          <w:p w:rsidR="006E09B6" w:rsidRPr="00F566DE" w:rsidRDefault="006E09B6" w:rsidP="00430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8" w:type="dxa"/>
            <w:vAlign w:val="center"/>
          </w:tcPr>
          <w:p w:rsidR="006E09B6" w:rsidRPr="00F566DE" w:rsidRDefault="006E09B6" w:rsidP="00430A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E09B6" w:rsidRPr="00263315">
        <w:tc>
          <w:tcPr>
            <w:tcW w:w="6885" w:type="dxa"/>
            <w:vAlign w:val="center"/>
          </w:tcPr>
          <w:p w:rsidR="006E09B6" w:rsidRPr="00F566DE" w:rsidRDefault="006E09B6" w:rsidP="00AF2D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4.3. Социально-психологическая характеристика больших социальных групп</w:t>
            </w:r>
          </w:p>
        </w:tc>
        <w:tc>
          <w:tcPr>
            <w:tcW w:w="1433" w:type="dxa"/>
            <w:vAlign w:val="center"/>
          </w:tcPr>
          <w:p w:rsidR="006E09B6" w:rsidRDefault="006E09B6" w:rsidP="00430A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09B6" w:rsidRPr="00F566DE" w:rsidRDefault="006E09B6" w:rsidP="00430A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28" w:type="dxa"/>
            <w:vAlign w:val="center"/>
          </w:tcPr>
          <w:p w:rsidR="006E09B6" w:rsidRDefault="006E09B6" w:rsidP="00430A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E09B6" w:rsidRPr="000F2D7F" w:rsidRDefault="006E09B6" w:rsidP="00430A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E09B6" w:rsidRPr="00263315">
        <w:tc>
          <w:tcPr>
            <w:tcW w:w="6885" w:type="dxa"/>
            <w:vAlign w:val="center"/>
          </w:tcPr>
          <w:p w:rsidR="006E09B6" w:rsidRPr="00757357" w:rsidRDefault="006E09B6" w:rsidP="002C65F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57357">
              <w:rPr>
                <w:b/>
                <w:bCs/>
                <w:color w:val="000000"/>
                <w:sz w:val="28"/>
                <w:szCs w:val="28"/>
              </w:rPr>
              <w:t>5.</w:t>
            </w:r>
            <w:r>
              <w:rPr>
                <w:b/>
                <w:bCs/>
                <w:color w:val="000000"/>
                <w:sz w:val="28"/>
                <w:szCs w:val="28"/>
              </w:rPr>
              <w:t> Психология социальных отношений</w:t>
            </w:r>
          </w:p>
        </w:tc>
        <w:tc>
          <w:tcPr>
            <w:tcW w:w="1433" w:type="dxa"/>
            <w:vAlign w:val="center"/>
          </w:tcPr>
          <w:p w:rsidR="006E09B6" w:rsidRPr="000F2D7F" w:rsidRDefault="006E09B6" w:rsidP="00430A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8" w:type="dxa"/>
            <w:vAlign w:val="center"/>
          </w:tcPr>
          <w:p w:rsidR="006E09B6" w:rsidRPr="000F2D7F" w:rsidRDefault="006E09B6" w:rsidP="008967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6E09B6" w:rsidRPr="00263315">
        <w:tc>
          <w:tcPr>
            <w:tcW w:w="6885" w:type="dxa"/>
            <w:vAlign w:val="center"/>
          </w:tcPr>
          <w:p w:rsidR="006E09B6" w:rsidRPr="00F566DE" w:rsidRDefault="006E09B6" w:rsidP="002C65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5.1. Общественные и межличностные отношения</w:t>
            </w:r>
          </w:p>
        </w:tc>
        <w:tc>
          <w:tcPr>
            <w:tcW w:w="1433" w:type="dxa"/>
            <w:vAlign w:val="center"/>
          </w:tcPr>
          <w:p w:rsidR="006E09B6" w:rsidRPr="00F566DE" w:rsidRDefault="006E09B6" w:rsidP="00430A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28" w:type="dxa"/>
            <w:vAlign w:val="center"/>
          </w:tcPr>
          <w:p w:rsidR="006E09B6" w:rsidRPr="00F566DE" w:rsidRDefault="006E09B6" w:rsidP="00430A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E09B6" w:rsidRPr="00263315">
        <w:tc>
          <w:tcPr>
            <w:tcW w:w="6885" w:type="dxa"/>
            <w:vAlign w:val="center"/>
          </w:tcPr>
          <w:p w:rsidR="006E09B6" w:rsidRDefault="006E09B6" w:rsidP="002C6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 Психология конфликта</w:t>
            </w:r>
          </w:p>
        </w:tc>
        <w:tc>
          <w:tcPr>
            <w:tcW w:w="1433" w:type="dxa"/>
            <w:vAlign w:val="center"/>
          </w:tcPr>
          <w:p w:rsidR="006E09B6" w:rsidRPr="00F566DE" w:rsidRDefault="006E09B6" w:rsidP="00430A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28" w:type="dxa"/>
            <w:vAlign w:val="center"/>
          </w:tcPr>
          <w:p w:rsidR="006E09B6" w:rsidRPr="00F566DE" w:rsidRDefault="006E09B6" w:rsidP="00430A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E09B6" w:rsidRPr="00263315">
        <w:tc>
          <w:tcPr>
            <w:tcW w:w="6885" w:type="dxa"/>
            <w:vAlign w:val="center"/>
          </w:tcPr>
          <w:p w:rsidR="006E09B6" w:rsidRDefault="006E09B6" w:rsidP="002C6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 Психологическое воздействие</w:t>
            </w:r>
          </w:p>
        </w:tc>
        <w:tc>
          <w:tcPr>
            <w:tcW w:w="1433" w:type="dxa"/>
            <w:vAlign w:val="center"/>
          </w:tcPr>
          <w:p w:rsidR="006E09B6" w:rsidRPr="00F566DE" w:rsidRDefault="006E09B6" w:rsidP="00430A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28" w:type="dxa"/>
            <w:vAlign w:val="center"/>
          </w:tcPr>
          <w:p w:rsidR="006E09B6" w:rsidRPr="00F566DE" w:rsidRDefault="006E09B6" w:rsidP="00430A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E09B6" w:rsidRPr="00263315">
        <w:tc>
          <w:tcPr>
            <w:tcW w:w="6885" w:type="dxa"/>
            <w:vAlign w:val="center"/>
          </w:tcPr>
          <w:p w:rsidR="006E09B6" w:rsidRPr="00F566DE" w:rsidRDefault="006E09B6" w:rsidP="002C6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 Психология альтруизма</w:t>
            </w:r>
          </w:p>
        </w:tc>
        <w:tc>
          <w:tcPr>
            <w:tcW w:w="1433" w:type="dxa"/>
            <w:vAlign w:val="center"/>
          </w:tcPr>
          <w:p w:rsidR="006E09B6" w:rsidRPr="00F566DE" w:rsidRDefault="006E09B6" w:rsidP="00430A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28" w:type="dxa"/>
            <w:vAlign w:val="center"/>
          </w:tcPr>
          <w:p w:rsidR="006E09B6" w:rsidRPr="00F566DE" w:rsidRDefault="006E09B6" w:rsidP="00430A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E09B6" w:rsidRPr="00263315">
        <w:tc>
          <w:tcPr>
            <w:tcW w:w="6885" w:type="dxa"/>
            <w:vAlign w:val="center"/>
          </w:tcPr>
          <w:p w:rsidR="006E09B6" w:rsidRPr="00F566DE" w:rsidRDefault="006E09B6" w:rsidP="002C65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5.5. </w:t>
            </w:r>
            <w:r>
              <w:rPr>
                <w:sz w:val="28"/>
                <w:szCs w:val="28"/>
              </w:rPr>
              <w:t>Психология агрессии</w:t>
            </w:r>
          </w:p>
        </w:tc>
        <w:tc>
          <w:tcPr>
            <w:tcW w:w="1433" w:type="dxa"/>
            <w:vAlign w:val="center"/>
          </w:tcPr>
          <w:p w:rsidR="006E09B6" w:rsidRPr="00F566DE" w:rsidRDefault="006E09B6" w:rsidP="00430A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28" w:type="dxa"/>
            <w:vAlign w:val="center"/>
          </w:tcPr>
          <w:p w:rsidR="006E09B6" w:rsidRPr="00F566DE" w:rsidRDefault="006E09B6" w:rsidP="00430A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E09B6" w:rsidRPr="00263315">
        <w:tc>
          <w:tcPr>
            <w:tcW w:w="6885" w:type="dxa"/>
            <w:vAlign w:val="center"/>
          </w:tcPr>
          <w:p w:rsidR="006E09B6" w:rsidRPr="00263315" w:rsidRDefault="006E09B6" w:rsidP="00430A8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63315">
              <w:rPr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433" w:type="dxa"/>
            <w:vAlign w:val="center"/>
          </w:tcPr>
          <w:p w:rsidR="006E09B6" w:rsidRPr="00263315" w:rsidRDefault="006E09B6" w:rsidP="00430A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28" w:type="dxa"/>
            <w:vAlign w:val="center"/>
          </w:tcPr>
          <w:p w:rsidR="006E09B6" w:rsidRPr="005331EB" w:rsidRDefault="006E09B6" w:rsidP="00430A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</w:tr>
    </w:tbl>
    <w:p w:rsidR="006E09B6" w:rsidRPr="0062721C" w:rsidRDefault="006E09B6" w:rsidP="00F27AD5">
      <w:pPr>
        <w:pStyle w:val="a3"/>
        <w:ind w:firstLine="709"/>
        <w:rPr>
          <w:color w:val="000000"/>
          <w:sz w:val="28"/>
          <w:szCs w:val="28"/>
        </w:rPr>
      </w:pPr>
    </w:p>
    <w:p w:rsidR="006E09B6" w:rsidRDefault="006E09B6" w:rsidP="00430A87">
      <w:pPr>
        <w:jc w:val="center"/>
        <w:rPr>
          <w:b/>
          <w:bCs/>
          <w:sz w:val="28"/>
          <w:szCs w:val="28"/>
        </w:rPr>
      </w:pPr>
    </w:p>
    <w:p w:rsidR="006E09B6" w:rsidRDefault="006E09B6" w:rsidP="00430A8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62721C">
        <w:rPr>
          <w:b/>
          <w:bCs/>
          <w:sz w:val="28"/>
          <w:szCs w:val="28"/>
        </w:rPr>
        <w:lastRenderedPageBreak/>
        <w:t>СОДЕРЖАНИЕ УЧЕБНОГО МАТЕРИАЛА</w:t>
      </w:r>
    </w:p>
    <w:p w:rsidR="006E09B6" w:rsidRPr="0062721C" w:rsidRDefault="006E09B6" w:rsidP="00430A87">
      <w:pPr>
        <w:ind w:firstLine="709"/>
        <w:jc w:val="center"/>
        <w:rPr>
          <w:b/>
          <w:bCs/>
          <w:sz w:val="28"/>
          <w:szCs w:val="28"/>
        </w:rPr>
      </w:pPr>
    </w:p>
    <w:p w:rsidR="006E09B6" w:rsidRDefault="006E09B6" w:rsidP="00430A87">
      <w:pPr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1. </w:t>
      </w:r>
      <w:r w:rsidRPr="003E3A4A">
        <w:rPr>
          <w:b/>
          <w:bCs/>
          <w:color w:val="000000"/>
          <w:sz w:val="28"/>
          <w:szCs w:val="28"/>
        </w:rPr>
        <w:t>Введение в учебную дисциплину «Социальная психология»</w:t>
      </w:r>
    </w:p>
    <w:p w:rsidR="006E09B6" w:rsidRDefault="006E09B6" w:rsidP="00430A87">
      <w:pPr>
        <w:ind w:firstLine="709"/>
        <w:jc w:val="both"/>
        <w:rPr>
          <w:b/>
          <w:bCs/>
          <w:sz w:val="28"/>
          <w:szCs w:val="28"/>
        </w:rPr>
      </w:pPr>
      <w:r w:rsidRPr="00396CD7">
        <w:rPr>
          <w:b/>
          <w:bCs/>
          <w:sz w:val="28"/>
          <w:szCs w:val="28"/>
        </w:rPr>
        <w:t>1.1.</w:t>
      </w:r>
      <w:r w:rsidRPr="00E830F3">
        <w:rPr>
          <w:b/>
          <w:bCs/>
          <w:sz w:val="28"/>
          <w:szCs w:val="28"/>
        </w:rPr>
        <w:t> </w:t>
      </w:r>
      <w:r w:rsidRPr="00B33DA2">
        <w:rPr>
          <w:b/>
          <w:bCs/>
          <w:sz w:val="28"/>
          <w:szCs w:val="28"/>
        </w:rPr>
        <w:t>Место социальной психологии в системе научного знания</w:t>
      </w:r>
    </w:p>
    <w:p w:rsidR="006E09B6" w:rsidRPr="00726186" w:rsidRDefault="006E09B6" w:rsidP="009C742E">
      <w:pPr>
        <w:ind w:firstLine="720"/>
        <w:jc w:val="both"/>
        <w:rPr>
          <w:sz w:val="28"/>
          <w:szCs w:val="28"/>
        </w:rPr>
      </w:pPr>
      <w:r w:rsidRPr="00726186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>исследований социальной психологии. Функции социальной психологии. Проблемы и задачи социальной психологии. Структура современной социальной психологии.</w:t>
      </w:r>
      <w:r w:rsidRPr="00BF2FC9">
        <w:rPr>
          <w:sz w:val="28"/>
          <w:szCs w:val="28"/>
        </w:rPr>
        <w:t xml:space="preserve"> Основные методы социально-психологических исследований: наблюдение, социометрия, эксперимент. Вспомогательные методы исследования: анализ документов, опрос, метод групповой оценки личности, тестирование, методы коррекции, методы обучения и развития, аппаратурный метод. Прикладные проблемы социальной психологии</w:t>
      </w:r>
      <w:r w:rsidRPr="00726186">
        <w:rPr>
          <w:sz w:val="28"/>
          <w:szCs w:val="28"/>
        </w:rPr>
        <w:t xml:space="preserve">. </w:t>
      </w:r>
    </w:p>
    <w:p w:rsidR="006E09B6" w:rsidRPr="00B33DA2" w:rsidRDefault="006E09B6" w:rsidP="00430A87">
      <w:pPr>
        <w:ind w:firstLine="709"/>
        <w:jc w:val="both"/>
        <w:rPr>
          <w:b/>
          <w:bCs/>
          <w:sz w:val="28"/>
          <w:szCs w:val="28"/>
        </w:rPr>
      </w:pPr>
      <w:r w:rsidRPr="00EB2975">
        <w:rPr>
          <w:b/>
          <w:bCs/>
          <w:sz w:val="28"/>
          <w:szCs w:val="28"/>
        </w:rPr>
        <w:t>1.2.</w:t>
      </w:r>
      <w:r w:rsidRPr="00E830F3">
        <w:rPr>
          <w:b/>
          <w:bCs/>
          <w:sz w:val="28"/>
          <w:szCs w:val="28"/>
        </w:rPr>
        <w:t> </w:t>
      </w:r>
      <w:r w:rsidRPr="00B33DA2">
        <w:rPr>
          <w:b/>
          <w:bCs/>
          <w:sz w:val="28"/>
          <w:szCs w:val="28"/>
        </w:rPr>
        <w:t>Основные социально-психологические теории</w:t>
      </w:r>
    </w:p>
    <w:p w:rsidR="006E09B6" w:rsidRPr="00726186" w:rsidRDefault="006E09B6" w:rsidP="00430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 развития социально-психологических идей и предпосылки выделения социальной психологии в самостоятельную отрасль психологической науки. Основные социально-психологические теории: психология народов (</w:t>
      </w:r>
      <w:proofErr w:type="spellStart"/>
      <w:r>
        <w:rPr>
          <w:sz w:val="28"/>
          <w:szCs w:val="28"/>
        </w:rPr>
        <w:t>В.Вундт</w:t>
      </w:r>
      <w:proofErr w:type="spellEnd"/>
      <w:r>
        <w:rPr>
          <w:sz w:val="28"/>
          <w:szCs w:val="28"/>
        </w:rPr>
        <w:t>), психология масс (</w:t>
      </w:r>
      <w:proofErr w:type="spellStart"/>
      <w:r>
        <w:rPr>
          <w:sz w:val="28"/>
          <w:szCs w:val="28"/>
        </w:rPr>
        <w:t>Г.Лебон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Г.Тард</w:t>
      </w:r>
      <w:proofErr w:type="spellEnd"/>
      <w:r>
        <w:rPr>
          <w:sz w:val="28"/>
          <w:szCs w:val="28"/>
        </w:rPr>
        <w:t>), теория инстинктов социального поведения (</w:t>
      </w:r>
      <w:proofErr w:type="spellStart"/>
      <w:r>
        <w:rPr>
          <w:sz w:val="28"/>
          <w:szCs w:val="28"/>
        </w:rPr>
        <w:t>У.Макдугалл</w:t>
      </w:r>
      <w:proofErr w:type="spellEnd"/>
      <w:r>
        <w:rPr>
          <w:sz w:val="28"/>
          <w:szCs w:val="28"/>
        </w:rPr>
        <w:t xml:space="preserve">). Социально-психологические знания в рамках психологических подходов. Психоаналитический подход (динамическая теория функционирования группы </w:t>
      </w:r>
      <w:proofErr w:type="spellStart"/>
      <w:r>
        <w:rPr>
          <w:sz w:val="28"/>
          <w:szCs w:val="28"/>
        </w:rPr>
        <w:t>В.Байона</w:t>
      </w:r>
      <w:proofErr w:type="spellEnd"/>
      <w:r>
        <w:rPr>
          <w:sz w:val="28"/>
          <w:szCs w:val="28"/>
        </w:rPr>
        <w:t xml:space="preserve">, теория группового развития </w:t>
      </w:r>
      <w:proofErr w:type="spellStart"/>
      <w:r>
        <w:rPr>
          <w:sz w:val="28"/>
          <w:szCs w:val="28"/>
        </w:rPr>
        <w:t>В.Бенниса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Г.Шепарда</w:t>
      </w:r>
      <w:proofErr w:type="spellEnd"/>
      <w:r>
        <w:rPr>
          <w:sz w:val="28"/>
          <w:szCs w:val="28"/>
        </w:rPr>
        <w:t xml:space="preserve">, трёхмерная теория </w:t>
      </w:r>
      <w:proofErr w:type="spellStart"/>
      <w:r>
        <w:rPr>
          <w:sz w:val="28"/>
          <w:szCs w:val="28"/>
        </w:rPr>
        <w:t>интерперсонального</w:t>
      </w:r>
      <w:proofErr w:type="spellEnd"/>
      <w:r>
        <w:rPr>
          <w:sz w:val="28"/>
          <w:szCs w:val="28"/>
        </w:rPr>
        <w:t xml:space="preserve"> поведения </w:t>
      </w:r>
      <w:proofErr w:type="spellStart"/>
      <w:r>
        <w:rPr>
          <w:sz w:val="28"/>
          <w:szCs w:val="28"/>
        </w:rPr>
        <w:t>В.Шутца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Бихевиоральный</w:t>
      </w:r>
      <w:proofErr w:type="spellEnd"/>
      <w:r>
        <w:rPr>
          <w:sz w:val="28"/>
          <w:szCs w:val="28"/>
        </w:rPr>
        <w:t xml:space="preserve"> подход (теория </w:t>
      </w:r>
      <w:proofErr w:type="spellStart"/>
      <w:r>
        <w:rPr>
          <w:sz w:val="28"/>
          <w:szCs w:val="28"/>
        </w:rPr>
        <w:t>фрустрационной</w:t>
      </w:r>
      <w:proofErr w:type="spellEnd"/>
      <w:r>
        <w:rPr>
          <w:sz w:val="28"/>
          <w:szCs w:val="28"/>
        </w:rPr>
        <w:t xml:space="preserve"> агрессии </w:t>
      </w:r>
      <w:proofErr w:type="spellStart"/>
      <w:r>
        <w:rPr>
          <w:sz w:val="28"/>
          <w:szCs w:val="28"/>
        </w:rPr>
        <w:t>Н.Миллера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Д.Долларда</w:t>
      </w:r>
      <w:proofErr w:type="spellEnd"/>
      <w:r>
        <w:rPr>
          <w:sz w:val="28"/>
          <w:szCs w:val="28"/>
        </w:rPr>
        <w:t xml:space="preserve">, теория социального научения </w:t>
      </w:r>
      <w:proofErr w:type="spellStart"/>
      <w:r>
        <w:rPr>
          <w:sz w:val="28"/>
          <w:szCs w:val="28"/>
        </w:rPr>
        <w:t>А.Бандура</w:t>
      </w:r>
      <w:proofErr w:type="spellEnd"/>
      <w:r>
        <w:rPr>
          <w:sz w:val="28"/>
          <w:szCs w:val="28"/>
        </w:rPr>
        <w:t xml:space="preserve">, теории диадического взаимодействия </w:t>
      </w:r>
      <w:proofErr w:type="spellStart"/>
      <w:r>
        <w:rPr>
          <w:sz w:val="28"/>
          <w:szCs w:val="28"/>
        </w:rPr>
        <w:t>Г.Келли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Д.Тибо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Г.Хоманса</w:t>
      </w:r>
      <w:proofErr w:type="spellEnd"/>
      <w:r>
        <w:rPr>
          <w:sz w:val="28"/>
          <w:szCs w:val="28"/>
        </w:rPr>
        <w:t xml:space="preserve">). Когнитивный подход (теории когнитивного соответствия </w:t>
      </w:r>
      <w:proofErr w:type="spellStart"/>
      <w:r>
        <w:rPr>
          <w:sz w:val="28"/>
          <w:szCs w:val="28"/>
        </w:rPr>
        <w:t>Т.Ньюкома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Ф.Хайдера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Л.Фестингера</w:t>
      </w:r>
      <w:proofErr w:type="spellEnd"/>
      <w:r>
        <w:rPr>
          <w:sz w:val="28"/>
          <w:szCs w:val="28"/>
        </w:rPr>
        <w:t xml:space="preserve">, теории </w:t>
      </w:r>
      <w:proofErr w:type="spellStart"/>
      <w:r>
        <w:rPr>
          <w:sz w:val="28"/>
          <w:szCs w:val="28"/>
        </w:rPr>
        <w:t>С.Аша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Р.Крачфилда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Д.Креча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Интеракционистский</w:t>
      </w:r>
      <w:proofErr w:type="spellEnd"/>
      <w:r>
        <w:rPr>
          <w:sz w:val="28"/>
          <w:szCs w:val="28"/>
        </w:rPr>
        <w:t xml:space="preserve"> подход (концепция символического </w:t>
      </w:r>
      <w:proofErr w:type="spellStart"/>
      <w:r>
        <w:rPr>
          <w:sz w:val="28"/>
          <w:szCs w:val="28"/>
        </w:rPr>
        <w:t>интеракционизма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ида</w:t>
      </w:r>
      <w:proofErr w:type="spellEnd"/>
      <w:r>
        <w:rPr>
          <w:sz w:val="28"/>
          <w:szCs w:val="28"/>
        </w:rPr>
        <w:t xml:space="preserve">, ролевые теории </w:t>
      </w:r>
      <w:proofErr w:type="spellStart"/>
      <w:r>
        <w:rPr>
          <w:sz w:val="28"/>
          <w:szCs w:val="28"/>
        </w:rPr>
        <w:t>Э.Гофмана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Р.Линтона</w:t>
      </w:r>
      <w:proofErr w:type="spellEnd"/>
      <w:r>
        <w:rPr>
          <w:sz w:val="28"/>
          <w:szCs w:val="28"/>
        </w:rPr>
        <w:t xml:space="preserve">, теории </w:t>
      </w:r>
      <w:proofErr w:type="spellStart"/>
      <w:r>
        <w:rPr>
          <w:sz w:val="28"/>
          <w:szCs w:val="28"/>
        </w:rPr>
        <w:t>референтной</w:t>
      </w:r>
      <w:proofErr w:type="spellEnd"/>
      <w:r>
        <w:rPr>
          <w:sz w:val="28"/>
          <w:szCs w:val="28"/>
        </w:rPr>
        <w:t xml:space="preserve"> группы </w:t>
      </w:r>
      <w:proofErr w:type="spellStart"/>
      <w:r>
        <w:rPr>
          <w:sz w:val="28"/>
          <w:szCs w:val="28"/>
        </w:rPr>
        <w:t>Т.Ньюкома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М.Шерифа</w:t>
      </w:r>
      <w:proofErr w:type="spellEnd"/>
      <w:r>
        <w:rPr>
          <w:sz w:val="28"/>
          <w:szCs w:val="28"/>
        </w:rPr>
        <w:t xml:space="preserve">). Культурологический подход (концепция социальных представлений </w:t>
      </w:r>
      <w:proofErr w:type="spellStart"/>
      <w:r>
        <w:rPr>
          <w:sz w:val="28"/>
          <w:szCs w:val="28"/>
        </w:rPr>
        <w:t>С.Московичи</w:t>
      </w:r>
      <w:proofErr w:type="spellEnd"/>
      <w:r>
        <w:rPr>
          <w:sz w:val="28"/>
          <w:szCs w:val="28"/>
        </w:rPr>
        <w:t xml:space="preserve">, теория «межгрупповых отношений» </w:t>
      </w:r>
      <w:proofErr w:type="spellStart"/>
      <w:r>
        <w:rPr>
          <w:sz w:val="28"/>
          <w:szCs w:val="28"/>
        </w:rPr>
        <w:t>Г.Тэджфела</w:t>
      </w:r>
      <w:proofErr w:type="spellEnd"/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этогенетический</w:t>
      </w:r>
      <w:proofErr w:type="spellEnd"/>
      <w:r>
        <w:rPr>
          <w:sz w:val="28"/>
          <w:szCs w:val="28"/>
        </w:rPr>
        <w:t xml:space="preserve"> подход» </w:t>
      </w:r>
      <w:proofErr w:type="spellStart"/>
      <w:r>
        <w:rPr>
          <w:sz w:val="28"/>
          <w:szCs w:val="28"/>
        </w:rPr>
        <w:t>Р.</w:t>
      </w:r>
      <w:proofErr w:type="gramStart"/>
      <w:r>
        <w:rPr>
          <w:sz w:val="28"/>
          <w:szCs w:val="28"/>
        </w:rPr>
        <w:t>Харе</w:t>
      </w:r>
      <w:proofErr w:type="spellEnd"/>
      <w:proofErr w:type="gramEnd"/>
      <w:r>
        <w:rPr>
          <w:sz w:val="28"/>
          <w:szCs w:val="28"/>
        </w:rPr>
        <w:t>).</w:t>
      </w:r>
    </w:p>
    <w:p w:rsidR="006E09B6" w:rsidRDefault="006E09B6" w:rsidP="00430A87">
      <w:pPr>
        <w:ind w:firstLine="709"/>
        <w:jc w:val="both"/>
        <w:rPr>
          <w:sz w:val="28"/>
          <w:szCs w:val="28"/>
        </w:rPr>
      </w:pPr>
      <w:r w:rsidRPr="003A5E85"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> Социальная психология личности</w:t>
      </w:r>
    </w:p>
    <w:p w:rsidR="006E09B6" w:rsidRPr="00E830F3" w:rsidRDefault="006E09B6" w:rsidP="00430A87">
      <w:pPr>
        <w:ind w:firstLine="709"/>
        <w:jc w:val="both"/>
        <w:rPr>
          <w:b/>
          <w:bCs/>
          <w:sz w:val="28"/>
          <w:szCs w:val="28"/>
        </w:rPr>
      </w:pPr>
      <w:r w:rsidRPr="00E830F3">
        <w:rPr>
          <w:b/>
          <w:bCs/>
          <w:sz w:val="28"/>
          <w:szCs w:val="28"/>
        </w:rPr>
        <w:t>2.1. </w:t>
      </w:r>
      <w:r w:rsidRPr="00AC054A">
        <w:rPr>
          <w:b/>
          <w:bCs/>
          <w:sz w:val="28"/>
          <w:szCs w:val="28"/>
        </w:rPr>
        <w:t>Социально – психологическая характеристика личности</w:t>
      </w:r>
    </w:p>
    <w:p w:rsidR="006E09B6" w:rsidRPr="00772F11" w:rsidRDefault="006E09B6" w:rsidP="00430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Понимание личности в социальной психологии, </w:t>
      </w:r>
      <w:proofErr w:type="gramStart"/>
      <w:r>
        <w:rPr>
          <w:sz w:val="28"/>
          <w:szCs w:val="28"/>
        </w:rPr>
        <w:t>Я-концепция</w:t>
      </w:r>
      <w:proofErr w:type="gramEnd"/>
      <w:r>
        <w:rPr>
          <w:sz w:val="28"/>
          <w:szCs w:val="28"/>
        </w:rPr>
        <w:t>. Социальное развитие человека.</w:t>
      </w:r>
      <w:r w:rsidRPr="00772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Этапы социального развития человека. Стадии адаптации, индивидуализации, интеграции. Понятие социализации. Социализация как </w:t>
      </w:r>
      <w:proofErr w:type="spellStart"/>
      <w:r w:rsidRPr="00BF2FC9">
        <w:rPr>
          <w:sz w:val="28"/>
          <w:szCs w:val="28"/>
        </w:rPr>
        <w:t>инкультурация</w:t>
      </w:r>
      <w:proofErr w:type="spellEnd"/>
      <w:r w:rsidRPr="00BF2FC9">
        <w:rPr>
          <w:sz w:val="28"/>
          <w:szCs w:val="28"/>
        </w:rPr>
        <w:t xml:space="preserve">. Социализация как </w:t>
      </w:r>
      <w:proofErr w:type="spellStart"/>
      <w:r w:rsidRPr="00BF2FC9">
        <w:rPr>
          <w:sz w:val="28"/>
          <w:szCs w:val="28"/>
        </w:rPr>
        <w:t>интернализация</w:t>
      </w:r>
      <w:proofErr w:type="spellEnd"/>
      <w:r w:rsidRPr="00BF2FC9">
        <w:rPr>
          <w:sz w:val="28"/>
          <w:szCs w:val="28"/>
        </w:rPr>
        <w:t xml:space="preserve">. Социализация как адаптация. </w:t>
      </w:r>
      <w:r>
        <w:rPr>
          <w:sz w:val="28"/>
          <w:szCs w:val="28"/>
        </w:rPr>
        <w:t xml:space="preserve">Социализация как конструирование. </w:t>
      </w:r>
      <w:r w:rsidRPr="00BF2FC9">
        <w:rPr>
          <w:spacing w:val="5"/>
          <w:sz w:val="28"/>
          <w:szCs w:val="28"/>
        </w:rPr>
        <w:t xml:space="preserve">Сферы социализации: деятельность, общение, </w:t>
      </w:r>
      <w:r w:rsidRPr="00BF2FC9">
        <w:rPr>
          <w:spacing w:val="7"/>
          <w:sz w:val="28"/>
          <w:szCs w:val="28"/>
        </w:rPr>
        <w:t xml:space="preserve">самосознание. </w:t>
      </w:r>
      <w:r w:rsidRPr="00BF2FC9">
        <w:rPr>
          <w:sz w:val="28"/>
          <w:szCs w:val="28"/>
        </w:rPr>
        <w:t xml:space="preserve">Этапы социализации. Институты социализации (семья, школа, общество сверстников, трудовой коллектив, средства массовой информации). Особенности </w:t>
      </w:r>
      <w:r>
        <w:rPr>
          <w:sz w:val="28"/>
          <w:szCs w:val="28"/>
        </w:rPr>
        <w:t xml:space="preserve">гендерной </w:t>
      </w:r>
      <w:r w:rsidRPr="00BF2FC9">
        <w:rPr>
          <w:sz w:val="28"/>
          <w:szCs w:val="28"/>
        </w:rPr>
        <w:t>социализации</w:t>
      </w:r>
      <w:r>
        <w:rPr>
          <w:sz w:val="28"/>
          <w:szCs w:val="28"/>
        </w:rPr>
        <w:t>.</w:t>
      </w:r>
      <w:r w:rsidRPr="00BF2FC9">
        <w:rPr>
          <w:sz w:val="28"/>
          <w:szCs w:val="28"/>
        </w:rPr>
        <w:t xml:space="preserve"> Факторы социализации: </w:t>
      </w:r>
      <w:proofErr w:type="spellStart"/>
      <w:r w:rsidRPr="00BF2FC9">
        <w:rPr>
          <w:sz w:val="28"/>
          <w:szCs w:val="28"/>
        </w:rPr>
        <w:t>макро</w:t>
      </w:r>
      <w:r>
        <w:rPr>
          <w:sz w:val="28"/>
          <w:szCs w:val="28"/>
        </w:rPr>
        <w:t>факторы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мезофакторы</w:t>
      </w:r>
      <w:proofErr w:type="spellEnd"/>
      <w:r w:rsidRPr="00BF2FC9">
        <w:rPr>
          <w:sz w:val="28"/>
          <w:szCs w:val="28"/>
        </w:rPr>
        <w:t xml:space="preserve"> и </w:t>
      </w:r>
      <w:proofErr w:type="spellStart"/>
      <w:r w:rsidRPr="00BF2FC9">
        <w:rPr>
          <w:sz w:val="28"/>
          <w:szCs w:val="28"/>
        </w:rPr>
        <w:t>микрофакторы</w:t>
      </w:r>
      <w:proofErr w:type="spellEnd"/>
      <w:r w:rsidRPr="00BF2FC9">
        <w:rPr>
          <w:sz w:val="28"/>
          <w:szCs w:val="28"/>
        </w:rPr>
        <w:t>. Механизмы социализации: подр</w:t>
      </w:r>
      <w:r>
        <w:rPr>
          <w:sz w:val="28"/>
          <w:szCs w:val="28"/>
        </w:rPr>
        <w:t>ажание, имитация, идентификация, конформизм,</w:t>
      </w:r>
      <w:r w:rsidRPr="00BF2FC9">
        <w:rPr>
          <w:sz w:val="28"/>
          <w:szCs w:val="28"/>
        </w:rPr>
        <w:t xml:space="preserve"> социальной оценки жел</w:t>
      </w:r>
      <w:r>
        <w:rPr>
          <w:sz w:val="28"/>
          <w:szCs w:val="28"/>
        </w:rPr>
        <w:t>аемого поведения,</w:t>
      </w:r>
      <w:r w:rsidRPr="00BF2FC9">
        <w:rPr>
          <w:sz w:val="28"/>
          <w:szCs w:val="28"/>
        </w:rPr>
        <w:t xml:space="preserve"> </w:t>
      </w:r>
      <w:proofErr w:type="spellStart"/>
      <w:r w:rsidRPr="00BF2FC9">
        <w:rPr>
          <w:sz w:val="28"/>
          <w:szCs w:val="28"/>
        </w:rPr>
        <w:lastRenderedPageBreak/>
        <w:t>полоролевой</w:t>
      </w:r>
      <w:proofErr w:type="spellEnd"/>
      <w:r w:rsidRPr="00BF2FC9">
        <w:rPr>
          <w:sz w:val="28"/>
          <w:szCs w:val="28"/>
        </w:rPr>
        <w:t xml:space="preserve"> идентификации. Виды и формы социализации: полная, неполная, быстрая, медленная, </w:t>
      </w:r>
      <w:proofErr w:type="spellStart"/>
      <w:r w:rsidRPr="00BF2FC9">
        <w:rPr>
          <w:sz w:val="28"/>
          <w:szCs w:val="28"/>
        </w:rPr>
        <w:t>десоциализация</w:t>
      </w:r>
      <w:proofErr w:type="spellEnd"/>
      <w:r w:rsidRPr="00BF2FC9">
        <w:rPr>
          <w:sz w:val="28"/>
          <w:szCs w:val="28"/>
        </w:rPr>
        <w:t xml:space="preserve">, </w:t>
      </w:r>
      <w:proofErr w:type="spellStart"/>
      <w:r w:rsidRPr="00BF2FC9">
        <w:rPr>
          <w:sz w:val="28"/>
          <w:szCs w:val="28"/>
        </w:rPr>
        <w:t>ресоциализация</w:t>
      </w:r>
      <w:proofErr w:type="spellEnd"/>
      <w:r w:rsidRPr="00BF2FC9">
        <w:rPr>
          <w:sz w:val="28"/>
          <w:szCs w:val="28"/>
        </w:rPr>
        <w:t>, «неудачная социализация</w:t>
      </w:r>
      <w:r>
        <w:rPr>
          <w:sz w:val="28"/>
          <w:szCs w:val="28"/>
        </w:rPr>
        <w:t>».</w:t>
      </w:r>
    </w:p>
    <w:p w:rsidR="006E09B6" w:rsidRPr="00E830F3" w:rsidRDefault="006E09B6" w:rsidP="00430A87">
      <w:pPr>
        <w:ind w:firstLine="709"/>
        <w:jc w:val="both"/>
        <w:rPr>
          <w:b/>
          <w:bCs/>
          <w:sz w:val="28"/>
          <w:szCs w:val="28"/>
        </w:rPr>
      </w:pPr>
      <w:r w:rsidRPr="00E830F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2</w:t>
      </w:r>
      <w:r w:rsidRPr="00E830F3">
        <w:rPr>
          <w:b/>
          <w:bCs/>
          <w:sz w:val="28"/>
          <w:szCs w:val="28"/>
        </w:rPr>
        <w:t>. </w:t>
      </w:r>
      <w:r w:rsidRPr="00AB1452">
        <w:rPr>
          <w:b/>
          <w:bCs/>
          <w:sz w:val="28"/>
          <w:szCs w:val="28"/>
        </w:rPr>
        <w:t>Социально-психологические параметры анализа личности</w:t>
      </w:r>
    </w:p>
    <w:p w:rsidR="006E09B6" w:rsidRPr="00772F11" w:rsidRDefault="006E09B6" w:rsidP="00430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Зрелость личности</w:t>
      </w:r>
      <w:r w:rsidRPr="00772F1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Подходы к определению зрелой личности </w:t>
      </w:r>
      <w:proofErr w:type="spellStart"/>
      <w:r>
        <w:rPr>
          <w:sz w:val="28"/>
          <w:szCs w:val="28"/>
        </w:rPr>
        <w:t>А.Маслоу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К.Роджерса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А.В.Соловьёва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И.П.Шкуратовой</w:t>
      </w:r>
      <w:proofErr w:type="spellEnd"/>
      <w:r>
        <w:rPr>
          <w:sz w:val="28"/>
          <w:szCs w:val="28"/>
        </w:rPr>
        <w:t>. Социальная адаптация личности (</w:t>
      </w:r>
      <w:proofErr w:type="spellStart"/>
      <w:r>
        <w:rPr>
          <w:sz w:val="28"/>
          <w:szCs w:val="28"/>
        </w:rPr>
        <w:t>А.Ф.Лазурский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Л.И.Божович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Ж.Пиаже</w:t>
      </w:r>
      <w:proofErr w:type="spellEnd"/>
      <w:r>
        <w:rPr>
          <w:sz w:val="28"/>
          <w:szCs w:val="28"/>
        </w:rPr>
        <w:t xml:space="preserve">). Социальная адекватность личности. Социальная идентичность личности. Виды идентичности. Типы идентичности </w:t>
      </w:r>
      <w:proofErr w:type="spellStart"/>
      <w:r>
        <w:rPr>
          <w:sz w:val="28"/>
          <w:szCs w:val="28"/>
        </w:rPr>
        <w:t>Дж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арсиа</w:t>
      </w:r>
      <w:proofErr w:type="spellEnd"/>
      <w:r>
        <w:rPr>
          <w:sz w:val="28"/>
          <w:szCs w:val="28"/>
        </w:rPr>
        <w:t>. Достигнутая идентичность. Мораторий. Преждевременная идентичность. Диффузная идентичность. Социально значимые качества личности. Социальное воображение. Социально-перцептивные способности. Социальный интеллект.</w:t>
      </w:r>
    </w:p>
    <w:p w:rsidR="006E09B6" w:rsidRDefault="006E09B6" w:rsidP="00D94A7D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2.3. </w:t>
      </w:r>
      <w:r w:rsidRPr="00D94A7D">
        <w:rPr>
          <w:b/>
          <w:bCs/>
          <w:sz w:val="28"/>
          <w:szCs w:val="28"/>
        </w:rPr>
        <w:t>Социально-психологические регуляторы поведения человека</w:t>
      </w:r>
    </w:p>
    <w:p w:rsidR="006E09B6" w:rsidRPr="00772F11" w:rsidRDefault="006E09B6" w:rsidP="001C3272">
      <w:pPr>
        <w:ind w:firstLine="710"/>
        <w:jc w:val="both"/>
        <w:rPr>
          <w:sz w:val="28"/>
          <w:szCs w:val="28"/>
        </w:rPr>
      </w:pPr>
      <w:r w:rsidRPr="00BF2FC9">
        <w:rPr>
          <w:sz w:val="28"/>
          <w:szCs w:val="28"/>
        </w:rPr>
        <w:t>Понятие социальной установки. История из</w:t>
      </w:r>
      <w:r>
        <w:rPr>
          <w:sz w:val="28"/>
          <w:szCs w:val="28"/>
        </w:rPr>
        <w:t xml:space="preserve">учения  социальной установки. </w:t>
      </w:r>
      <w:r w:rsidRPr="00BF2FC9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социальной</w:t>
      </w:r>
      <w:r w:rsidRPr="00BF2FC9">
        <w:rPr>
          <w:sz w:val="28"/>
          <w:szCs w:val="28"/>
        </w:rPr>
        <w:t xml:space="preserve"> установки: когнитивный, аффективный, поведенческий компоненты. Функции установки: приспособления, знания, выражения, защиты. Соотношение поведения и  аттитюда. Иерархическая структура сис</w:t>
      </w:r>
      <w:r>
        <w:rPr>
          <w:sz w:val="28"/>
          <w:szCs w:val="28"/>
        </w:rPr>
        <w:t>темы социальных установок (</w:t>
      </w:r>
      <w:proofErr w:type="spellStart"/>
      <w:r>
        <w:rPr>
          <w:sz w:val="28"/>
          <w:szCs w:val="28"/>
        </w:rPr>
        <w:t>В.А.</w:t>
      </w:r>
      <w:r w:rsidRPr="00BF2FC9">
        <w:rPr>
          <w:sz w:val="28"/>
          <w:szCs w:val="28"/>
        </w:rPr>
        <w:t>Ядов</w:t>
      </w:r>
      <w:proofErr w:type="spellEnd"/>
      <w:r w:rsidRPr="00BF2FC9">
        <w:rPr>
          <w:sz w:val="28"/>
          <w:szCs w:val="28"/>
        </w:rPr>
        <w:t>). Изменение установок: центральный и периферийный путь. Социальный стереотип и предрассудок как виды социальной установки. Виды стереотипов. Виды предрассудков</w:t>
      </w:r>
      <w:r w:rsidRPr="00772F1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Методы изучения социальной установки. </w:t>
      </w:r>
    </w:p>
    <w:p w:rsidR="006E09B6" w:rsidRPr="00726186" w:rsidRDefault="006E09B6" w:rsidP="00430A8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3. </w:t>
      </w:r>
      <w:r>
        <w:rPr>
          <w:b/>
          <w:bCs/>
          <w:color w:val="000000"/>
          <w:sz w:val="28"/>
          <w:szCs w:val="28"/>
        </w:rPr>
        <w:t>Социально-психологическая характеристика общения</w:t>
      </w:r>
    </w:p>
    <w:p w:rsidR="006E09B6" w:rsidRPr="00BB2408" w:rsidRDefault="006E09B6" w:rsidP="00430A8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3.1. </w:t>
      </w:r>
      <w:r w:rsidRPr="001C3272">
        <w:rPr>
          <w:b/>
          <w:bCs/>
          <w:sz w:val="28"/>
          <w:szCs w:val="28"/>
        </w:rPr>
        <w:t>Общая характеристика общения</w:t>
      </w:r>
    </w:p>
    <w:p w:rsidR="006E09B6" w:rsidRPr="005C3600" w:rsidRDefault="006E09B6" w:rsidP="00624F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общения в социальной психологии. Общая характеристика, структура общения. </w:t>
      </w:r>
      <w:r w:rsidRPr="004864EE">
        <w:rPr>
          <w:sz w:val="28"/>
          <w:szCs w:val="28"/>
        </w:rPr>
        <w:t>Перцепти</w:t>
      </w:r>
      <w:r>
        <w:rPr>
          <w:sz w:val="28"/>
          <w:szCs w:val="28"/>
        </w:rPr>
        <w:t xml:space="preserve">вная, </w:t>
      </w:r>
      <w:r w:rsidRPr="004864EE">
        <w:rPr>
          <w:sz w:val="28"/>
          <w:szCs w:val="28"/>
        </w:rPr>
        <w:t>коммуникативная, интеракти</w:t>
      </w:r>
      <w:r>
        <w:rPr>
          <w:sz w:val="28"/>
          <w:szCs w:val="28"/>
        </w:rPr>
        <w:t xml:space="preserve">вная стороны общения. Функции </w:t>
      </w:r>
      <w:r w:rsidRPr="004864EE">
        <w:rPr>
          <w:sz w:val="28"/>
          <w:szCs w:val="28"/>
        </w:rPr>
        <w:t xml:space="preserve">общения. </w:t>
      </w:r>
      <w:proofErr w:type="gramStart"/>
      <w:r w:rsidRPr="004864EE">
        <w:rPr>
          <w:sz w:val="28"/>
          <w:szCs w:val="28"/>
        </w:rPr>
        <w:t xml:space="preserve">Виды общения: непосредственное (формальное и межличностное), опосредованное, массовое, межличностное, диалогическое, монологическое (императивное, </w:t>
      </w:r>
      <w:proofErr w:type="spellStart"/>
      <w:r w:rsidRPr="004864EE">
        <w:rPr>
          <w:sz w:val="28"/>
          <w:szCs w:val="28"/>
        </w:rPr>
        <w:t>манипулятивное</w:t>
      </w:r>
      <w:proofErr w:type="spellEnd"/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Характеристики современного </w:t>
      </w:r>
      <w:r w:rsidRPr="004864EE">
        <w:rPr>
          <w:sz w:val="28"/>
          <w:szCs w:val="28"/>
        </w:rPr>
        <w:t xml:space="preserve">общения. Уровни общения: конвенциональный, информационный, личностный. Трудности межличностного общения: социальная неуверенность, робость, застенчивость, неумение установить психологический контакт. Нарушения общения: одиночество, </w:t>
      </w:r>
      <w:proofErr w:type="spellStart"/>
      <w:r w:rsidRPr="004864EE">
        <w:rPr>
          <w:sz w:val="28"/>
          <w:szCs w:val="28"/>
        </w:rPr>
        <w:t>аутистичность</w:t>
      </w:r>
      <w:proofErr w:type="spellEnd"/>
      <w:r w:rsidRPr="004864EE">
        <w:rPr>
          <w:sz w:val="28"/>
          <w:szCs w:val="28"/>
        </w:rPr>
        <w:t>, отчуждённость, дефекты общения. Барьеры общения: эстетические, моральные, эмоциональные, стилистические, фонетические. Техники общения: понимающее общение, директивное общение.</w:t>
      </w:r>
      <w:r>
        <w:rPr>
          <w:sz w:val="28"/>
          <w:szCs w:val="28"/>
        </w:rPr>
        <w:t xml:space="preserve"> Направленность личности в общении (</w:t>
      </w:r>
      <w:proofErr w:type="spellStart"/>
      <w:r>
        <w:rPr>
          <w:sz w:val="28"/>
          <w:szCs w:val="28"/>
        </w:rPr>
        <w:t>С.Л.Братченко</w:t>
      </w:r>
      <w:proofErr w:type="spellEnd"/>
      <w:r>
        <w:rPr>
          <w:sz w:val="28"/>
          <w:szCs w:val="28"/>
        </w:rPr>
        <w:t xml:space="preserve">): диалогическая коммуникативная направленность, монологическая коммуникативная направленность (авторитарная, </w:t>
      </w:r>
      <w:proofErr w:type="spellStart"/>
      <w:r>
        <w:rPr>
          <w:sz w:val="28"/>
          <w:szCs w:val="28"/>
        </w:rPr>
        <w:t>манипулятивная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альтероцентристская</w:t>
      </w:r>
      <w:proofErr w:type="spellEnd"/>
      <w:r>
        <w:rPr>
          <w:sz w:val="28"/>
          <w:szCs w:val="28"/>
        </w:rPr>
        <w:t xml:space="preserve">, конформная, индифферентная). </w:t>
      </w:r>
    </w:p>
    <w:p w:rsidR="006E09B6" w:rsidRPr="00BB2408" w:rsidRDefault="006E09B6" w:rsidP="00430A87">
      <w:pPr>
        <w:ind w:firstLine="709"/>
        <w:jc w:val="both"/>
        <w:rPr>
          <w:b/>
          <w:bCs/>
          <w:sz w:val="28"/>
          <w:szCs w:val="28"/>
        </w:rPr>
      </w:pPr>
      <w:r w:rsidRPr="00BB2408">
        <w:rPr>
          <w:b/>
          <w:bCs/>
          <w:sz w:val="28"/>
          <w:szCs w:val="28"/>
        </w:rPr>
        <w:t xml:space="preserve">3.2. </w:t>
      </w:r>
      <w:r w:rsidRPr="00E8031B">
        <w:rPr>
          <w:b/>
          <w:bCs/>
          <w:sz w:val="28"/>
          <w:szCs w:val="28"/>
        </w:rPr>
        <w:t>Перцептивная сторона общения</w:t>
      </w:r>
    </w:p>
    <w:p w:rsidR="006E09B6" w:rsidRPr="005C3600" w:rsidRDefault="006E09B6" w:rsidP="00624F50">
      <w:pPr>
        <w:ind w:firstLine="709"/>
        <w:jc w:val="both"/>
        <w:rPr>
          <w:sz w:val="28"/>
          <w:szCs w:val="28"/>
        </w:rPr>
      </w:pPr>
      <w:r w:rsidRPr="004864EE">
        <w:rPr>
          <w:sz w:val="28"/>
          <w:szCs w:val="28"/>
        </w:rPr>
        <w:t xml:space="preserve">Понятие социальной перцепции, общая характеристика. </w:t>
      </w:r>
      <w:r>
        <w:rPr>
          <w:sz w:val="28"/>
          <w:szCs w:val="28"/>
        </w:rPr>
        <w:t>Системный подход в познании человека (</w:t>
      </w:r>
      <w:proofErr w:type="spellStart"/>
      <w:r>
        <w:rPr>
          <w:sz w:val="28"/>
          <w:szCs w:val="28"/>
        </w:rPr>
        <w:t>Б.Ф.Ломов</w:t>
      </w:r>
      <w:proofErr w:type="spellEnd"/>
      <w:r>
        <w:rPr>
          <w:sz w:val="28"/>
          <w:szCs w:val="28"/>
        </w:rPr>
        <w:t xml:space="preserve">). </w:t>
      </w:r>
      <w:proofErr w:type="gramStart"/>
      <w:r w:rsidRPr="004864EE">
        <w:rPr>
          <w:sz w:val="28"/>
          <w:szCs w:val="28"/>
        </w:rPr>
        <w:t>Характеристики субъекта социальной перцепции: пол, возраст, национальность, темперамент, социальный интеллект, психическое состояние, состояние здоровья, установки, опыт общении, профессиональная деятельность, личностные особенности.</w:t>
      </w:r>
      <w:proofErr w:type="gramEnd"/>
      <w:r w:rsidRPr="004864EE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Характеристики объекта социальной перцепции</w:t>
      </w:r>
      <w:r w:rsidRPr="004864EE">
        <w:rPr>
          <w:sz w:val="28"/>
          <w:szCs w:val="28"/>
        </w:rPr>
        <w:t xml:space="preserve">: физический облик, социальный облик, </w:t>
      </w:r>
      <w:r w:rsidRPr="004864EE">
        <w:rPr>
          <w:sz w:val="28"/>
          <w:szCs w:val="28"/>
        </w:rPr>
        <w:lastRenderedPageBreak/>
        <w:t>социальная роль, внешний облик, речевые особенности. Характеристик</w:t>
      </w:r>
      <w:r>
        <w:rPr>
          <w:sz w:val="28"/>
          <w:szCs w:val="28"/>
        </w:rPr>
        <w:t xml:space="preserve">а процесса познания. Эффекты и ошибки </w:t>
      </w:r>
      <w:r w:rsidRPr="004864EE">
        <w:rPr>
          <w:sz w:val="28"/>
          <w:szCs w:val="28"/>
        </w:rPr>
        <w:t xml:space="preserve">восприятия. Эффект порядка, эффект ореола, эффект проекции, эффект средней ошибки, эффект </w:t>
      </w:r>
      <w:proofErr w:type="spellStart"/>
      <w:r w:rsidRPr="004864EE">
        <w:rPr>
          <w:sz w:val="28"/>
          <w:szCs w:val="28"/>
        </w:rPr>
        <w:t>стереот</w:t>
      </w:r>
      <w:r>
        <w:rPr>
          <w:sz w:val="28"/>
          <w:szCs w:val="28"/>
        </w:rPr>
        <w:t>ипизации</w:t>
      </w:r>
      <w:proofErr w:type="spellEnd"/>
      <w:r>
        <w:rPr>
          <w:sz w:val="28"/>
          <w:szCs w:val="28"/>
        </w:rPr>
        <w:t>. Механизмы  социальной</w:t>
      </w:r>
      <w:r w:rsidRPr="004864EE">
        <w:rPr>
          <w:sz w:val="28"/>
          <w:szCs w:val="28"/>
        </w:rPr>
        <w:t xml:space="preserve"> перцепции: имплицитная теория личности, </w:t>
      </w:r>
      <w:proofErr w:type="spellStart"/>
      <w:r w:rsidRPr="004864EE">
        <w:rPr>
          <w:sz w:val="28"/>
          <w:szCs w:val="28"/>
        </w:rPr>
        <w:t>эмпатия</w:t>
      </w:r>
      <w:proofErr w:type="spellEnd"/>
      <w:r w:rsidRPr="004864EE">
        <w:rPr>
          <w:sz w:val="28"/>
          <w:szCs w:val="28"/>
        </w:rPr>
        <w:t>, аттракция, идентификация, со</w:t>
      </w:r>
      <w:r>
        <w:rPr>
          <w:sz w:val="28"/>
          <w:szCs w:val="28"/>
        </w:rPr>
        <w:t xml:space="preserve">циальная рефлексия, каузальная атрибуция. Виды каузальной атрибуции. Ошибки каузальной </w:t>
      </w:r>
      <w:r w:rsidRPr="004864EE">
        <w:rPr>
          <w:sz w:val="28"/>
          <w:szCs w:val="28"/>
        </w:rPr>
        <w:t>атрибуции. Социальная перцепция и здоровье.</w:t>
      </w:r>
      <w:r w:rsidRPr="005C3600">
        <w:rPr>
          <w:sz w:val="28"/>
          <w:szCs w:val="28"/>
        </w:rPr>
        <w:t xml:space="preserve"> </w:t>
      </w:r>
    </w:p>
    <w:p w:rsidR="006E09B6" w:rsidRPr="00FC5C20" w:rsidRDefault="006E09B6" w:rsidP="00E8031B">
      <w:pPr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sz w:val="28"/>
          <w:szCs w:val="28"/>
        </w:rPr>
        <w:t>3</w:t>
      </w:r>
      <w:r w:rsidRPr="00FC5C2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Pr="00FC5C20">
        <w:rPr>
          <w:b/>
          <w:bCs/>
          <w:sz w:val="28"/>
          <w:szCs w:val="28"/>
        </w:rPr>
        <w:t xml:space="preserve">. </w:t>
      </w:r>
      <w:r w:rsidRPr="008045AE">
        <w:rPr>
          <w:b/>
          <w:bCs/>
          <w:sz w:val="28"/>
          <w:szCs w:val="28"/>
        </w:rPr>
        <w:t>Коммуникативная сторона общения</w:t>
      </w:r>
    </w:p>
    <w:p w:rsidR="006E09B6" w:rsidRPr="005C3600" w:rsidRDefault="006E09B6" w:rsidP="00430A87">
      <w:pPr>
        <w:ind w:firstLine="709"/>
        <w:jc w:val="both"/>
        <w:rPr>
          <w:sz w:val="28"/>
          <w:szCs w:val="28"/>
        </w:rPr>
      </w:pPr>
      <w:r w:rsidRPr="004864EE">
        <w:rPr>
          <w:sz w:val="28"/>
          <w:szCs w:val="28"/>
        </w:rPr>
        <w:t>Понятие коммуни</w:t>
      </w:r>
      <w:r>
        <w:rPr>
          <w:sz w:val="28"/>
          <w:szCs w:val="28"/>
        </w:rPr>
        <w:t>кации. Специфика коммуникативно</w:t>
      </w:r>
      <w:r w:rsidRPr="004864EE">
        <w:rPr>
          <w:sz w:val="28"/>
          <w:szCs w:val="28"/>
        </w:rPr>
        <w:t>го процесса. Виды информации. Схема коммуникации. Позиции коммуникатора. Модел</w:t>
      </w:r>
      <w:r>
        <w:rPr>
          <w:sz w:val="28"/>
          <w:szCs w:val="28"/>
        </w:rPr>
        <w:t>и</w:t>
      </w:r>
      <w:r w:rsidRPr="004864EE">
        <w:rPr>
          <w:sz w:val="28"/>
          <w:szCs w:val="28"/>
        </w:rPr>
        <w:t xml:space="preserve"> коммуникативного процесса</w:t>
      </w:r>
      <w:r>
        <w:rPr>
          <w:sz w:val="28"/>
          <w:szCs w:val="28"/>
        </w:rPr>
        <w:t>: линейная, круговая</w:t>
      </w:r>
      <w:r w:rsidRPr="004864EE">
        <w:rPr>
          <w:sz w:val="28"/>
          <w:szCs w:val="28"/>
        </w:rPr>
        <w:t>. Вербальная коммуникация. Коммуникативные свойства человеческой речи. Основные знаковые системы невербальной коммуникации. Оптико-кинетическая система. Паралингвистическая и экстралингвистическая система. Пространственно-временная система организации общения. Визуальный контакт. Проблемы адекватного понимания и распознавания вербальной и невербальной информации. Искажения в коммуникативном процессе. Коммуникативные барьеры.</w:t>
      </w:r>
      <w:r w:rsidRPr="005C3600">
        <w:rPr>
          <w:sz w:val="28"/>
          <w:szCs w:val="28"/>
        </w:rPr>
        <w:t xml:space="preserve"> </w:t>
      </w:r>
    </w:p>
    <w:p w:rsidR="006E09B6" w:rsidRPr="00896657" w:rsidRDefault="006E09B6" w:rsidP="00430A8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89665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</w:t>
      </w:r>
      <w:r w:rsidRPr="00896657">
        <w:rPr>
          <w:b/>
          <w:bCs/>
          <w:sz w:val="28"/>
          <w:szCs w:val="28"/>
        </w:rPr>
        <w:t>. </w:t>
      </w:r>
      <w:r w:rsidRPr="00B3725E">
        <w:rPr>
          <w:b/>
          <w:bCs/>
          <w:sz w:val="28"/>
          <w:szCs w:val="28"/>
        </w:rPr>
        <w:t>Интерактивная сторона общения</w:t>
      </w:r>
    </w:p>
    <w:p w:rsidR="006E09B6" w:rsidRDefault="006E09B6" w:rsidP="00624F50">
      <w:pPr>
        <w:ind w:firstLine="709"/>
        <w:jc w:val="both"/>
        <w:rPr>
          <w:sz w:val="28"/>
          <w:szCs w:val="28"/>
        </w:rPr>
      </w:pPr>
      <w:r w:rsidRPr="004864EE">
        <w:rPr>
          <w:sz w:val="28"/>
          <w:szCs w:val="28"/>
        </w:rPr>
        <w:t xml:space="preserve">Понятие взаимодействия (интеракции) в процессе общения. </w:t>
      </w:r>
      <w:r>
        <w:rPr>
          <w:sz w:val="28"/>
          <w:szCs w:val="28"/>
        </w:rPr>
        <w:t>Взаимодействие с точки зрения его исходов (</w:t>
      </w:r>
      <w:proofErr w:type="spellStart"/>
      <w:r>
        <w:rPr>
          <w:sz w:val="28"/>
          <w:szCs w:val="28"/>
        </w:rPr>
        <w:t>Д.Тибо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Г.Келли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Д.Хоманс</w:t>
      </w:r>
      <w:proofErr w:type="spellEnd"/>
      <w:r>
        <w:rPr>
          <w:sz w:val="28"/>
          <w:szCs w:val="28"/>
        </w:rPr>
        <w:t>). Взаимодействие в контексте ситуации (</w:t>
      </w:r>
      <w:proofErr w:type="spellStart"/>
      <w:r>
        <w:rPr>
          <w:sz w:val="28"/>
          <w:szCs w:val="28"/>
        </w:rPr>
        <w:t>М.Аргайл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Р.Харре</w:t>
      </w:r>
      <w:proofErr w:type="spellEnd"/>
      <w:r>
        <w:rPr>
          <w:sz w:val="28"/>
          <w:szCs w:val="28"/>
        </w:rPr>
        <w:t>). Взаимодействие в т</w:t>
      </w:r>
      <w:r w:rsidRPr="004864EE">
        <w:rPr>
          <w:sz w:val="28"/>
          <w:szCs w:val="28"/>
        </w:rPr>
        <w:t>еори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Л.И.</w:t>
      </w:r>
      <w:r w:rsidRPr="004864EE">
        <w:rPr>
          <w:sz w:val="28"/>
          <w:szCs w:val="28"/>
        </w:rPr>
        <w:t>Уманского</w:t>
      </w:r>
      <w:proofErr w:type="spellEnd"/>
      <w:r w:rsidRPr="004864EE">
        <w:rPr>
          <w:sz w:val="28"/>
          <w:szCs w:val="28"/>
        </w:rPr>
        <w:t>. Схем</w:t>
      </w:r>
      <w:r>
        <w:rPr>
          <w:sz w:val="28"/>
          <w:szCs w:val="28"/>
        </w:rPr>
        <w:t xml:space="preserve">а регистрации взаимодействия </w:t>
      </w:r>
      <w:proofErr w:type="spellStart"/>
      <w:r>
        <w:rPr>
          <w:sz w:val="28"/>
          <w:szCs w:val="28"/>
        </w:rPr>
        <w:t>Р.</w:t>
      </w:r>
      <w:r w:rsidRPr="004864EE">
        <w:rPr>
          <w:sz w:val="28"/>
          <w:szCs w:val="28"/>
        </w:rPr>
        <w:t>Бейлса</w:t>
      </w:r>
      <w:proofErr w:type="spellEnd"/>
      <w:r w:rsidRPr="004864EE">
        <w:rPr>
          <w:sz w:val="28"/>
          <w:szCs w:val="28"/>
        </w:rPr>
        <w:t xml:space="preserve">. Типы взаимодействия по </w:t>
      </w:r>
      <w:proofErr w:type="spellStart"/>
      <w:r w:rsidRPr="004864EE">
        <w:rPr>
          <w:sz w:val="28"/>
          <w:szCs w:val="28"/>
        </w:rPr>
        <w:t>Э.Берну</w:t>
      </w:r>
      <w:proofErr w:type="spellEnd"/>
      <w:r w:rsidRPr="004864EE">
        <w:rPr>
          <w:sz w:val="28"/>
          <w:szCs w:val="28"/>
        </w:rPr>
        <w:t xml:space="preserve">. Виды </w:t>
      </w:r>
      <w:r>
        <w:rPr>
          <w:sz w:val="28"/>
          <w:szCs w:val="28"/>
        </w:rPr>
        <w:t xml:space="preserve">межличностных </w:t>
      </w:r>
      <w:r w:rsidRPr="004864EE">
        <w:rPr>
          <w:sz w:val="28"/>
          <w:szCs w:val="28"/>
        </w:rPr>
        <w:t>тран</w:t>
      </w:r>
      <w:r>
        <w:rPr>
          <w:sz w:val="28"/>
          <w:szCs w:val="28"/>
        </w:rPr>
        <w:t>з</w:t>
      </w:r>
      <w:r w:rsidRPr="004864EE">
        <w:rPr>
          <w:sz w:val="28"/>
          <w:szCs w:val="28"/>
        </w:rPr>
        <w:t xml:space="preserve">акций по </w:t>
      </w:r>
      <w:proofErr w:type="spellStart"/>
      <w:r w:rsidRPr="004864EE">
        <w:rPr>
          <w:sz w:val="28"/>
          <w:szCs w:val="28"/>
        </w:rPr>
        <w:t>Э.Берну</w:t>
      </w:r>
      <w:proofErr w:type="spellEnd"/>
      <w:r>
        <w:rPr>
          <w:sz w:val="28"/>
          <w:szCs w:val="28"/>
        </w:rPr>
        <w:t>.</w:t>
      </w:r>
      <w:r w:rsidRPr="004864EE">
        <w:rPr>
          <w:sz w:val="28"/>
          <w:szCs w:val="28"/>
        </w:rPr>
        <w:t xml:space="preserve"> Типы межл</w:t>
      </w:r>
      <w:r>
        <w:rPr>
          <w:sz w:val="28"/>
          <w:szCs w:val="28"/>
        </w:rPr>
        <w:t xml:space="preserve">ичностного взаимодействия по </w:t>
      </w:r>
      <w:proofErr w:type="spellStart"/>
      <w:r>
        <w:rPr>
          <w:sz w:val="28"/>
          <w:szCs w:val="28"/>
        </w:rPr>
        <w:t>Дж</w:t>
      </w:r>
      <w:proofErr w:type="gramStart"/>
      <w:r>
        <w:rPr>
          <w:sz w:val="28"/>
          <w:szCs w:val="28"/>
        </w:rPr>
        <w:t>.</w:t>
      </w:r>
      <w:r w:rsidRPr="004864EE">
        <w:rPr>
          <w:sz w:val="28"/>
          <w:szCs w:val="28"/>
        </w:rPr>
        <w:t>Х</w:t>
      </w:r>
      <w:proofErr w:type="gramEnd"/>
      <w:r w:rsidRPr="004864EE">
        <w:rPr>
          <w:sz w:val="28"/>
          <w:szCs w:val="28"/>
        </w:rPr>
        <w:t>аррису</w:t>
      </w:r>
      <w:proofErr w:type="spellEnd"/>
      <w:r w:rsidRPr="004864EE">
        <w:rPr>
          <w:sz w:val="28"/>
          <w:szCs w:val="28"/>
        </w:rPr>
        <w:t>. Виды взаимодействия: кооперация, конкуренция. Виды вхождения в контактное взаимодействие.</w:t>
      </w:r>
    </w:p>
    <w:p w:rsidR="006E09B6" w:rsidRPr="00726186" w:rsidRDefault="006E09B6" w:rsidP="00B3725E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4. </w:t>
      </w:r>
      <w:r w:rsidRPr="00757357">
        <w:rPr>
          <w:b/>
          <w:bCs/>
          <w:color w:val="000000"/>
          <w:sz w:val="28"/>
          <w:szCs w:val="28"/>
        </w:rPr>
        <w:t xml:space="preserve">Психология </w:t>
      </w:r>
      <w:r>
        <w:rPr>
          <w:b/>
          <w:bCs/>
          <w:color w:val="000000"/>
          <w:sz w:val="28"/>
          <w:szCs w:val="28"/>
        </w:rPr>
        <w:t>групп</w:t>
      </w:r>
    </w:p>
    <w:p w:rsidR="006E09B6" w:rsidRDefault="006E09B6" w:rsidP="00B3725E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4.1. </w:t>
      </w:r>
      <w:r w:rsidRPr="00B3725E">
        <w:rPr>
          <w:b/>
          <w:bCs/>
          <w:sz w:val="28"/>
          <w:szCs w:val="28"/>
        </w:rPr>
        <w:t>Социально-психологическая характеристика малых групп</w:t>
      </w:r>
    </w:p>
    <w:p w:rsidR="006E09B6" w:rsidRDefault="006E09B6" w:rsidP="00624F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</w:t>
      </w:r>
      <w:r w:rsidRPr="004864EE">
        <w:rPr>
          <w:sz w:val="28"/>
          <w:szCs w:val="28"/>
        </w:rPr>
        <w:t>сификация групп, изучаемых с</w:t>
      </w:r>
      <w:r>
        <w:rPr>
          <w:sz w:val="28"/>
          <w:szCs w:val="28"/>
        </w:rPr>
        <w:t>оциальной психологией. Понятие «малой группы»</w:t>
      </w:r>
      <w:r w:rsidRPr="004864EE">
        <w:rPr>
          <w:sz w:val="28"/>
          <w:szCs w:val="28"/>
        </w:rPr>
        <w:t>.</w:t>
      </w:r>
      <w:r>
        <w:rPr>
          <w:sz w:val="28"/>
          <w:szCs w:val="28"/>
        </w:rPr>
        <w:t xml:space="preserve"> Виды малых групп. Параметры анализа группы в социальной психологии. </w:t>
      </w:r>
      <w:r w:rsidRPr="004864EE">
        <w:rPr>
          <w:sz w:val="28"/>
          <w:szCs w:val="28"/>
        </w:rPr>
        <w:t>Основные социально-психологические характеристики группы. Собственные характеристики группы: композиция группы, структура группы, групповые процессы, групповые нормы, ценности, система санкций. Характеристики, определяющие положение человека в группе: система групповых ожиданий, система стату</w:t>
      </w:r>
      <w:r>
        <w:rPr>
          <w:sz w:val="28"/>
          <w:szCs w:val="28"/>
        </w:rPr>
        <w:t xml:space="preserve">сов и ролей членов группы. </w:t>
      </w:r>
    </w:p>
    <w:p w:rsidR="006E09B6" w:rsidRPr="00896657" w:rsidRDefault="006E09B6" w:rsidP="00624F50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89665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Pr="00896657">
        <w:rPr>
          <w:b/>
          <w:bCs/>
          <w:sz w:val="28"/>
          <w:szCs w:val="28"/>
        </w:rPr>
        <w:t>. </w:t>
      </w:r>
      <w:r w:rsidRPr="00624F50">
        <w:rPr>
          <w:b/>
          <w:bCs/>
          <w:sz w:val="28"/>
          <w:szCs w:val="28"/>
        </w:rPr>
        <w:t>Процессы групповой динамики</w:t>
      </w:r>
    </w:p>
    <w:p w:rsidR="006E09B6" w:rsidRDefault="006E09B6" w:rsidP="00624F50">
      <w:pPr>
        <w:ind w:firstLine="709"/>
        <w:jc w:val="both"/>
        <w:rPr>
          <w:sz w:val="28"/>
          <w:szCs w:val="28"/>
        </w:rPr>
      </w:pPr>
      <w:r w:rsidRPr="004864EE">
        <w:rPr>
          <w:sz w:val="28"/>
          <w:szCs w:val="28"/>
        </w:rPr>
        <w:t xml:space="preserve">Образование и развитие малых групп. </w:t>
      </w:r>
      <w:r>
        <w:rPr>
          <w:sz w:val="28"/>
          <w:szCs w:val="28"/>
        </w:rPr>
        <w:t xml:space="preserve">Модель развития малой группы </w:t>
      </w:r>
      <w:proofErr w:type="spellStart"/>
      <w:r>
        <w:rPr>
          <w:sz w:val="28"/>
          <w:szCs w:val="28"/>
        </w:rPr>
        <w:t>Б.</w:t>
      </w:r>
      <w:r w:rsidRPr="004864EE">
        <w:rPr>
          <w:sz w:val="28"/>
          <w:szCs w:val="28"/>
        </w:rPr>
        <w:t>Такмэ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. Модель развития группы </w:t>
      </w:r>
      <w:proofErr w:type="spellStart"/>
      <w:r>
        <w:rPr>
          <w:sz w:val="28"/>
          <w:szCs w:val="28"/>
        </w:rPr>
        <w:t>Л.И.</w:t>
      </w:r>
      <w:r w:rsidRPr="004864EE">
        <w:rPr>
          <w:sz w:val="28"/>
          <w:szCs w:val="28"/>
        </w:rPr>
        <w:t>Уманского</w:t>
      </w:r>
      <w:proofErr w:type="spellEnd"/>
      <w:r w:rsidRPr="004864EE">
        <w:rPr>
          <w:sz w:val="28"/>
          <w:szCs w:val="28"/>
        </w:rPr>
        <w:t>. Механизмы развития группы. Групповая сплоченность. Параметры, влияющие на проце</w:t>
      </w:r>
      <w:proofErr w:type="gramStart"/>
      <w:r w:rsidRPr="004864EE">
        <w:rPr>
          <w:sz w:val="28"/>
          <w:szCs w:val="28"/>
        </w:rPr>
        <w:t>сс спл</w:t>
      </w:r>
      <w:proofErr w:type="gramEnd"/>
      <w:r w:rsidRPr="004864EE">
        <w:rPr>
          <w:sz w:val="28"/>
          <w:szCs w:val="28"/>
        </w:rPr>
        <w:t xml:space="preserve">очения группы. Измерение сплочённости. Феномен группового давления. </w:t>
      </w:r>
      <w:proofErr w:type="spellStart"/>
      <w:r w:rsidRPr="004864EE">
        <w:rPr>
          <w:sz w:val="28"/>
          <w:szCs w:val="28"/>
        </w:rPr>
        <w:t>Конформность</w:t>
      </w:r>
      <w:proofErr w:type="spellEnd"/>
      <w:r w:rsidRPr="004864EE">
        <w:rPr>
          <w:sz w:val="28"/>
          <w:szCs w:val="28"/>
        </w:rPr>
        <w:t>. Факторы, влияющие на конформное поведение. Типы конформного поведения. Принятие группового решения. Факторы, влияющие на формирование группового мнения и на процесс принятия решения. Стадии группового принятия решения. Групповая дискуссия. Групповое интер</w:t>
      </w:r>
      <w:r>
        <w:rPr>
          <w:sz w:val="28"/>
          <w:szCs w:val="28"/>
        </w:rPr>
        <w:t>вью. «Мозговая атака». Явление «поляризации группы»</w:t>
      </w:r>
      <w:r w:rsidRPr="004864EE">
        <w:rPr>
          <w:sz w:val="28"/>
          <w:szCs w:val="28"/>
        </w:rPr>
        <w:t>. Фен</w:t>
      </w:r>
      <w:r>
        <w:rPr>
          <w:sz w:val="28"/>
          <w:szCs w:val="28"/>
        </w:rPr>
        <w:t xml:space="preserve">омен </w:t>
      </w:r>
      <w:proofErr w:type="spellStart"/>
      <w:r>
        <w:rPr>
          <w:sz w:val="28"/>
          <w:szCs w:val="28"/>
        </w:rPr>
        <w:t>огрупп</w:t>
      </w:r>
      <w:r w:rsidRPr="004864EE">
        <w:rPr>
          <w:sz w:val="28"/>
          <w:szCs w:val="28"/>
        </w:rPr>
        <w:t>ления</w:t>
      </w:r>
      <w:proofErr w:type="spellEnd"/>
      <w:r w:rsidRPr="004864EE">
        <w:rPr>
          <w:sz w:val="28"/>
          <w:szCs w:val="28"/>
        </w:rPr>
        <w:t xml:space="preserve"> </w:t>
      </w:r>
      <w:r w:rsidRPr="004864EE">
        <w:rPr>
          <w:sz w:val="28"/>
          <w:szCs w:val="28"/>
        </w:rPr>
        <w:lastRenderedPageBreak/>
        <w:t>мышления. Лидерство и руководство в малых группах. Стили лидерства. Теории происхождения лидерства.</w:t>
      </w:r>
    </w:p>
    <w:p w:rsidR="006E09B6" w:rsidRPr="00896657" w:rsidRDefault="006E09B6" w:rsidP="00624F50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89665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Pr="00896657">
        <w:rPr>
          <w:b/>
          <w:bCs/>
          <w:sz w:val="28"/>
          <w:szCs w:val="28"/>
        </w:rPr>
        <w:t>. </w:t>
      </w:r>
      <w:r w:rsidRPr="00624F50">
        <w:rPr>
          <w:b/>
          <w:bCs/>
          <w:sz w:val="28"/>
          <w:szCs w:val="28"/>
        </w:rPr>
        <w:t>Социально-психологическая характеристика больших социальных групп</w:t>
      </w:r>
    </w:p>
    <w:p w:rsidR="006E09B6" w:rsidRDefault="006E09B6" w:rsidP="00624F50">
      <w:pPr>
        <w:ind w:firstLine="709"/>
        <w:jc w:val="both"/>
        <w:rPr>
          <w:sz w:val="28"/>
          <w:szCs w:val="28"/>
        </w:rPr>
      </w:pPr>
      <w:r w:rsidRPr="004864EE">
        <w:rPr>
          <w:sz w:val="28"/>
          <w:szCs w:val="28"/>
        </w:rPr>
        <w:t xml:space="preserve">Социальная психология больших групп. Социально-психологические </w:t>
      </w:r>
      <w:r>
        <w:rPr>
          <w:sz w:val="28"/>
          <w:szCs w:val="28"/>
        </w:rPr>
        <w:t>х</w:t>
      </w:r>
      <w:r w:rsidRPr="004864EE">
        <w:rPr>
          <w:sz w:val="28"/>
          <w:szCs w:val="28"/>
        </w:rPr>
        <w:t xml:space="preserve">арактеристики больших социальных групп. Виды больших социальных групп. Уровни развития группы. Психология наций: национальное самосознание, национальный характер, национальные традиции и привычки, национальные чувства и настроения. </w:t>
      </w:r>
      <w:proofErr w:type="spellStart"/>
      <w:r w:rsidRPr="004864EE">
        <w:rPr>
          <w:sz w:val="28"/>
          <w:szCs w:val="28"/>
        </w:rPr>
        <w:t>Этноцентризм</w:t>
      </w:r>
      <w:proofErr w:type="spellEnd"/>
      <w:r w:rsidRPr="004864EE">
        <w:rPr>
          <w:sz w:val="28"/>
          <w:szCs w:val="28"/>
        </w:rPr>
        <w:t>. Этнические стереотипы. Психология классов. Психология стихийных групп. Факторы образования стихийных групп. Виды стихийных групп. Психология толпы</w:t>
      </w:r>
      <w:r>
        <w:rPr>
          <w:sz w:val="28"/>
          <w:szCs w:val="28"/>
        </w:rPr>
        <w:t>. Признаки толпы. Виды толпы</w:t>
      </w:r>
      <w:r w:rsidRPr="004864EE">
        <w:rPr>
          <w:sz w:val="28"/>
          <w:szCs w:val="28"/>
        </w:rPr>
        <w:t xml:space="preserve">: окказиональная, конвенциональная, экспрессивная, действующая. </w:t>
      </w:r>
      <w:r>
        <w:rPr>
          <w:sz w:val="28"/>
          <w:szCs w:val="28"/>
        </w:rPr>
        <w:t>Массовые явления в больших группах (слухи и паника).</w:t>
      </w:r>
    </w:p>
    <w:p w:rsidR="006E09B6" w:rsidRDefault="006E09B6" w:rsidP="00624F50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5. </w:t>
      </w:r>
      <w:r>
        <w:rPr>
          <w:b/>
          <w:bCs/>
          <w:color w:val="000000"/>
          <w:sz w:val="28"/>
          <w:szCs w:val="28"/>
        </w:rPr>
        <w:t>Психология социальных отношений</w:t>
      </w:r>
      <w:r>
        <w:rPr>
          <w:b/>
          <w:bCs/>
          <w:sz w:val="28"/>
          <w:szCs w:val="28"/>
        </w:rPr>
        <w:t xml:space="preserve"> </w:t>
      </w:r>
    </w:p>
    <w:p w:rsidR="006E09B6" w:rsidRDefault="006E09B6" w:rsidP="00624F50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5.1. </w:t>
      </w:r>
      <w:r w:rsidRPr="00624F50">
        <w:rPr>
          <w:b/>
          <w:bCs/>
          <w:sz w:val="28"/>
          <w:szCs w:val="28"/>
        </w:rPr>
        <w:t>Общественные и межличностные отношения</w:t>
      </w:r>
    </w:p>
    <w:p w:rsidR="006E09B6" w:rsidRDefault="006E09B6" w:rsidP="00624F50">
      <w:pPr>
        <w:ind w:firstLine="709"/>
        <w:jc w:val="both"/>
        <w:rPr>
          <w:sz w:val="28"/>
          <w:szCs w:val="28"/>
        </w:rPr>
      </w:pPr>
      <w:r w:rsidRPr="004C31CC">
        <w:rPr>
          <w:sz w:val="28"/>
          <w:szCs w:val="28"/>
        </w:rPr>
        <w:t xml:space="preserve">Специфика общественных отношений. </w:t>
      </w:r>
      <w:proofErr w:type="gramStart"/>
      <w:r w:rsidRPr="004C31CC">
        <w:rPr>
          <w:sz w:val="28"/>
          <w:szCs w:val="28"/>
        </w:rPr>
        <w:t>Виды общественных отношений: производственные, экономические, правовые, нравственные, религиозные, политические, этнические, эстетические.</w:t>
      </w:r>
      <w:proofErr w:type="gramEnd"/>
      <w:r w:rsidRPr="004C31CC">
        <w:rPr>
          <w:sz w:val="28"/>
          <w:szCs w:val="28"/>
        </w:rPr>
        <w:t xml:space="preserve"> Соотношение  общественных и  межличностных отношений. Специфика межличностных  отношений. Элементы межличностных о</w:t>
      </w:r>
      <w:r>
        <w:rPr>
          <w:sz w:val="28"/>
          <w:szCs w:val="28"/>
        </w:rPr>
        <w:t>тношений: к</w:t>
      </w:r>
      <w:r w:rsidRPr="004C31CC">
        <w:rPr>
          <w:sz w:val="28"/>
          <w:szCs w:val="28"/>
        </w:rPr>
        <w:t xml:space="preserve">огнитивный, аффективный, поведенческий. Межличностная совместимость. Межличностная привлекательность. Процесс формирования межличностных отношений. </w:t>
      </w:r>
      <w:proofErr w:type="spellStart"/>
      <w:r w:rsidRPr="004C31CC">
        <w:rPr>
          <w:sz w:val="28"/>
          <w:szCs w:val="28"/>
        </w:rPr>
        <w:t>Эмпатия</w:t>
      </w:r>
      <w:proofErr w:type="spellEnd"/>
      <w:r w:rsidRPr="004C31CC">
        <w:rPr>
          <w:sz w:val="28"/>
          <w:szCs w:val="28"/>
        </w:rPr>
        <w:t xml:space="preserve"> как механизм развития межличностных отношений. Условия формирования межличностных отношений. Понятие социальной роли. Виды социальных ролей: конвенциональные и межличностные, активные и латент</w:t>
      </w:r>
      <w:r>
        <w:rPr>
          <w:sz w:val="28"/>
          <w:szCs w:val="28"/>
        </w:rPr>
        <w:t>ные. Стадии присвоения роли (</w:t>
      </w:r>
      <w:proofErr w:type="spellStart"/>
      <w:r>
        <w:rPr>
          <w:sz w:val="28"/>
          <w:szCs w:val="28"/>
        </w:rPr>
        <w:t>Т.Сарбин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</w:t>
      </w:r>
      <w:r w:rsidRPr="004C31CC">
        <w:rPr>
          <w:sz w:val="28"/>
          <w:szCs w:val="28"/>
        </w:rPr>
        <w:t>Ален</w:t>
      </w:r>
      <w:proofErr w:type="spellEnd"/>
      <w:r w:rsidRPr="004C31CC">
        <w:rPr>
          <w:sz w:val="28"/>
          <w:szCs w:val="28"/>
        </w:rPr>
        <w:t>). Основные характеристики социальной роли: эмоциональность, способ получения, мас</w:t>
      </w:r>
      <w:r>
        <w:rPr>
          <w:sz w:val="28"/>
          <w:szCs w:val="28"/>
        </w:rPr>
        <w:t xml:space="preserve">штаб, формализация, мотивация. </w:t>
      </w:r>
    </w:p>
    <w:p w:rsidR="006E09B6" w:rsidRDefault="006E09B6" w:rsidP="00624F50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5.2. </w:t>
      </w:r>
      <w:r w:rsidRPr="00624F50">
        <w:rPr>
          <w:b/>
          <w:bCs/>
          <w:sz w:val="28"/>
          <w:szCs w:val="28"/>
        </w:rPr>
        <w:t>Психология конфликта</w:t>
      </w:r>
    </w:p>
    <w:p w:rsidR="006E09B6" w:rsidRDefault="006E09B6" w:rsidP="00D0744E">
      <w:pPr>
        <w:ind w:firstLine="709"/>
        <w:jc w:val="both"/>
        <w:rPr>
          <w:sz w:val="28"/>
          <w:szCs w:val="28"/>
        </w:rPr>
      </w:pPr>
      <w:r w:rsidRPr="004864EE">
        <w:rPr>
          <w:sz w:val="28"/>
          <w:szCs w:val="28"/>
        </w:rPr>
        <w:t xml:space="preserve">Понятие социально-психологического конфликта. Основные свойства конфликта. Отличительные признаки конфликта. Динамические характеристики конфликта. Основные структурные характеристики конфликта. Классификация конфликтов. Структура конфликта. Объективные элементы конфликта: объект, участники, среда. Личностные элементы конфликта: основные психологические доминанты поведения, черты характера и типы личностей, установки личности, неадекватные оценки и восприятие, манеры поведения. Причины и повод конфликта. Деструктивные и конструктивные функции конфликта. Фазы конфликта. Возможности разрешения конфликтных ситуаций. </w:t>
      </w:r>
      <w:r>
        <w:rPr>
          <w:sz w:val="28"/>
          <w:szCs w:val="28"/>
        </w:rPr>
        <w:t>Ст</w:t>
      </w:r>
      <w:r w:rsidRPr="004864EE">
        <w:rPr>
          <w:sz w:val="28"/>
          <w:szCs w:val="28"/>
        </w:rPr>
        <w:t>или поведения в конфликтной ситуации: соперничество, сотрудничество, компромисс, избегание, приспособление.</w:t>
      </w:r>
    </w:p>
    <w:p w:rsidR="006E09B6" w:rsidRDefault="006E09B6" w:rsidP="00624F50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5.3. </w:t>
      </w:r>
      <w:r w:rsidRPr="00D0744E">
        <w:rPr>
          <w:b/>
          <w:bCs/>
          <w:sz w:val="28"/>
          <w:szCs w:val="28"/>
        </w:rPr>
        <w:t xml:space="preserve">Психологическое воздействие </w:t>
      </w:r>
    </w:p>
    <w:p w:rsidR="006E09B6" w:rsidRDefault="006E09B6" w:rsidP="00624F50">
      <w:pPr>
        <w:ind w:firstLine="709"/>
        <w:jc w:val="both"/>
        <w:rPr>
          <w:sz w:val="28"/>
          <w:szCs w:val="28"/>
        </w:rPr>
      </w:pPr>
      <w:r w:rsidRPr="004864EE">
        <w:rPr>
          <w:sz w:val="28"/>
          <w:szCs w:val="28"/>
        </w:rPr>
        <w:t xml:space="preserve">Понятие и виды психологического воздействия: психогенное, психотропное, нейролингвистическое, </w:t>
      </w:r>
      <w:proofErr w:type="spellStart"/>
      <w:r w:rsidRPr="004864EE">
        <w:rPr>
          <w:sz w:val="28"/>
          <w:szCs w:val="28"/>
        </w:rPr>
        <w:t>психотронное</w:t>
      </w:r>
      <w:proofErr w:type="spellEnd"/>
      <w:r w:rsidRPr="004864EE">
        <w:rPr>
          <w:sz w:val="28"/>
          <w:szCs w:val="28"/>
        </w:rPr>
        <w:t xml:space="preserve">, психоаналитическое, пропагандистское. Механизмы воздействия: заражение, внушение, подражание, убеждение. Факторы эффективного убеждения. Основные способы и приёмы </w:t>
      </w:r>
      <w:r w:rsidRPr="004864EE">
        <w:rPr>
          <w:sz w:val="28"/>
          <w:szCs w:val="28"/>
        </w:rPr>
        <w:lastRenderedPageBreak/>
        <w:t xml:space="preserve">психологического воздействия: демонстрация, </w:t>
      </w:r>
      <w:proofErr w:type="spellStart"/>
      <w:r w:rsidRPr="004864EE">
        <w:rPr>
          <w:sz w:val="28"/>
          <w:szCs w:val="28"/>
        </w:rPr>
        <w:t>дезинформирование</w:t>
      </w:r>
      <w:proofErr w:type="spellEnd"/>
      <w:r w:rsidRPr="004864EE">
        <w:rPr>
          <w:sz w:val="28"/>
          <w:szCs w:val="28"/>
        </w:rPr>
        <w:t xml:space="preserve">, распространение слухов, устрашение, манипуляция. Типы манипуляторов. Основные </w:t>
      </w:r>
      <w:proofErr w:type="spellStart"/>
      <w:r w:rsidRPr="004864EE">
        <w:rPr>
          <w:sz w:val="28"/>
          <w:szCs w:val="28"/>
        </w:rPr>
        <w:t>манипулятивные</w:t>
      </w:r>
      <w:proofErr w:type="spellEnd"/>
      <w:r w:rsidRPr="004864EE">
        <w:rPr>
          <w:sz w:val="28"/>
          <w:szCs w:val="28"/>
        </w:rPr>
        <w:t xml:space="preserve"> техники. Феномен «Нога-в-дверях».</w:t>
      </w:r>
    </w:p>
    <w:p w:rsidR="006E09B6" w:rsidRDefault="006E09B6" w:rsidP="00624F50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5.4. </w:t>
      </w:r>
      <w:r w:rsidRPr="00D0744E">
        <w:rPr>
          <w:b/>
          <w:bCs/>
          <w:sz w:val="28"/>
          <w:szCs w:val="28"/>
        </w:rPr>
        <w:t>Психология альтруизма</w:t>
      </w:r>
    </w:p>
    <w:p w:rsidR="006E09B6" w:rsidRDefault="006E09B6" w:rsidP="00F91AE6">
      <w:pPr>
        <w:ind w:firstLine="709"/>
        <w:jc w:val="both"/>
        <w:rPr>
          <w:sz w:val="28"/>
          <w:szCs w:val="28"/>
        </w:rPr>
      </w:pPr>
      <w:r w:rsidRPr="004864EE">
        <w:rPr>
          <w:sz w:val="28"/>
          <w:szCs w:val="28"/>
        </w:rPr>
        <w:t>Понятие альтруизма. С</w:t>
      </w:r>
      <w:r>
        <w:rPr>
          <w:sz w:val="28"/>
          <w:szCs w:val="28"/>
        </w:rPr>
        <w:t>оциально-психологические теории</w:t>
      </w:r>
      <w:r w:rsidRPr="004864EE">
        <w:rPr>
          <w:sz w:val="28"/>
          <w:szCs w:val="28"/>
        </w:rPr>
        <w:t xml:space="preserve"> альтруизма: теория социального обмена</w:t>
      </w:r>
      <w:r>
        <w:rPr>
          <w:sz w:val="28"/>
          <w:szCs w:val="28"/>
        </w:rPr>
        <w:t>,</w:t>
      </w:r>
      <w:r w:rsidRPr="004864EE">
        <w:rPr>
          <w:sz w:val="28"/>
          <w:szCs w:val="28"/>
        </w:rPr>
        <w:t xml:space="preserve"> теория социальных норм, теория эволюционной психологии. Факторы, влияющие </w:t>
      </w:r>
      <w:r>
        <w:rPr>
          <w:sz w:val="28"/>
          <w:szCs w:val="28"/>
        </w:rPr>
        <w:t xml:space="preserve">на </w:t>
      </w:r>
      <w:r w:rsidRPr="004864EE">
        <w:rPr>
          <w:sz w:val="28"/>
          <w:szCs w:val="28"/>
        </w:rPr>
        <w:t>проявление альтруизма.</w:t>
      </w:r>
      <w:r w:rsidRPr="00D0744E">
        <w:rPr>
          <w:sz w:val="28"/>
          <w:szCs w:val="28"/>
        </w:rPr>
        <w:t xml:space="preserve"> </w:t>
      </w:r>
      <w:r w:rsidRPr="004864EE">
        <w:rPr>
          <w:sz w:val="28"/>
          <w:szCs w:val="28"/>
        </w:rPr>
        <w:t>Социально-психологические эксперименты изучения проявления а</w:t>
      </w:r>
      <w:r>
        <w:rPr>
          <w:sz w:val="28"/>
          <w:szCs w:val="28"/>
        </w:rPr>
        <w:t>льтруизма</w:t>
      </w:r>
      <w:r w:rsidRPr="004864EE">
        <w:rPr>
          <w:sz w:val="28"/>
          <w:szCs w:val="28"/>
        </w:rPr>
        <w:t>.</w:t>
      </w:r>
    </w:p>
    <w:p w:rsidR="006E09B6" w:rsidRDefault="006E09B6" w:rsidP="00D0744E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5.5. </w:t>
      </w:r>
      <w:r w:rsidRPr="00D0744E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сихология агрессии</w:t>
      </w:r>
    </w:p>
    <w:p w:rsidR="006E09B6" w:rsidRPr="004864EE" w:rsidRDefault="006E09B6" w:rsidP="00F91AE6">
      <w:pPr>
        <w:ind w:firstLine="709"/>
        <w:jc w:val="both"/>
        <w:rPr>
          <w:sz w:val="28"/>
          <w:szCs w:val="28"/>
        </w:rPr>
      </w:pPr>
      <w:r w:rsidRPr="004864EE">
        <w:rPr>
          <w:sz w:val="28"/>
          <w:szCs w:val="28"/>
        </w:rPr>
        <w:t>Понятие агрессии. Социально-психологические теории  агрессии: т</w:t>
      </w:r>
      <w:r>
        <w:rPr>
          <w:sz w:val="28"/>
          <w:szCs w:val="28"/>
        </w:rPr>
        <w:t xml:space="preserve">еория агрессивного поведения </w:t>
      </w:r>
      <w:proofErr w:type="spellStart"/>
      <w:r>
        <w:rPr>
          <w:sz w:val="28"/>
          <w:szCs w:val="28"/>
        </w:rPr>
        <w:t>З.Фрейда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К.Лоренца</w:t>
      </w:r>
      <w:proofErr w:type="spellEnd"/>
      <w:r>
        <w:rPr>
          <w:sz w:val="28"/>
          <w:szCs w:val="28"/>
        </w:rPr>
        <w:t xml:space="preserve">, теория агрессии </w:t>
      </w:r>
      <w:proofErr w:type="spellStart"/>
      <w:r>
        <w:rPr>
          <w:sz w:val="28"/>
          <w:szCs w:val="28"/>
        </w:rPr>
        <w:t>Дж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олларда</w:t>
      </w:r>
      <w:proofErr w:type="spellEnd"/>
      <w:r>
        <w:rPr>
          <w:sz w:val="28"/>
          <w:szCs w:val="28"/>
        </w:rPr>
        <w:t xml:space="preserve">, теория агрессии </w:t>
      </w:r>
      <w:proofErr w:type="spellStart"/>
      <w:r>
        <w:rPr>
          <w:sz w:val="28"/>
          <w:szCs w:val="28"/>
        </w:rPr>
        <w:t>А.</w:t>
      </w:r>
      <w:r w:rsidRPr="004864EE">
        <w:rPr>
          <w:sz w:val="28"/>
          <w:szCs w:val="28"/>
        </w:rPr>
        <w:t>Бандуры</w:t>
      </w:r>
      <w:proofErr w:type="spellEnd"/>
      <w:r w:rsidRPr="004864EE">
        <w:rPr>
          <w:sz w:val="28"/>
          <w:szCs w:val="28"/>
        </w:rPr>
        <w:t xml:space="preserve">. Факторы, провоцирующие агрессию. </w:t>
      </w:r>
      <w:r>
        <w:rPr>
          <w:sz w:val="28"/>
          <w:szCs w:val="28"/>
        </w:rPr>
        <w:t xml:space="preserve">Гендерные различия агрессивного поведения. Управление агрессией. </w:t>
      </w:r>
      <w:r w:rsidRPr="004864EE">
        <w:rPr>
          <w:sz w:val="28"/>
          <w:szCs w:val="28"/>
        </w:rPr>
        <w:t xml:space="preserve">Социально-психологические эксперименты изучения проявления агрессии. </w:t>
      </w:r>
    </w:p>
    <w:p w:rsidR="006E09B6" w:rsidRDefault="006E09B6" w:rsidP="00624F50">
      <w:pPr>
        <w:ind w:firstLine="360"/>
        <w:jc w:val="both"/>
        <w:rPr>
          <w:sz w:val="28"/>
          <w:szCs w:val="28"/>
        </w:rPr>
      </w:pPr>
    </w:p>
    <w:p w:rsidR="006E09B6" w:rsidRDefault="006E09B6" w:rsidP="00856367">
      <w:pPr>
        <w:spacing w:after="200" w:line="276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  <w:r w:rsidRPr="00EF5AF0">
        <w:rPr>
          <w:b/>
          <w:bCs/>
          <w:caps/>
          <w:sz w:val="28"/>
          <w:szCs w:val="28"/>
        </w:rPr>
        <w:lastRenderedPageBreak/>
        <w:t>Информационно-методическая часть</w:t>
      </w:r>
    </w:p>
    <w:p w:rsidR="006E09B6" w:rsidRPr="0062721C" w:rsidRDefault="006E09B6" w:rsidP="00430A87">
      <w:pPr>
        <w:jc w:val="center"/>
        <w:outlineLvl w:val="0"/>
        <w:rPr>
          <w:b/>
          <w:bCs/>
          <w:sz w:val="28"/>
          <w:szCs w:val="28"/>
        </w:rPr>
      </w:pPr>
      <w:r w:rsidRPr="0062721C">
        <w:rPr>
          <w:b/>
          <w:bCs/>
          <w:sz w:val="28"/>
          <w:szCs w:val="28"/>
        </w:rPr>
        <w:t>Литература</w:t>
      </w:r>
    </w:p>
    <w:p w:rsidR="006E09B6" w:rsidRPr="0028272A" w:rsidRDefault="006E09B6" w:rsidP="00271090">
      <w:pPr>
        <w:pStyle w:val="a3"/>
        <w:ind w:firstLine="720"/>
        <w:jc w:val="left"/>
        <w:outlineLvl w:val="0"/>
        <w:rPr>
          <w:b/>
          <w:bCs/>
          <w:sz w:val="28"/>
          <w:szCs w:val="28"/>
        </w:rPr>
      </w:pPr>
      <w:r w:rsidRPr="00D37680">
        <w:rPr>
          <w:b/>
          <w:bCs/>
          <w:sz w:val="28"/>
          <w:szCs w:val="28"/>
        </w:rPr>
        <w:t>Основная:</w:t>
      </w:r>
    </w:p>
    <w:p w:rsidR="006E09B6" w:rsidRPr="00390ADC" w:rsidRDefault="006E09B6" w:rsidP="00271090">
      <w:pPr>
        <w:widowControl w:val="0"/>
        <w:autoSpaceDE w:val="0"/>
        <w:autoSpaceDN w:val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1. </w:t>
      </w:r>
      <w:r w:rsidRPr="00390ADC">
        <w:rPr>
          <w:sz w:val="28"/>
          <w:szCs w:val="28"/>
          <w:lang w:val="be-BY"/>
        </w:rPr>
        <w:t xml:space="preserve">Андреева, Г.М. Социальная психология / Г.М.Андреева. </w:t>
      </w:r>
      <w:r>
        <w:rPr>
          <w:sz w:val="28"/>
          <w:szCs w:val="28"/>
          <w:lang w:val="be-BY"/>
        </w:rPr>
        <w:t xml:space="preserve">– </w:t>
      </w:r>
      <w:r w:rsidRPr="00390ADC">
        <w:rPr>
          <w:sz w:val="28"/>
          <w:szCs w:val="28"/>
          <w:lang w:val="be-BY"/>
        </w:rPr>
        <w:t>М.,</w:t>
      </w:r>
      <w:r>
        <w:rPr>
          <w:sz w:val="28"/>
          <w:szCs w:val="28"/>
          <w:lang w:val="be-BY"/>
        </w:rPr>
        <w:t xml:space="preserve"> 2000</w:t>
      </w:r>
      <w:r w:rsidRPr="00390ADC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– 373 с.</w:t>
      </w:r>
    </w:p>
    <w:p w:rsidR="006E09B6" w:rsidRPr="00390ADC" w:rsidRDefault="006E09B6" w:rsidP="0027109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Pr="00390ADC">
        <w:rPr>
          <w:sz w:val="28"/>
          <w:szCs w:val="28"/>
        </w:rPr>
        <w:t xml:space="preserve">Андриенко, Е.В. Социальная психология / </w:t>
      </w:r>
      <w:proofErr w:type="spellStart"/>
      <w:r w:rsidRPr="00390ADC">
        <w:rPr>
          <w:sz w:val="28"/>
          <w:szCs w:val="28"/>
        </w:rPr>
        <w:t>Е.В.Андриенко</w:t>
      </w:r>
      <w:proofErr w:type="spellEnd"/>
      <w:r w:rsidRPr="00390ADC">
        <w:rPr>
          <w:sz w:val="28"/>
          <w:szCs w:val="28"/>
        </w:rPr>
        <w:t xml:space="preserve">. </w:t>
      </w:r>
      <w:r>
        <w:rPr>
          <w:sz w:val="28"/>
          <w:szCs w:val="28"/>
          <w:lang w:val="be-BY"/>
        </w:rPr>
        <w:t>–</w:t>
      </w:r>
      <w:r w:rsidRPr="00390ADC">
        <w:rPr>
          <w:sz w:val="28"/>
          <w:szCs w:val="28"/>
        </w:rPr>
        <w:t xml:space="preserve">  М.,</w:t>
      </w:r>
      <w:r>
        <w:rPr>
          <w:sz w:val="28"/>
          <w:szCs w:val="28"/>
        </w:rPr>
        <w:t xml:space="preserve"> </w:t>
      </w:r>
      <w:r w:rsidRPr="00390ADC">
        <w:rPr>
          <w:sz w:val="28"/>
          <w:szCs w:val="28"/>
        </w:rPr>
        <w:t>2000. – 264 с.</w:t>
      </w:r>
    </w:p>
    <w:p w:rsidR="006E09B6" w:rsidRPr="00390ADC" w:rsidRDefault="006E09B6" w:rsidP="0027109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proofErr w:type="spellStart"/>
      <w:r w:rsidRPr="00390ADC">
        <w:rPr>
          <w:sz w:val="28"/>
          <w:szCs w:val="28"/>
        </w:rPr>
        <w:t>Битянова</w:t>
      </w:r>
      <w:proofErr w:type="spellEnd"/>
      <w:r w:rsidRPr="00390ADC">
        <w:rPr>
          <w:sz w:val="28"/>
          <w:szCs w:val="28"/>
        </w:rPr>
        <w:t xml:space="preserve">, М.Р. Социальная психология / М.Р. </w:t>
      </w:r>
      <w:proofErr w:type="spellStart"/>
      <w:r w:rsidRPr="00390ADC">
        <w:rPr>
          <w:sz w:val="28"/>
          <w:szCs w:val="28"/>
        </w:rPr>
        <w:t>Битянова</w:t>
      </w:r>
      <w:proofErr w:type="spellEnd"/>
      <w:r w:rsidRPr="00390ADC">
        <w:rPr>
          <w:sz w:val="28"/>
          <w:szCs w:val="28"/>
        </w:rPr>
        <w:t>. – СПб</w:t>
      </w:r>
      <w:proofErr w:type="gramStart"/>
      <w:r w:rsidRPr="00390ADC">
        <w:rPr>
          <w:sz w:val="28"/>
          <w:szCs w:val="28"/>
        </w:rPr>
        <w:t xml:space="preserve">.: </w:t>
      </w:r>
      <w:proofErr w:type="gramEnd"/>
      <w:r w:rsidRPr="00390ADC">
        <w:rPr>
          <w:sz w:val="28"/>
          <w:szCs w:val="28"/>
        </w:rPr>
        <w:t>Питер</w:t>
      </w:r>
      <w:r>
        <w:rPr>
          <w:sz w:val="28"/>
          <w:szCs w:val="28"/>
        </w:rPr>
        <w:t>,</w:t>
      </w:r>
      <w:r w:rsidRPr="00390ADC">
        <w:rPr>
          <w:sz w:val="28"/>
          <w:szCs w:val="28"/>
        </w:rPr>
        <w:t xml:space="preserve"> 2008. – 368 с.</w:t>
      </w:r>
    </w:p>
    <w:p w:rsidR="006E09B6" w:rsidRPr="00390ADC" w:rsidRDefault="006E09B6" w:rsidP="0027109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4. </w:t>
      </w:r>
      <w:r w:rsidRPr="00390ADC">
        <w:rPr>
          <w:sz w:val="28"/>
          <w:szCs w:val="28"/>
        </w:rPr>
        <w:t>Ильин, Е.П. Психология общения и межличностных отношений / Е.П. Ильин. – СПб</w:t>
      </w:r>
      <w:proofErr w:type="gramStart"/>
      <w:r w:rsidRPr="00390ADC">
        <w:rPr>
          <w:sz w:val="28"/>
          <w:szCs w:val="28"/>
        </w:rPr>
        <w:t xml:space="preserve">.: </w:t>
      </w:r>
      <w:proofErr w:type="gramEnd"/>
      <w:r w:rsidRPr="00390ADC">
        <w:rPr>
          <w:sz w:val="28"/>
          <w:szCs w:val="28"/>
        </w:rPr>
        <w:t>Питер, 2009. – 576 с.</w:t>
      </w:r>
    </w:p>
    <w:p w:rsidR="006E09B6" w:rsidRDefault="006E09B6" w:rsidP="00271090">
      <w:pPr>
        <w:widowControl w:val="0"/>
        <w:autoSpaceDE w:val="0"/>
        <w:autoSpaceDN w:val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5. </w:t>
      </w:r>
      <w:r w:rsidRPr="00390ADC">
        <w:rPr>
          <w:sz w:val="28"/>
          <w:szCs w:val="28"/>
          <w:lang w:val="be-BY"/>
        </w:rPr>
        <w:t xml:space="preserve">Майерс, Д. Социальная психология / Д.Майерс. </w:t>
      </w:r>
      <w:r>
        <w:rPr>
          <w:sz w:val="28"/>
          <w:szCs w:val="28"/>
          <w:lang w:val="be-BY"/>
        </w:rPr>
        <w:t>–</w:t>
      </w:r>
      <w:r w:rsidRPr="00390ADC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СПб.: </w:t>
      </w:r>
      <w:r w:rsidRPr="00390ADC">
        <w:rPr>
          <w:sz w:val="28"/>
          <w:szCs w:val="28"/>
          <w:lang w:val="be-BY"/>
        </w:rPr>
        <w:t>Питер, 2000.</w:t>
      </w:r>
      <w:r>
        <w:rPr>
          <w:sz w:val="28"/>
          <w:szCs w:val="28"/>
          <w:lang w:val="be-BY"/>
        </w:rPr>
        <w:t xml:space="preserve"> – 794 с.</w:t>
      </w:r>
    </w:p>
    <w:p w:rsidR="006E09B6" w:rsidRPr="00390ADC" w:rsidRDefault="006E09B6" w:rsidP="00271090">
      <w:pPr>
        <w:widowControl w:val="0"/>
        <w:autoSpaceDE w:val="0"/>
        <w:autoSpaceDN w:val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 xml:space="preserve">6. Романовский, А.В. Социальная психология: учебно-методическое пособие для студентов медико-психологического факультета / А.В. Романовский, Т.И. Спасюк. </w:t>
      </w:r>
      <w:r w:rsidRPr="00390ADC">
        <w:rPr>
          <w:sz w:val="28"/>
          <w:szCs w:val="28"/>
        </w:rPr>
        <w:t>–</w:t>
      </w:r>
      <w:r>
        <w:rPr>
          <w:sz w:val="28"/>
          <w:szCs w:val="28"/>
          <w:lang w:val="be-BY"/>
        </w:rPr>
        <w:t xml:space="preserve"> Гродно: ГрГМУ, 2011. </w:t>
      </w:r>
      <w:r w:rsidRPr="00390ADC">
        <w:rPr>
          <w:sz w:val="28"/>
          <w:szCs w:val="28"/>
        </w:rPr>
        <w:t>–</w:t>
      </w:r>
      <w:r>
        <w:rPr>
          <w:sz w:val="28"/>
          <w:szCs w:val="28"/>
        </w:rPr>
        <w:t xml:space="preserve"> 196 с.</w:t>
      </w:r>
    </w:p>
    <w:p w:rsidR="006E09B6" w:rsidRPr="00390ADC" w:rsidRDefault="006E09B6" w:rsidP="0027109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7. </w:t>
      </w:r>
      <w:r w:rsidRPr="00390ADC">
        <w:rPr>
          <w:sz w:val="28"/>
          <w:szCs w:val="28"/>
        </w:rPr>
        <w:t>Стефаненко, Т.Г. Этнопсихология / Т.Г. Стефаненко. – М.:</w:t>
      </w:r>
      <w:r>
        <w:rPr>
          <w:sz w:val="28"/>
          <w:szCs w:val="28"/>
        </w:rPr>
        <w:t xml:space="preserve"> Институт психологии РАН, «Академический проект»,</w:t>
      </w:r>
      <w:r w:rsidRPr="00390ADC">
        <w:rPr>
          <w:sz w:val="28"/>
          <w:szCs w:val="28"/>
        </w:rPr>
        <w:t xml:space="preserve"> 1999. </w:t>
      </w:r>
      <w:r>
        <w:rPr>
          <w:sz w:val="28"/>
          <w:szCs w:val="28"/>
        </w:rPr>
        <w:t>– 320 с.</w:t>
      </w:r>
    </w:p>
    <w:p w:rsidR="006E09B6" w:rsidRPr="00390ADC" w:rsidRDefault="006E09B6" w:rsidP="00271090">
      <w:pPr>
        <w:widowControl w:val="0"/>
        <w:autoSpaceDE w:val="0"/>
        <w:autoSpaceDN w:val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8. </w:t>
      </w:r>
      <w:r w:rsidRPr="00390ADC">
        <w:rPr>
          <w:sz w:val="28"/>
          <w:szCs w:val="28"/>
          <w:lang w:val="be-BY"/>
        </w:rPr>
        <w:t xml:space="preserve">Тейлор, Ш. Социальная психология / Ш.Тейлор, Л.Пипло, Д.Сирс. – </w:t>
      </w:r>
      <w:r>
        <w:rPr>
          <w:sz w:val="28"/>
          <w:szCs w:val="28"/>
          <w:lang w:val="be-BY"/>
        </w:rPr>
        <w:t xml:space="preserve">СПб.: </w:t>
      </w:r>
      <w:r w:rsidRPr="00390ADC">
        <w:rPr>
          <w:sz w:val="28"/>
          <w:szCs w:val="28"/>
          <w:lang w:val="be-BY"/>
        </w:rPr>
        <w:t>Питер, 2006. – 767 с.</w:t>
      </w:r>
    </w:p>
    <w:p w:rsidR="006E09B6" w:rsidRPr="00390ADC" w:rsidRDefault="006E09B6" w:rsidP="0027109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ab/>
        <w:t>9. </w:t>
      </w:r>
      <w:r w:rsidRPr="00390ADC">
        <w:rPr>
          <w:sz w:val="28"/>
          <w:szCs w:val="28"/>
          <w:lang w:val="be-BY"/>
        </w:rPr>
        <w:t xml:space="preserve">Янчук, </w:t>
      </w:r>
      <w:r>
        <w:rPr>
          <w:sz w:val="28"/>
          <w:szCs w:val="28"/>
          <w:lang w:val="be-BY"/>
        </w:rPr>
        <w:t>В.А. Введение в современную социальную психологию / В.А. Янчук. – Мн.: Асар, 2005. – 768 с.</w:t>
      </w:r>
    </w:p>
    <w:p w:rsidR="006E09B6" w:rsidRPr="00CD652D" w:rsidRDefault="006E09B6" w:rsidP="00430A8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09B6" w:rsidRPr="00CD652D" w:rsidRDefault="006E09B6" w:rsidP="00271090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52D">
        <w:rPr>
          <w:rFonts w:ascii="Times New Roman" w:hAnsi="Times New Roman" w:cs="Times New Roman"/>
          <w:b/>
          <w:bCs/>
          <w:sz w:val="28"/>
          <w:szCs w:val="28"/>
        </w:rPr>
        <w:t>Дополнительная</w:t>
      </w:r>
      <w:r w:rsidRPr="0027109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E09B6" w:rsidRPr="00A71024" w:rsidRDefault="006E09B6" w:rsidP="0027109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347735744"/>
      <w:r>
        <w:rPr>
          <w:rFonts w:ascii="Times New Roman" w:hAnsi="Times New Roman" w:cs="Times New Roman"/>
          <w:sz w:val="28"/>
          <w:szCs w:val="28"/>
        </w:rPr>
        <w:tab/>
        <w:t>10. </w:t>
      </w:r>
      <w:r w:rsidRPr="00A71024">
        <w:rPr>
          <w:rFonts w:ascii="Times New Roman" w:hAnsi="Times New Roman" w:cs="Times New Roman"/>
          <w:sz w:val="28"/>
          <w:szCs w:val="28"/>
        </w:rPr>
        <w:t xml:space="preserve">Белинская, Е.П. Социальная психология личности / </w:t>
      </w:r>
      <w:proofErr w:type="spellStart"/>
      <w:r w:rsidRPr="00A71024">
        <w:rPr>
          <w:rFonts w:ascii="Times New Roman" w:hAnsi="Times New Roman" w:cs="Times New Roman"/>
          <w:sz w:val="28"/>
          <w:szCs w:val="28"/>
        </w:rPr>
        <w:t>Е.П.Белинская</w:t>
      </w:r>
      <w:proofErr w:type="spellEnd"/>
      <w:r w:rsidRPr="00A71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024">
        <w:rPr>
          <w:rFonts w:ascii="Times New Roman" w:hAnsi="Times New Roman" w:cs="Times New Roman"/>
          <w:sz w:val="28"/>
          <w:szCs w:val="28"/>
        </w:rPr>
        <w:t>О.А.Тихомандрицкая</w:t>
      </w:r>
      <w:proofErr w:type="spellEnd"/>
      <w:r w:rsidRPr="00A71024">
        <w:rPr>
          <w:rFonts w:ascii="Times New Roman" w:hAnsi="Times New Roman" w:cs="Times New Roman"/>
          <w:sz w:val="28"/>
          <w:szCs w:val="28"/>
        </w:rPr>
        <w:t xml:space="preserve">. </w:t>
      </w:r>
      <w:r w:rsidRPr="00A71024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A71024">
        <w:rPr>
          <w:rFonts w:ascii="Times New Roman" w:hAnsi="Times New Roman" w:cs="Times New Roman"/>
          <w:sz w:val="28"/>
          <w:szCs w:val="28"/>
        </w:rPr>
        <w:t xml:space="preserve">  М., 2001. </w:t>
      </w:r>
      <w:r w:rsidRPr="00A71024">
        <w:rPr>
          <w:rFonts w:ascii="Times New Roman" w:hAnsi="Times New Roman" w:cs="Times New Roman"/>
          <w:sz w:val="28"/>
          <w:szCs w:val="28"/>
          <w:lang w:val="be-BY"/>
        </w:rPr>
        <w:t>– 301 с.</w:t>
      </w:r>
      <w:r w:rsidRPr="00A71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9B6" w:rsidRPr="00A71024" w:rsidRDefault="006E09B6" w:rsidP="0027109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11. </w:t>
      </w:r>
      <w:r w:rsidRPr="00A71024">
        <w:rPr>
          <w:rFonts w:ascii="Times New Roman" w:hAnsi="Times New Roman" w:cs="Times New Roman"/>
          <w:sz w:val="28"/>
          <w:szCs w:val="28"/>
        </w:rPr>
        <w:t>Берн, Э. Игры, в которые играют люди. Люди, которые играют в игры / Э. Берн. – М., 2003. – 447 с.</w:t>
      </w:r>
    </w:p>
    <w:p w:rsidR="006E09B6" w:rsidRPr="00A71024" w:rsidRDefault="006E09B6" w:rsidP="0027109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12. </w:t>
      </w:r>
      <w:r w:rsidRPr="00A71024">
        <w:rPr>
          <w:rFonts w:ascii="Times New Roman" w:hAnsi="Times New Roman" w:cs="Times New Roman"/>
          <w:sz w:val="28"/>
          <w:szCs w:val="28"/>
        </w:rPr>
        <w:t xml:space="preserve">Гозман, Л.Я. Психология эмоциональных отношений / Л.Я Гозман. </w:t>
      </w:r>
      <w:r w:rsidRPr="00A71024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A71024">
        <w:rPr>
          <w:rFonts w:ascii="Times New Roman" w:hAnsi="Times New Roman" w:cs="Times New Roman"/>
          <w:sz w:val="28"/>
          <w:szCs w:val="28"/>
        </w:rPr>
        <w:t xml:space="preserve"> МГУ, 1987. – 113 с.</w:t>
      </w:r>
    </w:p>
    <w:p w:rsidR="006E09B6" w:rsidRPr="00A71024" w:rsidRDefault="006E09B6" w:rsidP="0027109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13. </w:t>
      </w:r>
      <w:proofErr w:type="spellStart"/>
      <w:r w:rsidRPr="00A71024">
        <w:rPr>
          <w:rFonts w:ascii="Times New Roman" w:hAnsi="Times New Roman" w:cs="Times New Roman"/>
          <w:sz w:val="28"/>
          <w:szCs w:val="28"/>
        </w:rPr>
        <w:t>Коломинский</w:t>
      </w:r>
      <w:proofErr w:type="spellEnd"/>
      <w:r w:rsidRPr="00A71024">
        <w:rPr>
          <w:rFonts w:ascii="Times New Roman" w:hAnsi="Times New Roman" w:cs="Times New Roman"/>
          <w:sz w:val="28"/>
          <w:szCs w:val="28"/>
        </w:rPr>
        <w:t xml:space="preserve">, Я.Л. Психология взаимоотношений в малых группах / </w:t>
      </w:r>
      <w:proofErr w:type="spellStart"/>
      <w:r w:rsidRPr="00A71024">
        <w:rPr>
          <w:rFonts w:ascii="Times New Roman" w:hAnsi="Times New Roman" w:cs="Times New Roman"/>
          <w:sz w:val="28"/>
          <w:szCs w:val="28"/>
        </w:rPr>
        <w:t>Я.Л.Коломинский</w:t>
      </w:r>
      <w:proofErr w:type="spellEnd"/>
      <w:r w:rsidRPr="00A71024">
        <w:rPr>
          <w:rFonts w:ascii="Times New Roman" w:hAnsi="Times New Roman" w:cs="Times New Roman"/>
          <w:sz w:val="28"/>
          <w:szCs w:val="28"/>
        </w:rPr>
        <w:t xml:space="preserve">. </w:t>
      </w:r>
      <w:r w:rsidRPr="00A71024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A71024">
        <w:rPr>
          <w:rFonts w:ascii="Times New Roman" w:hAnsi="Times New Roman" w:cs="Times New Roman"/>
          <w:sz w:val="28"/>
          <w:szCs w:val="28"/>
        </w:rPr>
        <w:t xml:space="preserve"> Мн., 1996. – 432 с.</w:t>
      </w:r>
    </w:p>
    <w:p w:rsidR="006E09B6" w:rsidRPr="00A71024" w:rsidRDefault="006E09B6" w:rsidP="0027109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14. </w:t>
      </w:r>
      <w:r w:rsidRPr="00A71024">
        <w:rPr>
          <w:rFonts w:ascii="Times New Roman" w:hAnsi="Times New Roman" w:cs="Times New Roman"/>
          <w:sz w:val="28"/>
          <w:szCs w:val="28"/>
          <w:lang w:val="be-BY"/>
        </w:rPr>
        <w:t>Кричевский, Р.Л. Социальная психология малой группы / Р.Л. Кричевский, Е.М.Дубовская. – М., 2001. – 318 с.</w:t>
      </w:r>
    </w:p>
    <w:p w:rsidR="006E09B6" w:rsidRPr="00A71024" w:rsidRDefault="006E09B6" w:rsidP="0027109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15. </w:t>
      </w:r>
      <w:r w:rsidRPr="00A71024">
        <w:rPr>
          <w:rFonts w:ascii="Times New Roman" w:hAnsi="Times New Roman" w:cs="Times New Roman"/>
          <w:sz w:val="28"/>
          <w:szCs w:val="28"/>
          <w:lang w:val="be-BY"/>
        </w:rPr>
        <w:t>Немов, Р.С. Социальная психология: Краткий курс / Р.С.Немов, И.Р.Алтунина. – СПб.: Питер, 2007. – 208 с.</w:t>
      </w:r>
    </w:p>
    <w:p w:rsidR="006E09B6" w:rsidRPr="00A71024" w:rsidRDefault="006E09B6" w:rsidP="0027109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ab/>
        <w:t>16. </w:t>
      </w:r>
      <w:proofErr w:type="spellStart"/>
      <w:r w:rsidRPr="00A71024">
        <w:rPr>
          <w:rFonts w:ascii="Times New Roman" w:hAnsi="Times New Roman" w:cs="Times New Roman"/>
          <w:sz w:val="28"/>
          <w:szCs w:val="28"/>
        </w:rPr>
        <w:t>Пайнс</w:t>
      </w:r>
      <w:proofErr w:type="spellEnd"/>
      <w:r w:rsidRPr="00A71024">
        <w:rPr>
          <w:rFonts w:ascii="Times New Roman" w:hAnsi="Times New Roman" w:cs="Times New Roman"/>
          <w:sz w:val="28"/>
          <w:szCs w:val="28"/>
        </w:rPr>
        <w:t xml:space="preserve">, Э. Практикум по социальной психологии / </w:t>
      </w:r>
      <w:proofErr w:type="spellStart"/>
      <w:r w:rsidRPr="00A71024">
        <w:rPr>
          <w:rFonts w:ascii="Times New Roman" w:hAnsi="Times New Roman" w:cs="Times New Roman"/>
          <w:sz w:val="28"/>
          <w:szCs w:val="28"/>
        </w:rPr>
        <w:t>Э.Пайнс</w:t>
      </w:r>
      <w:proofErr w:type="spellEnd"/>
      <w:r w:rsidRPr="00A71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024">
        <w:rPr>
          <w:rFonts w:ascii="Times New Roman" w:hAnsi="Times New Roman" w:cs="Times New Roman"/>
          <w:sz w:val="28"/>
          <w:szCs w:val="28"/>
        </w:rPr>
        <w:t>К.Маслач</w:t>
      </w:r>
      <w:proofErr w:type="spellEnd"/>
      <w:r w:rsidRPr="00A71024">
        <w:rPr>
          <w:rFonts w:ascii="Times New Roman" w:hAnsi="Times New Roman" w:cs="Times New Roman"/>
          <w:sz w:val="28"/>
          <w:szCs w:val="28"/>
        </w:rPr>
        <w:t>. -  Питер, 2000. – 528 с.</w:t>
      </w:r>
    </w:p>
    <w:p w:rsidR="006E09B6" w:rsidRPr="00A71024" w:rsidRDefault="006E09B6" w:rsidP="0027109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17. </w:t>
      </w:r>
      <w:r w:rsidRPr="00A71024">
        <w:rPr>
          <w:rFonts w:ascii="Times New Roman" w:hAnsi="Times New Roman" w:cs="Times New Roman"/>
          <w:sz w:val="28"/>
          <w:szCs w:val="28"/>
        </w:rPr>
        <w:t xml:space="preserve">Рогов, Е.И. Психология общения / Е.И. Рогов. – М.: </w:t>
      </w:r>
      <w:proofErr w:type="spellStart"/>
      <w:r w:rsidRPr="00A71024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A71024">
        <w:rPr>
          <w:rFonts w:ascii="Times New Roman" w:hAnsi="Times New Roman" w:cs="Times New Roman"/>
          <w:sz w:val="28"/>
          <w:szCs w:val="28"/>
        </w:rPr>
        <w:t>. изд. центр ВЛАДОС, 2007. – 335 с.</w:t>
      </w:r>
    </w:p>
    <w:p w:rsidR="006E09B6" w:rsidRPr="00A71024" w:rsidRDefault="006E09B6" w:rsidP="0027109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18. </w:t>
      </w:r>
      <w:r w:rsidRPr="00A71024">
        <w:rPr>
          <w:rFonts w:ascii="Times New Roman" w:hAnsi="Times New Roman" w:cs="Times New Roman"/>
          <w:sz w:val="28"/>
          <w:szCs w:val="28"/>
          <w:lang w:val="be-BY"/>
        </w:rPr>
        <w:t>Холл, К.С. Теории личности / К.С. Холл, Г. Линдсней. – М., 1997. – 592 с.</w:t>
      </w:r>
    </w:p>
    <w:p w:rsidR="006E09B6" w:rsidRPr="00A71024" w:rsidRDefault="006E09B6" w:rsidP="0027109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ab/>
        <w:t>19. </w:t>
      </w:r>
      <w:proofErr w:type="spellStart"/>
      <w:r w:rsidRPr="00A71024">
        <w:rPr>
          <w:rFonts w:ascii="Times New Roman" w:hAnsi="Times New Roman" w:cs="Times New Roman"/>
          <w:sz w:val="28"/>
          <w:szCs w:val="28"/>
        </w:rPr>
        <w:t>Шихирев</w:t>
      </w:r>
      <w:proofErr w:type="spellEnd"/>
      <w:r w:rsidRPr="00A71024">
        <w:rPr>
          <w:rFonts w:ascii="Times New Roman" w:hAnsi="Times New Roman" w:cs="Times New Roman"/>
          <w:sz w:val="28"/>
          <w:szCs w:val="28"/>
        </w:rPr>
        <w:t xml:space="preserve">, П.Н. Современная социальная психология / П.Н. </w:t>
      </w:r>
      <w:proofErr w:type="spellStart"/>
      <w:r w:rsidRPr="00A71024">
        <w:rPr>
          <w:rFonts w:ascii="Times New Roman" w:hAnsi="Times New Roman" w:cs="Times New Roman"/>
          <w:sz w:val="28"/>
          <w:szCs w:val="28"/>
        </w:rPr>
        <w:t>Шихирев</w:t>
      </w:r>
      <w:proofErr w:type="spellEnd"/>
      <w:r w:rsidRPr="00A71024">
        <w:rPr>
          <w:rFonts w:ascii="Times New Roman" w:hAnsi="Times New Roman" w:cs="Times New Roman"/>
          <w:sz w:val="28"/>
          <w:szCs w:val="28"/>
        </w:rPr>
        <w:t xml:space="preserve">. </w:t>
      </w:r>
      <w:r w:rsidRPr="00A71024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A71024">
        <w:rPr>
          <w:rFonts w:ascii="Times New Roman" w:hAnsi="Times New Roman" w:cs="Times New Roman"/>
          <w:sz w:val="28"/>
          <w:szCs w:val="28"/>
        </w:rPr>
        <w:t xml:space="preserve"> М., 2000. – 448 с.</w:t>
      </w:r>
    </w:p>
    <w:p w:rsidR="006E09B6" w:rsidRPr="004436F7" w:rsidRDefault="006E09B6" w:rsidP="00CE1FF9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Рекомендуемые м</w:t>
      </w:r>
      <w:r w:rsidRPr="004436F7">
        <w:rPr>
          <w:b/>
          <w:bCs/>
          <w:color w:val="000000"/>
          <w:sz w:val="28"/>
          <w:szCs w:val="28"/>
        </w:rPr>
        <w:t>етоды обучения</w:t>
      </w:r>
    </w:p>
    <w:p w:rsidR="006E09B6" w:rsidRDefault="006E09B6" w:rsidP="00CE1F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методами обучения, отвечающими целям и задачам изучения данной учебной дисциплины, являются:</w:t>
      </w:r>
    </w:p>
    <w:p w:rsidR="006E09B6" w:rsidRDefault="006E09B6" w:rsidP="00CE1F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интерактивное обучение (работа в парах, работа в группах, деловые игры);</w:t>
      </w:r>
    </w:p>
    <w:p w:rsidR="006E09B6" w:rsidRDefault="006E09B6" w:rsidP="00CE1FF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4436F7">
        <w:rPr>
          <w:sz w:val="28"/>
          <w:szCs w:val="28"/>
        </w:rPr>
        <w:t>кейс-технология, метод</w:t>
      </w:r>
      <w:r w:rsidRPr="004436F7">
        <w:rPr>
          <w:b/>
          <w:bCs/>
          <w:sz w:val="28"/>
          <w:szCs w:val="28"/>
        </w:rPr>
        <w:t xml:space="preserve"> </w:t>
      </w:r>
      <w:r w:rsidRPr="004436F7">
        <w:rPr>
          <w:sz w:val="28"/>
          <w:szCs w:val="28"/>
        </w:rPr>
        <w:t>анализа конкретных ситуаций</w:t>
      </w:r>
      <w:r>
        <w:rPr>
          <w:sz w:val="28"/>
          <w:szCs w:val="28"/>
        </w:rPr>
        <w:t>;</w:t>
      </w:r>
    </w:p>
    <w:p w:rsidR="006E09B6" w:rsidRDefault="006E09B6" w:rsidP="00CE1F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занятия с элементами тренинга.</w:t>
      </w:r>
    </w:p>
    <w:p w:rsidR="006E09B6" w:rsidRDefault="006E09B6" w:rsidP="0027109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9B6" w:rsidRPr="00346334" w:rsidRDefault="006E09B6" w:rsidP="0027109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334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и выполнению самостоятельной работы студентов по учебной дисциплине</w:t>
      </w:r>
    </w:p>
    <w:p w:rsidR="006E09B6" w:rsidRDefault="006E09B6" w:rsidP="00430A87">
      <w:pPr>
        <w:ind w:firstLine="709"/>
        <w:jc w:val="both"/>
        <w:rPr>
          <w:sz w:val="28"/>
          <w:szCs w:val="28"/>
        </w:rPr>
      </w:pPr>
      <w:r w:rsidRPr="000966E3">
        <w:rPr>
          <w:sz w:val="28"/>
          <w:szCs w:val="28"/>
        </w:rPr>
        <w:t xml:space="preserve">Самостоятельная внеаудиторная работа студентов заключается в изучении основной и дополнительной литературы, периодической литературы, первоисточников, подготовке сообщений и кратких докладов по наиболее актуальным проблемам </w:t>
      </w:r>
      <w:r>
        <w:rPr>
          <w:sz w:val="28"/>
          <w:szCs w:val="28"/>
        </w:rPr>
        <w:t xml:space="preserve">учебной дисциплины </w:t>
      </w:r>
      <w:r w:rsidRPr="000966E3">
        <w:rPr>
          <w:sz w:val="28"/>
          <w:szCs w:val="28"/>
        </w:rPr>
        <w:t>«</w:t>
      </w:r>
      <w:r>
        <w:rPr>
          <w:sz w:val="28"/>
          <w:szCs w:val="28"/>
        </w:rPr>
        <w:t>Социальная психология</w:t>
      </w:r>
      <w:r w:rsidRPr="000966E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E09B6" w:rsidRDefault="006E09B6" w:rsidP="00430A87">
      <w:pPr>
        <w:pStyle w:val="af4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6E09B6" w:rsidRPr="005C4DD5" w:rsidRDefault="006E09B6" w:rsidP="00B321A7">
      <w:pPr>
        <w:ind w:firstLine="709"/>
        <w:jc w:val="center"/>
        <w:rPr>
          <w:b/>
          <w:bCs/>
          <w:sz w:val="28"/>
          <w:szCs w:val="28"/>
        </w:rPr>
      </w:pPr>
      <w:r w:rsidRPr="005C4DD5">
        <w:rPr>
          <w:b/>
          <w:bCs/>
          <w:sz w:val="28"/>
          <w:szCs w:val="28"/>
        </w:rPr>
        <w:t>Перечень рекомендуемых средств диагностики</w:t>
      </w:r>
    </w:p>
    <w:p w:rsidR="006E09B6" w:rsidRDefault="006E09B6" w:rsidP="00430A87">
      <w:pPr>
        <w:ind w:firstLine="709"/>
        <w:jc w:val="both"/>
        <w:rPr>
          <w:sz w:val="28"/>
          <w:szCs w:val="28"/>
        </w:rPr>
      </w:pPr>
      <w:r w:rsidRPr="000966E3">
        <w:rPr>
          <w:snapToGrid w:val="0"/>
          <w:sz w:val="28"/>
          <w:szCs w:val="28"/>
        </w:rPr>
        <w:t xml:space="preserve">Оценка учебных достижений студента осуществляется с использованием </w:t>
      </w:r>
      <w:r w:rsidRPr="000966E3">
        <w:rPr>
          <w:sz w:val="28"/>
          <w:szCs w:val="28"/>
        </w:rPr>
        <w:t>фонда оцен</w:t>
      </w:r>
      <w:r>
        <w:rPr>
          <w:sz w:val="28"/>
          <w:szCs w:val="28"/>
        </w:rPr>
        <w:t xml:space="preserve">очных средств </w:t>
      </w:r>
      <w:proofErr w:type="spellStart"/>
      <w:r>
        <w:rPr>
          <w:sz w:val="28"/>
          <w:szCs w:val="28"/>
        </w:rPr>
        <w:t>и</w:t>
      </w:r>
      <w:r w:rsidRPr="000966E3">
        <w:rPr>
          <w:sz w:val="28"/>
          <w:szCs w:val="28"/>
        </w:rPr>
        <w:t>учреждения</w:t>
      </w:r>
      <w:proofErr w:type="spellEnd"/>
      <w:r w:rsidRPr="000966E3">
        <w:rPr>
          <w:sz w:val="28"/>
          <w:szCs w:val="28"/>
        </w:rPr>
        <w:t xml:space="preserve"> высшего образования. </w:t>
      </w:r>
      <w:r>
        <w:rPr>
          <w:sz w:val="28"/>
          <w:szCs w:val="28"/>
        </w:rPr>
        <w:tab/>
      </w:r>
    </w:p>
    <w:p w:rsidR="006E09B6" w:rsidRPr="000966E3" w:rsidRDefault="006E09B6" w:rsidP="00430A87">
      <w:pPr>
        <w:ind w:firstLine="709"/>
        <w:jc w:val="both"/>
        <w:rPr>
          <w:sz w:val="28"/>
          <w:szCs w:val="28"/>
        </w:rPr>
      </w:pPr>
      <w:r w:rsidRPr="000966E3">
        <w:rPr>
          <w:sz w:val="28"/>
          <w:szCs w:val="28"/>
        </w:rPr>
        <w:t>Фонд оценочных средств учебных достижений студента включает:</w:t>
      </w:r>
    </w:p>
    <w:p w:rsidR="006E09B6" w:rsidRDefault="006E09B6" w:rsidP="00430A87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- </w:t>
      </w:r>
      <w:r w:rsidRPr="000966E3">
        <w:rPr>
          <w:snapToGrid w:val="0"/>
          <w:sz w:val="28"/>
          <w:szCs w:val="28"/>
        </w:rPr>
        <w:t>типовые задания в различных формах (устные, письменные, тестовые, ситуационные, открытые и т.п.);</w:t>
      </w:r>
    </w:p>
    <w:p w:rsidR="006E09B6" w:rsidRPr="000966E3" w:rsidRDefault="006E09B6" w:rsidP="00430A87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- учебно-исследовательские работы студентов (профессиональные пробы, социально-психологические эксперименты).</w:t>
      </w:r>
    </w:p>
    <w:p w:rsidR="006E09B6" w:rsidRPr="001134B0" w:rsidRDefault="006E09B6" w:rsidP="00B801C1">
      <w:pPr>
        <w:pStyle w:val="af6"/>
        <w:tabs>
          <w:tab w:val="num" w:pos="0"/>
          <w:tab w:val="left" w:pos="709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01C1">
        <w:rPr>
          <w:rFonts w:ascii="Times New Roman" w:hAnsi="Times New Roman" w:cs="Times New Roman"/>
          <w:sz w:val="28"/>
          <w:szCs w:val="28"/>
        </w:rPr>
        <w:tab/>
      </w:r>
      <w:r w:rsidRPr="001134B0">
        <w:rPr>
          <w:rFonts w:ascii="Times New Roman" w:hAnsi="Times New Roman" w:cs="Times New Roman"/>
          <w:sz w:val="28"/>
          <w:szCs w:val="28"/>
        </w:rPr>
        <w:t>Для диагностики компетенций</w:t>
      </w:r>
      <w:r w:rsidRPr="001134B0" w:rsidDel="00934928">
        <w:rPr>
          <w:rFonts w:ascii="Times New Roman" w:hAnsi="Times New Roman" w:cs="Times New Roman"/>
          <w:sz w:val="28"/>
          <w:szCs w:val="28"/>
        </w:rPr>
        <w:t xml:space="preserve"> </w:t>
      </w:r>
      <w:r w:rsidRPr="001134B0">
        <w:rPr>
          <w:rFonts w:ascii="Times New Roman" w:hAnsi="Times New Roman" w:cs="Times New Roman"/>
          <w:sz w:val="28"/>
          <w:szCs w:val="28"/>
        </w:rPr>
        <w:t>используются следующие формы:</w:t>
      </w:r>
    </w:p>
    <w:p w:rsidR="006E09B6" w:rsidRPr="001134B0" w:rsidRDefault="006E09B6" w:rsidP="00B801C1">
      <w:pPr>
        <w:pStyle w:val="af6"/>
        <w:numPr>
          <w:ilvl w:val="0"/>
          <w:numId w:val="27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134B0">
        <w:rPr>
          <w:rFonts w:ascii="Times New Roman" w:hAnsi="Times New Roman" w:cs="Times New Roman"/>
          <w:sz w:val="28"/>
          <w:szCs w:val="28"/>
        </w:rPr>
        <w:t>Устная форма.</w:t>
      </w:r>
    </w:p>
    <w:p w:rsidR="006E09B6" w:rsidRPr="001134B0" w:rsidRDefault="006E09B6" w:rsidP="00B801C1">
      <w:pPr>
        <w:pStyle w:val="af6"/>
        <w:numPr>
          <w:ilvl w:val="0"/>
          <w:numId w:val="27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134B0">
        <w:rPr>
          <w:rFonts w:ascii="Times New Roman" w:hAnsi="Times New Roman" w:cs="Times New Roman"/>
          <w:sz w:val="28"/>
          <w:szCs w:val="28"/>
        </w:rPr>
        <w:t>Письменная форма.</w:t>
      </w:r>
    </w:p>
    <w:p w:rsidR="006E09B6" w:rsidRPr="001134B0" w:rsidRDefault="006E09B6" w:rsidP="00B801C1">
      <w:pPr>
        <w:pStyle w:val="af6"/>
        <w:numPr>
          <w:ilvl w:val="0"/>
          <w:numId w:val="27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134B0">
        <w:rPr>
          <w:rFonts w:ascii="Times New Roman" w:hAnsi="Times New Roman" w:cs="Times New Roman"/>
          <w:sz w:val="28"/>
          <w:szCs w:val="28"/>
        </w:rPr>
        <w:t>Устно-письменная форма.</w:t>
      </w:r>
    </w:p>
    <w:p w:rsidR="006E09B6" w:rsidRPr="001134B0" w:rsidRDefault="006E09B6" w:rsidP="00B801C1">
      <w:pPr>
        <w:pStyle w:val="af6"/>
        <w:tabs>
          <w:tab w:val="left" w:pos="709"/>
        </w:tabs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 w:rsidRPr="001134B0">
        <w:rPr>
          <w:rFonts w:ascii="Times New Roman" w:hAnsi="Times New Roman" w:cs="Times New Roman"/>
          <w:sz w:val="28"/>
          <w:szCs w:val="28"/>
        </w:rPr>
        <w:tab/>
        <w:t>К устной форме диагностики компетенций относятся:</w:t>
      </w:r>
    </w:p>
    <w:p w:rsidR="006E09B6" w:rsidRPr="001134B0" w:rsidRDefault="006E09B6" w:rsidP="00B801C1">
      <w:pPr>
        <w:pStyle w:val="af6"/>
        <w:numPr>
          <w:ilvl w:val="0"/>
          <w:numId w:val="28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134B0">
        <w:rPr>
          <w:rFonts w:ascii="Times New Roman" w:hAnsi="Times New Roman" w:cs="Times New Roman"/>
          <w:sz w:val="28"/>
          <w:szCs w:val="28"/>
        </w:rPr>
        <w:t>Собеседования.</w:t>
      </w:r>
    </w:p>
    <w:p w:rsidR="006E09B6" w:rsidRPr="001134B0" w:rsidRDefault="006E09B6" w:rsidP="00B801C1">
      <w:pPr>
        <w:pStyle w:val="af6"/>
        <w:numPr>
          <w:ilvl w:val="0"/>
          <w:numId w:val="28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134B0">
        <w:rPr>
          <w:rFonts w:ascii="Times New Roman" w:hAnsi="Times New Roman" w:cs="Times New Roman"/>
          <w:sz w:val="28"/>
          <w:szCs w:val="28"/>
        </w:rPr>
        <w:t xml:space="preserve">Доклады на </w:t>
      </w:r>
      <w:r w:rsidR="00C91C46">
        <w:rPr>
          <w:rFonts w:ascii="Times New Roman" w:hAnsi="Times New Roman" w:cs="Times New Roman"/>
          <w:sz w:val="28"/>
          <w:szCs w:val="28"/>
        </w:rPr>
        <w:t>практических</w:t>
      </w:r>
      <w:r w:rsidRPr="001134B0">
        <w:rPr>
          <w:rFonts w:ascii="Times New Roman" w:hAnsi="Times New Roman" w:cs="Times New Roman"/>
          <w:sz w:val="28"/>
          <w:szCs w:val="28"/>
        </w:rPr>
        <w:t xml:space="preserve"> занятиях.</w:t>
      </w:r>
    </w:p>
    <w:p w:rsidR="006E09B6" w:rsidRPr="001134B0" w:rsidRDefault="006E09B6" w:rsidP="00B801C1">
      <w:pPr>
        <w:pStyle w:val="af6"/>
        <w:numPr>
          <w:ilvl w:val="0"/>
          <w:numId w:val="28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134B0">
        <w:rPr>
          <w:rFonts w:ascii="Times New Roman" w:hAnsi="Times New Roman" w:cs="Times New Roman"/>
          <w:sz w:val="28"/>
          <w:szCs w:val="28"/>
        </w:rPr>
        <w:t>Устные экзамены.</w:t>
      </w:r>
    </w:p>
    <w:p w:rsidR="006E09B6" w:rsidRPr="001134B0" w:rsidRDefault="006E09B6" w:rsidP="00B801C1">
      <w:pPr>
        <w:pStyle w:val="af6"/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134B0">
        <w:rPr>
          <w:rFonts w:ascii="Times New Roman" w:hAnsi="Times New Roman" w:cs="Times New Roman"/>
          <w:sz w:val="28"/>
          <w:szCs w:val="28"/>
        </w:rPr>
        <w:tab/>
        <w:t>К письменной форме диагностики компетенций относятся:</w:t>
      </w:r>
    </w:p>
    <w:p w:rsidR="006E09B6" w:rsidRPr="001134B0" w:rsidRDefault="006E09B6" w:rsidP="00B801C1">
      <w:pPr>
        <w:pStyle w:val="af6"/>
        <w:numPr>
          <w:ilvl w:val="0"/>
          <w:numId w:val="29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134B0">
        <w:rPr>
          <w:rFonts w:ascii="Times New Roman" w:hAnsi="Times New Roman" w:cs="Times New Roman"/>
          <w:sz w:val="28"/>
          <w:szCs w:val="28"/>
        </w:rPr>
        <w:t>Тесты.</w:t>
      </w:r>
    </w:p>
    <w:p w:rsidR="006E09B6" w:rsidRPr="001134B0" w:rsidRDefault="006E09B6" w:rsidP="00B801C1">
      <w:pPr>
        <w:pStyle w:val="af6"/>
        <w:numPr>
          <w:ilvl w:val="0"/>
          <w:numId w:val="29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134B0">
        <w:rPr>
          <w:rFonts w:ascii="Times New Roman" w:hAnsi="Times New Roman" w:cs="Times New Roman"/>
          <w:sz w:val="28"/>
          <w:szCs w:val="28"/>
        </w:rPr>
        <w:t>Контрольные опросы.</w:t>
      </w:r>
    </w:p>
    <w:p w:rsidR="006E09B6" w:rsidRPr="001134B0" w:rsidRDefault="006E09B6" w:rsidP="00B801C1">
      <w:pPr>
        <w:pStyle w:val="af6"/>
        <w:numPr>
          <w:ilvl w:val="0"/>
          <w:numId w:val="29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134B0">
        <w:rPr>
          <w:rFonts w:ascii="Times New Roman" w:hAnsi="Times New Roman" w:cs="Times New Roman"/>
          <w:sz w:val="28"/>
          <w:szCs w:val="28"/>
        </w:rPr>
        <w:t>Контрольные работы.</w:t>
      </w:r>
    </w:p>
    <w:p w:rsidR="006E09B6" w:rsidRPr="001134B0" w:rsidRDefault="006E09B6" w:rsidP="00B801C1">
      <w:pPr>
        <w:pStyle w:val="af6"/>
        <w:numPr>
          <w:ilvl w:val="0"/>
          <w:numId w:val="29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4B0">
        <w:rPr>
          <w:rFonts w:ascii="Times New Roman" w:hAnsi="Times New Roman" w:cs="Times New Roman"/>
          <w:sz w:val="28"/>
          <w:szCs w:val="28"/>
        </w:rPr>
        <w:t>Письменные отчеты по аудиторным (домашним) практическим упражнениям.</w:t>
      </w:r>
    </w:p>
    <w:p w:rsidR="006E09B6" w:rsidRPr="001134B0" w:rsidRDefault="006E09B6" w:rsidP="00B801C1">
      <w:pPr>
        <w:pStyle w:val="af6"/>
        <w:numPr>
          <w:ilvl w:val="0"/>
          <w:numId w:val="29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134B0">
        <w:rPr>
          <w:rFonts w:ascii="Times New Roman" w:hAnsi="Times New Roman" w:cs="Times New Roman"/>
          <w:sz w:val="28"/>
          <w:szCs w:val="28"/>
        </w:rPr>
        <w:t>Эссе.</w:t>
      </w:r>
    </w:p>
    <w:p w:rsidR="006E09B6" w:rsidRPr="001134B0" w:rsidRDefault="006E09B6" w:rsidP="00B801C1">
      <w:pPr>
        <w:pStyle w:val="af6"/>
        <w:numPr>
          <w:ilvl w:val="0"/>
          <w:numId w:val="29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134B0">
        <w:rPr>
          <w:rFonts w:ascii="Times New Roman" w:hAnsi="Times New Roman" w:cs="Times New Roman"/>
          <w:sz w:val="28"/>
          <w:szCs w:val="28"/>
        </w:rPr>
        <w:t>Рефераты.</w:t>
      </w:r>
    </w:p>
    <w:p w:rsidR="006E09B6" w:rsidRPr="001134B0" w:rsidRDefault="006E09B6" w:rsidP="00B801C1">
      <w:pPr>
        <w:pStyle w:val="af6"/>
        <w:numPr>
          <w:ilvl w:val="0"/>
          <w:numId w:val="29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134B0">
        <w:rPr>
          <w:rFonts w:ascii="Times New Roman" w:hAnsi="Times New Roman" w:cs="Times New Roman"/>
          <w:sz w:val="28"/>
          <w:szCs w:val="28"/>
        </w:rPr>
        <w:t>Оценивание на основе кейс-метода.</w:t>
      </w:r>
    </w:p>
    <w:p w:rsidR="006E09B6" w:rsidRPr="001134B0" w:rsidRDefault="006E09B6" w:rsidP="00B801C1">
      <w:pPr>
        <w:pStyle w:val="af6"/>
        <w:numPr>
          <w:ilvl w:val="0"/>
          <w:numId w:val="29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134B0">
        <w:rPr>
          <w:rFonts w:ascii="Times New Roman" w:hAnsi="Times New Roman" w:cs="Times New Roman"/>
          <w:sz w:val="28"/>
          <w:szCs w:val="28"/>
        </w:rPr>
        <w:t>Оценивание на основе проектного метода.</w:t>
      </w:r>
    </w:p>
    <w:p w:rsidR="006E09B6" w:rsidRPr="001134B0" w:rsidRDefault="006E09B6" w:rsidP="00B801C1">
      <w:pPr>
        <w:pStyle w:val="af6"/>
        <w:tabs>
          <w:tab w:val="left" w:pos="709"/>
          <w:tab w:val="left" w:pos="1134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134B0">
        <w:rPr>
          <w:rFonts w:ascii="Times New Roman" w:hAnsi="Times New Roman" w:cs="Times New Roman"/>
          <w:sz w:val="28"/>
          <w:szCs w:val="28"/>
        </w:rPr>
        <w:tab/>
        <w:t>К устно-письменной форме диагностики компетенций относятся:</w:t>
      </w:r>
    </w:p>
    <w:p w:rsidR="006E09B6" w:rsidRPr="001134B0" w:rsidRDefault="006E09B6" w:rsidP="00B801C1">
      <w:pPr>
        <w:pStyle w:val="af6"/>
        <w:numPr>
          <w:ilvl w:val="0"/>
          <w:numId w:val="30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134B0">
        <w:rPr>
          <w:rFonts w:ascii="Times New Roman" w:hAnsi="Times New Roman" w:cs="Times New Roman"/>
          <w:sz w:val="28"/>
          <w:szCs w:val="28"/>
        </w:rPr>
        <w:t>Экзамены.</w:t>
      </w:r>
    </w:p>
    <w:p w:rsidR="006E09B6" w:rsidRPr="001134B0" w:rsidRDefault="006E09B6" w:rsidP="00B801C1">
      <w:pPr>
        <w:pStyle w:val="af6"/>
        <w:numPr>
          <w:ilvl w:val="0"/>
          <w:numId w:val="30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134B0">
        <w:rPr>
          <w:rFonts w:ascii="Times New Roman" w:hAnsi="Times New Roman" w:cs="Times New Roman"/>
          <w:sz w:val="28"/>
          <w:szCs w:val="28"/>
        </w:rPr>
        <w:t>Оценивание на основе проектного метода.</w:t>
      </w:r>
    </w:p>
    <w:p w:rsidR="006E09B6" w:rsidRDefault="006E09B6" w:rsidP="00E94735">
      <w:pPr>
        <w:spacing w:after="200" w:line="276" w:lineRule="auto"/>
        <w:rPr>
          <w:sz w:val="28"/>
          <w:szCs w:val="28"/>
        </w:rPr>
      </w:pPr>
      <w:r w:rsidRPr="00B801C1">
        <w:rPr>
          <w:sz w:val="28"/>
          <w:szCs w:val="28"/>
        </w:rPr>
        <w:br w:type="page"/>
      </w:r>
      <w:bookmarkStart w:id="1" w:name="_GoBack"/>
      <w:r w:rsidR="00E94735">
        <w:rPr>
          <w:sz w:val="28"/>
          <w:szCs w:val="28"/>
        </w:rPr>
        <w:lastRenderedPageBreak/>
        <w:pict>
          <v:shape id="_x0000_i1026" type="#_x0000_t75" style="width:498.5pt;height:599.5pt">
            <v:imagedata r:id="rId9" o:title="подписи" croptop="4207f" cropbottom="9207f" cropleft="5921f"/>
          </v:shape>
        </w:pict>
      </w:r>
      <w:bookmarkEnd w:id="1"/>
    </w:p>
    <w:p w:rsidR="006E09B6" w:rsidRPr="004E6ED3" w:rsidRDefault="006E09B6" w:rsidP="00430A87">
      <w:pPr>
        <w:spacing w:after="480"/>
        <w:jc w:val="both"/>
        <w:rPr>
          <w:sz w:val="28"/>
          <w:szCs w:val="28"/>
        </w:rPr>
      </w:pPr>
    </w:p>
    <w:p w:rsidR="006E09B6" w:rsidRPr="00822EF1" w:rsidRDefault="006E09B6" w:rsidP="00430A87">
      <w:pPr>
        <w:spacing w:after="240"/>
        <w:jc w:val="center"/>
        <w:outlineLvl w:val="2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822EF1">
        <w:rPr>
          <w:b/>
          <w:bCs/>
          <w:sz w:val="28"/>
          <w:szCs w:val="28"/>
        </w:rPr>
        <w:lastRenderedPageBreak/>
        <w:t>Сведения об автор</w:t>
      </w:r>
      <w:r>
        <w:rPr>
          <w:b/>
          <w:bCs/>
          <w:sz w:val="28"/>
          <w:szCs w:val="28"/>
        </w:rPr>
        <w:t>е</w:t>
      </w:r>
      <w:r w:rsidRPr="00822EF1">
        <w:rPr>
          <w:b/>
          <w:bCs/>
          <w:sz w:val="28"/>
          <w:szCs w:val="28"/>
        </w:rPr>
        <w:t xml:space="preserve"> </w:t>
      </w:r>
      <w:r w:rsidRPr="006F771D">
        <w:rPr>
          <w:b/>
          <w:bCs/>
          <w:color w:val="000000"/>
          <w:sz w:val="28"/>
          <w:szCs w:val="28"/>
        </w:rPr>
        <w:t>(разработчик</w:t>
      </w:r>
      <w:r>
        <w:rPr>
          <w:b/>
          <w:bCs/>
          <w:color w:val="000000"/>
          <w:sz w:val="28"/>
          <w:szCs w:val="28"/>
        </w:rPr>
        <w:t>е</w:t>
      </w:r>
      <w:r w:rsidRPr="006F771D">
        <w:rPr>
          <w:b/>
          <w:bCs/>
          <w:color w:val="000000"/>
          <w:sz w:val="28"/>
          <w:szCs w:val="28"/>
        </w:rPr>
        <w:t>)</w:t>
      </w:r>
      <w:r w:rsidRPr="00752585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типовой </w:t>
      </w:r>
      <w:r w:rsidRPr="00822EF1">
        <w:rPr>
          <w:b/>
          <w:bCs/>
          <w:sz w:val="28"/>
          <w:szCs w:val="28"/>
        </w:rPr>
        <w:t>учебной программы</w:t>
      </w:r>
    </w:p>
    <w:tbl>
      <w:tblPr>
        <w:tblW w:w="0" w:type="auto"/>
        <w:tblInd w:w="-106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626"/>
      </w:tblGrid>
      <w:tr w:rsidR="006E09B6" w:rsidRPr="003834AF">
        <w:tc>
          <w:tcPr>
            <w:tcW w:w="3228" w:type="dxa"/>
          </w:tcPr>
          <w:p w:rsidR="006E09B6" w:rsidRPr="003659FA" w:rsidRDefault="006E09B6" w:rsidP="00430A8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 Елена Валентиновна</w:t>
            </w:r>
          </w:p>
        </w:tc>
        <w:tc>
          <w:tcPr>
            <w:tcW w:w="6626" w:type="dxa"/>
          </w:tcPr>
          <w:p w:rsidR="006E09B6" w:rsidRPr="003659FA" w:rsidRDefault="006E09B6" w:rsidP="00E32CB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</w:t>
            </w:r>
            <w:r w:rsidRPr="003659FA">
              <w:rPr>
                <w:sz w:val="28"/>
                <w:szCs w:val="28"/>
              </w:rPr>
              <w:t>реподаватель кафедры психологии и педагогики учреждения образования «Гродненский государственный медицинский университет», магистр п</w:t>
            </w:r>
            <w:r>
              <w:rPr>
                <w:sz w:val="28"/>
                <w:szCs w:val="28"/>
              </w:rPr>
              <w:t>едагогических</w:t>
            </w:r>
            <w:r w:rsidRPr="003659FA">
              <w:rPr>
                <w:sz w:val="28"/>
                <w:szCs w:val="28"/>
              </w:rPr>
              <w:t xml:space="preserve"> наук</w:t>
            </w:r>
          </w:p>
        </w:tc>
      </w:tr>
      <w:tr w:rsidR="006E09B6" w:rsidRPr="003834AF">
        <w:tc>
          <w:tcPr>
            <w:tcW w:w="3228" w:type="dxa"/>
          </w:tcPr>
          <w:p w:rsidR="006E09B6" w:rsidRPr="004D0A7D" w:rsidRDefault="006E09B6" w:rsidP="00430A87">
            <w:pPr>
              <w:pStyle w:val="a7"/>
              <w:jc w:val="both"/>
              <w:rPr>
                <w:sz w:val="28"/>
                <w:szCs w:val="28"/>
                <w:highlight w:val="green"/>
              </w:rPr>
            </w:pPr>
            <w:r w:rsidRPr="003659FA">
              <w:rPr>
                <w:sz w:val="28"/>
                <w:szCs w:val="28"/>
              </w:rPr>
              <w:sym w:font="Wingdings" w:char="F028"/>
            </w:r>
            <w:r w:rsidRPr="003659FA">
              <w:rPr>
                <w:sz w:val="28"/>
                <w:szCs w:val="28"/>
              </w:rPr>
              <w:t xml:space="preserve"> служебный</w:t>
            </w:r>
          </w:p>
        </w:tc>
        <w:tc>
          <w:tcPr>
            <w:tcW w:w="6626" w:type="dxa"/>
          </w:tcPr>
          <w:p w:rsidR="006E09B6" w:rsidRPr="003659FA" w:rsidRDefault="006E09B6" w:rsidP="00430A87">
            <w:pPr>
              <w:pStyle w:val="a7"/>
              <w:jc w:val="both"/>
              <w:rPr>
                <w:sz w:val="28"/>
                <w:szCs w:val="28"/>
                <w:lang w:val="en-US"/>
              </w:rPr>
            </w:pPr>
            <w:r w:rsidRPr="003659FA">
              <w:rPr>
                <w:sz w:val="28"/>
                <w:szCs w:val="28"/>
              </w:rPr>
              <w:t xml:space="preserve">8 (0152) 43 57 96 </w:t>
            </w:r>
          </w:p>
        </w:tc>
      </w:tr>
      <w:tr w:rsidR="006E09B6" w:rsidRPr="003834AF">
        <w:tc>
          <w:tcPr>
            <w:tcW w:w="3228" w:type="dxa"/>
          </w:tcPr>
          <w:p w:rsidR="006E09B6" w:rsidRPr="003834AF" w:rsidRDefault="006E09B6" w:rsidP="00430A87">
            <w:pPr>
              <w:pStyle w:val="a7"/>
              <w:jc w:val="both"/>
              <w:rPr>
                <w:sz w:val="28"/>
                <w:szCs w:val="28"/>
              </w:rPr>
            </w:pPr>
            <w:r w:rsidRPr="003659FA">
              <w:rPr>
                <w:i/>
                <w:iCs/>
                <w:sz w:val="28"/>
                <w:szCs w:val="28"/>
                <w:lang w:val="en-US"/>
              </w:rPr>
              <w:t>E</w:t>
            </w:r>
            <w:r w:rsidRPr="003659FA">
              <w:rPr>
                <w:i/>
                <w:iCs/>
                <w:sz w:val="28"/>
                <w:szCs w:val="28"/>
              </w:rPr>
              <w:t>-</w:t>
            </w:r>
            <w:r w:rsidRPr="003659FA">
              <w:rPr>
                <w:i/>
                <w:iCs/>
                <w:sz w:val="28"/>
                <w:szCs w:val="28"/>
                <w:lang w:val="en-US"/>
              </w:rPr>
              <w:t>mail</w:t>
            </w:r>
            <w:r w:rsidRPr="003659FA">
              <w:rPr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6626" w:type="dxa"/>
          </w:tcPr>
          <w:p w:rsidR="006E09B6" w:rsidRPr="003659FA" w:rsidRDefault="00CE607A" w:rsidP="00430A87">
            <w:pPr>
              <w:pStyle w:val="a7"/>
              <w:jc w:val="both"/>
              <w:rPr>
                <w:sz w:val="28"/>
                <w:szCs w:val="28"/>
                <w:lang w:val="en-US"/>
              </w:rPr>
            </w:pPr>
            <w:hyperlink r:id="rId10" w:history="1">
              <w:r w:rsidR="006E09B6" w:rsidRPr="00901484">
                <w:rPr>
                  <w:rStyle w:val="af3"/>
                  <w:sz w:val="28"/>
                  <w:szCs w:val="28"/>
                  <w:lang w:val="en-US"/>
                </w:rPr>
                <w:t>psychology</w:t>
              </w:r>
              <w:r w:rsidR="006E09B6" w:rsidRPr="003659FA">
                <w:rPr>
                  <w:rStyle w:val="af3"/>
                  <w:sz w:val="28"/>
                  <w:szCs w:val="28"/>
                </w:rPr>
                <w:t>@</w:t>
              </w:r>
              <w:proofErr w:type="spellStart"/>
              <w:r w:rsidR="006E09B6" w:rsidRPr="00901484">
                <w:rPr>
                  <w:rStyle w:val="af3"/>
                  <w:sz w:val="28"/>
                  <w:szCs w:val="28"/>
                  <w:lang w:val="en-US"/>
                </w:rPr>
                <w:t>grsmu</w:t>
              </w:r>
              <w:proofErr w:type="spellEnd"/>
              <w:r w:rsidR="006E09B6" w:rsidRPr="003659FA">
                <w:rPr>
                  <w:rStyle w:val="af3"/>
                  <w:sz w:val="28"/>
                  <w:szCs w:val="28"/>
                </w:rPr>
                <w:t>.</w:t>
              </w:r>
              <w:r w:rsidR="006E09B6" w:rsidRPr="00901484">
                <w:rPr>
                  <w:rStyle w:val="af3"/>
                  <w:sz w:val="28"/>
                  <w:szCs w:val="28"/>
                  <w:lang w:val="en-US"/>
                </w:rPr>
                <w:t>by</w:t>
              </w:r>
            </w:hyperlink>
          </w:p>
        </w:tc>
      </w:tr>
    </w:tbl>
    <w:p w:rsidR="006E09B6" w:rsidRPr="00657411" w:rsidRDefault="006E09B6" w:rsidP="00430A8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E09B6" w:rsidRDefault="006E09B6" w:rsidP="00430A87"/>
    <w:p w:rsidR="006E09B6" w:rsidRPr="00430A87" w:rsidRDefault="006E09B6" w:rsidP="00430A87"/>
    <w:sectPr w:rsidR="006E09B6" w:rsidRPr="00430A87" w:rsidSect="00430A87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07A" w:rsidRDefault="00CE607A" w:rsidP="00272616">
      <w:r>
        <w:separator/>
      </w:r>
    </w:p>
  </w:endnote>
  <w:endnote w:type="continuationSeparator" w:id="0">
    <w:p w:rsidR="00CE607A" w:rsidRDefault="00CE607A" w:rsidP="0027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07A" w:rsidRDefault="00CE607A" w:rsidP="00272616">
      <w:r>
        <w:separator/>
      </w:r>
    </w:p>
  </w:footnote>
  <w:footnote w:type="continuationSeparator" w:id="0">
    <w:p w:rsidR="00CE607A" w:rsidRDefault="00CE607A" w:rsidP="00272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B6" w:rsidRPr="0051578E" w:rsidRDefault="006E09B6" w:rsidP="00430A87">
    <w:pPr>
      <w:pStyle w:val="a7"/>
      <w:framePr w:wrap="auto" w:vAnchor="text" w:hAnchor="page" w:x="1702" w:y="-287"/>
      <w:rPr>
        <w:rStyle w:val="a9"/>
      </w:rPr>
    </w:pPr>
    <w:r>
      <w:rPr>
        <w:rStyle w:val="a9"/>
      </w:rPr>
      <w:t xml:space="preserve">                                                                             </w:t>
    </w:r>
    <w:r w:rsidRPr="0051578E">
      <w:rPr>
        <w:rStyle w:val="a9"/>
      </w:rPr>
      <w:fldChar w:fldCharType="begin"/>
    </w:r>
    <w:r w:rsidRPr="0051578E">
      <w:rPr>
        <w:rStyle w:val="a9"/>
      </w:rPr>
      <w:instrText xml:space="preserve">PAGE  </w:instrText>
    </w:r>
    <w:r w:rsidRPr="0051578E">
      <w:rPr>
        <w:rStyle w:val="a9"/>
      </w:rPr>
      <w:fldChar w:fldCharType="separate"/>
    </w:r>
    <w:r w:rsidR="00E94735">
      <w:rPr>
        <w:rStyle w:val="a9"/>
        <w:noProof/>
      </w:rPr>
      <w:t>15</w:t>
    </w:r>
    <w:r w:rsidRPr="0051578E">
      <w:rPr>
        <w:rStyle w:val="a9"/>
      </w:rPr>
      <w:fldChar w:fldCharType="end"/>
    </w:r>
  </w:p>
  <w:p w:rsidR="006E09B6" w:rsidRDefault="006E09B6" w:rsidP="00430A87">
    <w:pPr>
      <w:pStyle w:val="a7"/>
      <w:framePr w:wrap="auto" w:vAnchor="text" w:hAnchor="page" w:x="1702" w:y="-287"/>
      <w:rPr>
        <w:rStyle w:val="a9"/>
      </w:rPr>
    </w:pPr>
  </w:p>
  <w:p w:rsidR="006E09B6" w:rsidRDefault="006E09B6" w:rsidP="00430A87">
    <w:pPr>
      <w:pStyle w:val="a7"/>
      <w:tabs>
        <w:tab w:val="clear" w:pos="4677"/>
        <w:tab w:val="clear" w:pos="9355"/>
        <w:tab w:val="left" w:pos="3600"/>
      </w:tabs>
    </w:pPr>
    <w:r>
      <w:rPr>
        <w:rStyle w:val="a9"/>
      </w:rPr>
      <w:tab/>
    </w:r>
    <w:r>
      <w:rPr>
        <w:rStyle w:val="a9"/>
      </w:rPr>
      <w:tab/>
    </w:r>
    <w:r>
      <w:rPr>
        <w:rStyle w:val="a9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418B"/>
    <w:multiLevelType w:val="hybridMultilevel"/>
    <w:tmpl w:val="43B61D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E56A89"/>
    <w:multiLevelType w:val="hybridMultilevel"/>
    <w:tmpl w:val="AEB49CDA"/>
    <w:lvl w:ilvl="0" w:tplc="DE82BFF8">
      <w:start w:val="1"/>
      <w:numFmt w:val="decimal"/>
      <w:lvlText w:val="%1."/>
      <w:lvlJc w:val="left"/>
      <w:pPr>
        <w:ind w:left="228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C0C41D0"/>
    <w:multiLevelType w:val="hybridMultilevel"/>
    <w:tmpl w:val="16901394"/>
    <w:lvl w:ilvl="0" w:tplc="DE82BFF8">
      <w:start w:val="1"/>
      <w:numFmt w:val="decimal"/>
      <w:lvlText w:val="%1."/>
      <w:lvlJc w:val="left"/>
      <w:pPr>
        <w:ind w:left="228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F4C70E9"/>
    <w:multiLevelType w:val="hybridMultilevel"/>
    <w:tmpl w:val="FDB6D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C01C975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D06BC"/>
    <w:multiLevelType w:val="hybridMultilevel"/>
    <w:tmpl w:val="FDC2A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95F5E68"/>
    <w:multiLevelType w:val="hybridMultilevel"/>
    <w:tmpl w:val="31D2D10A"/>
    <w:lvl w:ilvl="0" w:tplc="DE82BFF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43A96"/>
    <w:multiLevelType w:val="hybridMultilevel"/>
    <w:tmpl w:val="A992C3A4"/>
    <w:lvl w:ilvl="0" w:tplc="DE82BFF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E3D7F"/>
    <w:multiLevelType w:val="hybridMultilevel"/>
    <w:tmpl w:val="02CEFA40"/>
    <w:lvl w:ilvl="0" w:tplc="DE82BFF8">
      <w:start w:val="1"/>
      <w:numFmt w:val="decimal"/>
      <w:lvlText w:val="%1."/>
      <w:lvlJc w:val="left"/>
      <w:pPr>
        <w:ind w:left="228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64B208A"/>
    <w:multiLevelType w:val="hybridMultilevel"/>
    <w:tmpl w:val="0BDE85B6"/>
    <w:lvl w:ilvl="0" w:tplc="DE82BFF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131EC"/>
    <w:multiLevelType w:val="hybridMultilevel"/>
    <w:tmpl w:val="D070F388"/>
    <w:lvl w:ilvl="0" w:tplc="DE82BFF8">
      <w:start w:val="1"/>
      <w:numFmt w:val="decimal"/>
      <w:lvlText w:val="%1."/>
      <w:lvlJc w:val="left"/>
      <w:pPr>
        <w:ind w:left="228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4C7A16EC"/>
    <w:multiLevelType w:val="hybridMultilevel"/>
    <w:tmpl w:val="FD1249A2"/>
    <w:lvl w:ilvl="0" w:tplc="058053CC">
      <w:start w:val="500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31C0FDD"/>
    <w:multiLevelType w:val="hybridMultilevel"/>
    <w:tmpl w:val="A0CEAF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286E0F"/>
    <w:multiLevelType w:val="hybridMultilevel"/>
    <w:tmpl w:val="FD86899E"/>
    <w:lvl w:ilvl="0" w:tplc="058053CC">
      <w:start w:val="500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7825BAB"/>
    <w:multiLevelType w:val="hybridMultilevel"/>
    <w:tmpl w:val="14DA662E"/>
    <w:lvl w:ilvl="0" w:tplc="DE82BFF8">
      <w:start w:val="1"/>
      <w:numFmt w:val="decimal"/>
      <w:lvlText w:val="%1."/>
      <w:lvlJc w:val="left"/>
      <w:pPr>
        <w:ind w:left="228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9262867"/>
    <w:multiLevelType w:val="singleLevel"/>
    <w:tmpl w:val="058053CC"/>
    <w:lvl w:ilvl="0">
      <w:start w:val="50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6C7638D7"/>
    <w:multiLevelType w:val="hybridMultilevel"/>
    <w:tmpl w:val="B01A467C"/>
    <w:lvl w:ilvl="0" w:tplc="058053CC">
      <w:start w:val="500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D510525"/>
    <w:multiLevelType w:val="multilevel"/>
    <w:tmpl w:val="0419001D"/>
    <w:styleLink w:val="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BA131B"/>
    <w:multiLevelType w:val="hybridMultilevel"/>
    <w:tmpl w:val="36E2C5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1D41D57"/>
    <w:multiLevelType w:val="hybridMultilevel"/>
    <w:tmpl w:val="A0CE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6C5C14"/>
    <w:multiLevelType w:val="hybridMultilevel"/>
    <w:tmpl w:val="7392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A0160"/>
    <w:multiLevelType w:val="hybridMultilevel"/>
    <w:tmpl w:val="97588BCE"/>
    <w:lvl w:ilvl="0" w:tplc="EE388A16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742E6152"/>
    <w:multiLevelType w:val="hybridMultilevel"/>
    <w:tmpl w:val="9C0E2D32"/>
    <w:lvl w:ilvl="0" w:tplc="230AA856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782B4931"/>
    <w:multiLevelType w:val="hybridMultilevel"/>
    <w:tmpl w:val="312E39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D685AAB"/>
    <w:multiLevelType w:val="hybridMultilevel"/>
    <w:tmpl w:val="221E1C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DA206ED"/>
    <w:multiLevelType w:val="hybridMultilevel"/>
    <w:tmpl w:val="AD8C7F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F6226C9"/>
    <w:multiLevelType w:val="hybridMultilevel"/>
    <w:tmpl w:val="2DD25704"/>
    <w:lvl w:ilvl="0" w:tplc="DE82BFF8">
      <w:start w:val="1"/>
      <w:numFmt w:val="decimal"/>
      <w:lvlText w:val="%1."/>
      <w:lvlJc w:val="left"/>
      <w:pPr>
        <w:ind w:left="228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19"/>
  </w:num>
  <w:num w:numId="5">
    <w:abstractNumId w:val="16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30"/>
  </w:num>
  <w:num w:numId="11">
    <w:abstractNumId w:val="1"/>
  </w:num>
  <w:num w:numId="12">
    <w:abstractNumId w:val="10"/>
  </w:num>
  <w:num w:numId="13">
    <w:abstractNumId w:val="8"/>
  </w:num>
  <w:num w:numId="14">
    <w:abstractNumId w:val="15"/>
  </w:num>
  <w:num w:numId="15">
    <w:abstractNumId w:val="27"/>
  </w:num>
  <w:num w:numId="16">
    <w:abstractNumId w:val="28"/>
  </w:num>
  <w:num w:numId="17">
    <w:abstractNumId w:val="29"/>
  </w:num>
  <w:num w:numId="18">
    <w:abstractNumId w:val="25"/>
  </w:num>
  <w:num w:numId="19">
    <w:abstractNumId w:val="23"/>
  </w:num>
  <w:num w:numId="20">
    <w:abstractNumId w:val="0"/>
  </w:num>
  <w:num w:numId="21">
    <w:abstractNumId w:val="20"/>
  </w:num>
  <w:num w:numId="22">
    <w:abstractNumId w:val="4"/>
  </w:num>
  <w:num w:numId="23">
    <w:abstractNumId w:val="3"/>
  </w:num>
  <w:num w:numId="24">
    <w:abstractNumId w:val="13"/>
  </w:num>
  <w:num w:numId="25">
    <w:abstractNumId w:val="21"/>
  </w:num>
  <w:num w:numId="26">
    <w:abstractNumId w:val="22"/>
  </w:num>
  <w:num w:numId="27">
    <w:abstractNumId w:val="26"/>
  </w:num>
  <w:num w:numId="28">
    <w:abstractNumId w:val="24"/>
  </w:num>
  <w:num w:numId="29">
    <w:abstractNumId w:val="5"/>
  </w:num>
  <w:num w:numId="30">
    <w:abstractNumId w:val="1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66A"/>
    <w:rsid w:val="000004E2"/>
    <w:rsid w:val="00000CF7"/>
    <w:rsid w:val="0000189E"/>
    <w:rsid w:val="00001A84"/>
    <w:rsid w:val="000054C5"/>
    <w:rsid w:val="000054EF"/>
    <w:rsid w:val="000066B5"/>
    <w:rsid w:val="000075E3"/>
    <w:rsid w:val="00007B2D"/>
    <w:rsid w:val="0001055F"/>
    <w:rsid w:val="00011505"/>
    <w:rsid w:val="00012E26"/>
    <w:rsid w:val="000132EB"/>
    <w:rsid w:val="00014599"/>
    <w:rsid w:val="0001715F"/>
    <w:rsid w:val="00017234"/>
    <w:rsid w:val="000218F7"/>
    <w:rsid w:val="000224D7"/>
    <w:rsid w:val="00022552"/>
    <w:rsid w:val="0002584D"/>
    <w:rsid w:val="00025DE7"/>
    <w:rsid w:val="0002627E"/>
    <w:rsid w:val="0002689C"/>
    <w:rsid w:val="000305B5"/>
    <w:rsid w:val="000307F2"/>
    <w:rsid w:val="000334D1"/>
    <w:rsid w:val="000344CA"/>
    <w:rsid w:val="000352A3"/>
    <w:rsid w:val="000355B2"/>
    <w:rsid w:val="000358F2"/>
    <w:rsid w:val="00035B19"/>
    <w:rsid w:val="00035FC3"/>
    <w:rsid w:val="000368D1"/>
    <w:rsid w:val="00036C64"/>
    <w:rsid w:val="00037AAE"/>
    <w:rsid w:val="00041E96"/>
    <w:rsid w:val="0004266A"/>
    <w:rsid w:val="0004277C"/>
    <w:rsid w:val="00043E52"/>
    <w:rsid w:val="00044211"/>
    <w:rsid w:val="000448B2"/>
    <w:rsid w:val="00045618"/>
    <w:rsid w:val="00045805"/>
    <w:rsid w:val="00045E7D"/>
    <w:rsid w:val="0004620B"/>
    <w:rsid w:val="00046269"/>
    <w:rsid w:val="00047C13"/>
    <w:rsid w:val="00054757"/>
    <w:rsid w:val="00054927"/>
    <w:rsid w:val="00055A0F"/>
    <w:rsid w:val="0005600E"/>
    <w:rsid w:val="0005609E"/>
    <w:rsid w:val="000564B1"/>
    <w:rsid w:val="000607A1"/>
    <w:rsid w:val="00061AD7"/>
    <w:rsid w:val="00064F94"/>
    <w:rsid w:val="00065FBB"/>
    <w:rsid w:val="00071302"/>
    <w:rsid w:val="0007151D"/>
    <w:rsid w:val="00072015"/>
    <w:rsid w:val="0007222E"/>
    <w:rsid w:val="000727A3"/>
    <w:rsid w:val="0007344A"/>
    <w:rsid w:val="00073CF3"/>
    <w:rsid w:val="000750FC"/>
    <w:rsid w:val="000757ED"/>
    <w:rsid w:val="00075905"/>
    <w:rsid w:val="00075D45"/>
    <w:rsid w:val="00077BB4"/>
    <w:rsid w:val="00077FD1"/>
    <w:rsid w:val="0008014E"/>
    <w:rsid w:val="00080401"/>
    <w:rsid w:val="000833D2"/>
    <w:rsid w:val="00083433"/>
    <w:rsid w:val="00084329"/>
    <w:rsid w:val="00084837"/>
    <w:rsid w:val="00085183"/>
    <w:rsid w:val="0008535E"/>
    <w:rsid w:val="00086AB9"/>
    <w:rsid w:val="000875B0"/>
    <w:rsid w:val="0009049A"/>
    <w:rsid w:val="000923A8"/>
    <w:rsid w:val="00093F1E"/>
    <w:rsid w:val="000949CE"/>
    <w:rsid w:val="000966E3"/>
    <w:rsid w:val="00097DB5"/>
    <w:rsid w:val="000A08D4"/>
    <w:rsid w:val="000A0E16"/>
    <w:rsid w:val="000A11A3"/>
    <w:rsid w:val="000A1A4F"/>
    <w:rsid w:val="000A1AE4"/>
    <w:rsid w:val="000A24E8"/>
    <w:rsid w:val="000A586E"/>
    <w:rsid w:val="000A61D3"/>
    <w:rsid w:val="000A7D5F"/>
    <w:rsid w:val="000B1108"/>
    <w:rsid w:val="000B13C7"/>
    <w:rsid w:val="000B1F71"/>
    <w:rsid w:val="000B1F7E"/>
    <w:rsid w:val="000B25FF"/>
    <w:rsid w:val="000B46B6"/>
    <w:rsid w:val="000B53BF"/>
    <w:rsid w:val="000B5907"/>
    <w:rsid w:val="000B5D85"/>
    <w:rsid w:val="000B647D"/>
    <w:rsid w:val="000B6D29"/>
    <w:rsid w:val="000B6E0E"/>
    <w:rsid w:val="000B73CF"/>
    <w:rsid w:val="000C1E66"/>
    <w:rsid w:val="000C28F2"/>
    <w:rsid w:val="000C3829"/>
    <w:rsid w:val="000C45AF"/>
    <w:rsid w:val="000C4E44"/>
    <w:rsid w:val="000C5229"/>
    <w:rsid w:val="000C5BFE"/>
    <w:rsid w:val="000C69D8"/>
    <w:rsid w:val="000C6F65"/>
    <w:rsid w:val="000D1C09"/>
    <w:rsid w:val="000D1CC0"/>
    <w:rsid w:val="000D275B"/>
    <w:rsid w:val="000D2864"/>
    <w:rsid w:val="000D415F"/>
    <w:rsid w:val="000D55E8"/>
    <w:rsid w:val="000D6ECA"/>
    <w:rsid w:val="000E0062"/>
    <w:rsid w:val="000E0273"/>
    <w:rsid w:val="000E083E"/>
    <w:rsid w:val="000E0E08"/>
    <w:rsid w:val="000E1F4A"/>
    <w:rsid w:val="000E29BF"/>
    <w:rsid w:val="000E3547"/>
    <w:rsid w:val="000E36D7"/>
    <w:rsid w:val="000E3A9F"/>
    <w:rsid w:val="000E493B"/>
    <w:rsid w:val="000F048C"/>
    <w:rsid w:val="000F06A2"/>
    <w:rsid w:val="000F0E1F"/>
    <w:rsid w:val="000F19E8"/>
    <w:rsid w:val="000F2113"/>
    <w:rsid w:val="000F2D7F"/>
    <w:rsid w:val="000F3942"/>
    <w:rsid w:val="000F3EA8"/>
    <w:rsid w:val="00100333"/>
    <w:rsid w:val="00100A71"/>
    <w:rsid w:val="00100E72"/>
    <w:rsid w:val="001030C8"/>
    <w:rsid w:val="001039E5"/>
    <w:rsid w:val="00103DD2"/>
    <w:rsid w:val="001042EC"/>
    <w:rsid w:val="0010491C"/>
    <w:rsid w:val="001065E6"/>
    <w:rsid w:val="001069DC"/>
    <w:rsid w:val="001073FE"/>
    <w:rsid w:val="001075D8"/>
    <w:rsid w:val="001106DA"/>
    <w:rsid w:val="001107B6"/>
    <w:rsid w:val="00111BC5"/>
    <w:rsid w:val="001134B0"/>
    <w:rsid w:val="00114369"/>
    <w:rsid w:val="00114594"/>
    <w:rsid w:val="0011493F"/>
    <w:rsid w:val="001149A6"/>
    <w:rsid w:val="00115764"/>
    <w:rsid w:val="00122B12"/>
    <w:rsid w:val="0012398D"/>
    <w:rsid w:val="00127314"/>
    <w:rsid w:val="0012733D"/>
    <w:rsid w:val="00130ADE"/>
    <w:rsid w:val="00130FEF"/>
    <w:rsid w:val="001310ED"/>
    <w:rsid w:val="00132AA1"/>
    <w:rsid w:val="00133928"/>
    <w:rsid w:val="00133A9C"/>
    <w:rsid w:val="00134C8A"/>
    <w:rsid w:val="00134CB4"/>
    <w:rsid w:val="00135380"/>
    <w:rsid w:val="001416CD"/>
    <w:rsid w:val="00143071"/>
    <w:rsid w:val="001435CE"/>
    <w:rsid w:val="001461E4"/>
    <w:rsid w:val="00146412"/>
    <w:rsid w:val="001464B0"/>
    <w:rsid w:val="00146F14"/>
    <w:rsid w:val="0014703F"/>
    <w:rsid w:val="00147955"/>
    <w:rsid w:val="001500B0"/>
    <w:rsid w:val="00150E88"/>
    <w:rsid w:val="001515E9"/>
    <w:rsid w:val="00151869"/>
    <w:rsid w:val="0015273F"/>
    <w:rsid w:val="00152E6B"/>
    <w:rsid w:val="00154267"/>
    <w:rsid w:val="001549EC"/>
    <w:rsid w:val="001576AE"/>
    <w:rsid w:val="00160080"/>
    <w:rsid w:val="0016047F"/>
    <w:rsid w:val="00161736"/>
    <w:rsid w:val="00164AC3"/>
    <w:rsid w:val="00164AED"/>
    <w:rsid w:val="001663D5"/>
    <w:rsid w:val="00166598"/>
    <w:rsid w:val="0016682F"/>
    <w:rsid w:val="00167C3E"/>
    <w:rsid w:val="00167C64"/>
    <w:rsid w:val="00167C88"/>
    <w:rsid w:val="00167EE1"/>
    <w:rsid w:val="001700FD"/>
    <w:rsid w:val="00171428"/>
    <w:rsid w:val="00171DC1"/>
    <w:rsid w:val="0017493E"/>
    <w:rsid w:val="001777D7"/>
    <w:rsid w:val="00177E6F"/>
    <w:rsid w:val="0018018A"/>
    <w:rsid w:val="00181BAE"/>
    <w:rsid w:val="00182C17"/>
    <w:rsid w:val="001864FA"/>
    <w:rsid w:val="00186C1F"/>
    <w:rsid w:val="00187042"/>
    <w:rsid w:val="00190792"/>
    <w:rsid w:val="00191505"/>
    <w:rsid w:val="00191D0D"/>
    <w:rsid w:val="0019213A"/>
    <w:rsid w:val="00192F13"/>
    <w:rsid w:val="001936C8"/>
    <w:rsid w:val="001958AA"/>
    <w:rsid w:val="00195B32"/>
    <w:rsid w:val="00195C09"/>
    <w:rsid w:val="00195D33"/>
    <w:rsid w:val="00196177"/>
    <w:rsid w:val="001966C4"/>
    <w:rsid w:val="00197399"/>
    <w:rsid w:val="001977AE"/>
    <w:rsid w:val="001A0F77"/>
    <w:rsid w:val="001A1CC0"/>
    <w:rsid w:val="001A1E42"/>
    <w:rsid w:val="001A1F3D"/>
    <w:rsid w:val="001A3505"/>
    <w:rsid w:val="001A42FE"/>
    <w:rsid w:val="001A5162"/>
    <w:rsid w:val="001B03DB"/>
    <w:rsid w:val="001B0425"/>
    <w:rsid w:val="001B057E"/>
    <w:rsid w:val="001B180D"/>
    <w:rsid w:val="001B1DB9"/>
    <w:rsid w:val="001B26BA"/>
    <w:rsid w:val="001B26DC"/>
    <w:rsid w:val="001B3C71"/>
    <w:rsid w:val="001B5556"/>
    <w:rsid w:val="001B562E"/>
    <w:rsid w:val="001B5994"/>
    <w:rsid w:val="001B5F44"/>
    <w:rsid w:val="001B6EEA"/>
    <w:rsid w:val="001B7844"/>
    <w:rsid w:val="001C0679"/>
    <w:rsid w:val="001C1ED9"/>
    <w:rsid w:val="001C2BCD"/>
    <w:rsid w:val="001C3272"/>
    <w:rsid w:val="001C364A"/>
    <w:rsid w:val="001C4A26"/>
    <w:rsid w:val="001C525A"/>
    <w:rsid w:val="001C577A"/>
    <w:rsid w:val="001C62D5"/>
    <w:rsid w:val="001C67D2"/>
    <w:rsid w:val="001C7264"/>
    <w:rsid w:val="001C7491"/>
    <w:rsid w:val="001D15A3"/>
    <w:rsid w:val="001D1C79"/>
    <w:rsid w:val="001D22FF"/>
    <w:rsid w:val="001D26B1"/>
    <w:rsid w:val="001D3573"/>
    <w:rsid w:val="001D47F3"/>
    <w:rsid w:val="001D7E3C"/>
    <w:rsid w:val="001E095D"/>
    <w:rsid w:val="001E21E5"/>
    <w:rsid w:val="001E2E30"/>
    <w:rsid w:val="001E33AD"/>
    <w:rsid w:val="001E399B"/>
    <w:rsid w:val="001E3C33"/>
    <w:rsid w:val="001E6AF1"/>
    <w:rsid w:val="001F080D"/>
    <w:rsid w:val="001F2460"/>
    <w:rsid w:val="001F24A9"/>
    <w:rsid w:val="001F42AF"/>
    <w:rsid w:val="001F5FF4"/>
    <w:rsid w:val="001F600F"/>
    <w:rsid w:val="001F6EB7"/>
    <w:rsid w:val="001F7224"/>
    <w:rsid w:val="001F7DAB"/>
    <w:rsid w:val="002008AE"/>
    <w:rsid w:val="00200935"/>
    <w:rsid w:val="0020149C"/>
    <w:rsid w:val="0020166D"/>
    <w:rsid w:val="002018D9"/>
    <w:rsid w:val="00202231"/>
    <w:rsid w:val="00202394"/>
    <w:rsid w:val="002023DD"/>
    <w:rsid w:val="0020245D"/>
    <w:rsid w:val="00202915"/>
    <w:rsid w:val="00204E16"/>
    <w:rsid w:val="00205B64"/>
    <w:rsid w:val="00205DA9"/>
    <w:rsid w:val="00206660"/>
    <w:rsid w:val="00207E59"/>
    <w:rsid w:val="00210A5E"/>
    <w:rsid w:val="00210C6E"/>
    <w:rsid w:val="002125A3"/>
    <w:rsid w:val="00212CAA"/>
    <w:rsid w:val="00212E26"/>
    <w:rsid w:val="00214E14"/>
    <w:rsid w:val="00215ACE"/>
    <w:rsid w:val="00220810"/>
    <w:rsid w:val="00220F8C"/>
    <w:rsid w:val="0022176F"/>
    <w:rsid w:val="00222967"/>
    <w:rsid w:val="00222CBC"/>
    <w:rsid w:val="00223F2C"/>
    <w:rsid w:val="00224E79"/>
    <w:rsid w:val="00225522"/>
    <w:rsid w:val="0022634A"/>
    <w:rsid w:val="00226B96"/>
    <w:rsid w:val="00227484"/>
    <w:rsid w:val="0022771E"/>
    <w:rsid w:val="00227E1D"/>
    <w:rsid w:val="00230276"/>
    <w:rsid w:val="002318F0"/>
    <w:rsid w:val="00231C01"/>
    <w:rsid w:val="00231C33"/>
    <w:rsid w:val="00232798"/>
    <w:rsid w:val="00233880"/>
    <w:rsid w:val="0023529F"/>
    <w:rsid w:val="0023536D"/>
    <w:rsid w:val="00235568"/>
    <w:rsid w:val="002360C2"/>
    <w:rsid w:val="002369B7"/>
    <w:rsid w:val="00240307"/>
    <w:rsid w:val="002414C9"/>
    <w:rsid w:val="00243466"/>
    <w:rsid w:val="00244D37"/>
    <w:rsid w:val="002451FF"/>
    <w:rsid w:val="002455C2"/>
    <w:rsid w:val="0024584C"/>
    <w:rsid w:val="00245D0A"/>
    <w:rsid w:val="002465BF"/>
    <w:rsid w:val="00247C32"/>
    <w:rsid w:val="00250AEA"/>
    <w:rsid w:val="00250D44"/>
    <w:rsid w:val="00250ECE"/>
    <w:rsid w:val="00251468"/>
    <w:rsid w:val="00252B93"/>
    <w:rsid w:val="00253475"/>
    <w:rsid w:val="00254A8D"/>
    <w:rsid w:val="00261336"/>
    <w:rsid w:val="002630B6"/>
    <w:rsid w:val="00263315"/>
    <w:rsid w:val="00263CD7"/>
    <w:rsid w:val="00264562"/>
    <w:rsid w:val="00265F71"/>
    <w:rsid w:val="002668EE"/>
    <w:rsid w:val="00266F15"/>
    <w:rsid w:val="00267092"/>
    <w:rsid w:val="002707E9"/>
    <w:rsid w:val="00270CAC"/>
    <w:rsid w:val="00271090"/>
    <w:rsid w:val="002718EA"/>
    <w:rsid w:val="00272616"/>
    <w:rsid w:val="00274754"/>
    <w:rsid w:val="00275CE3"/>
    <w:rsid w:val="0027696C"/>
    <w:rsid w:val="00276D9C"/>
    <w:rsid w:val="002778DD"/>
    <w:rsid w:val="00281C05"/>
    <w:rsid w:val="00282097"/>
    <w:rsid w:val="0028272A"/>
    <w:rsid w:val="00285897"/>
    <w:rsid w:val="00285D0A"/>
    <w:rsid w:val="002879F2"/>
    <w:rsid w:val="00291A9D"/>
    <w:rsid w:val="002922F3"/>
    <w:rsid w:val="0029239F"/>
    <w:rsid w:val="00293D6E"/>
    <w:rsid w:val="00293F3E"/>
    <w:rsid w:val="00297257"/>
    <w:rsid w:val="00297AD4"/>
    <w:rsid w:val="002A0455"/>
    <w:rsid w:val="002A16DA"/>
    <w:rsid w:val="002A2360"/>
    <w:rsid w:val="002A26EC"/>
    <w:rsid w:val="002A2B0B"/>
    <w:rsid w:val="002A391A"/>
    <w:rsid w:val="002A3F39"/>
    <w:rsid w:val="002B0785"/>
    <w:rsid w:val="002B16F2"/>
    <w:rsid w:val="002B1EEC"/>
    <w:rsid w:val="002B2F94"/>
    <w:rsid w:val="002B33C6"/>
    <w:rsid w:val="002B39E7"/>
    <w:rsid w:val="002B3B61"/>
    <w:rsid w:val="002B3DA1"/>
    <w:rsid w:val="002B3DCF"/>
    <w:rsid w:val="002B4C6D"/>
    <w:rsid w:val="002B5A6A"/>
    <w:rsid w:val="002B5A89"/>
    <w:rsid w:val="002B5E4C"/>
    <w:rsid w:val="002B659E"/>
    <w:rsid w:val="002B6F88"/>
    <w:rsid w:val="002B7538"/>
    <w:rsid w:val="002C0F7E"/>
    <w:rsid w:val="002C0FD3"/>
    <w:rsid w:val="002C17AC"/>
    <w:rsid w:val="002C1E08"/>
    <w:rsid w:val="002C3283"/>
    <w:rsid w:val="002C3E09"/>
    <w:rsid w:val="002C4036"/>
    <w:rsid w:val="002C59CA"/>
    <w:rsid w:val="002C5D0C"/>
    <w:rsid w:val="002C605C"/>
    <w:rsid w:val="002C65FA"/>
    <w:rsid w:val="002C6B93"/>
    <w:rsid w:val="002C74A2"/>
    <w:rsid w:val="002C74AE"/>
    <w:rsid w:val="002D0660"/>
    <w:rsid w:val="002D175E"/>
    <w:rsid w:val="002D1A2E"/>
    <w:rsid w:val="002D2442"/>
    <w:rsid w:val="002D2F9B"/>
    <w:rsid w:val="002D4466"/>
    <w:rsid w:val="002D4643"/>
    <w:rsid w:val="002D46E7"/>
    <w:rsid w:val="002D47BB"/>
    <w:rsid w:val="002D5BB5"/>
    <w:rsid w:val="002D6684"/>
    <w:rsid w:val="002E04D9"/>
    <w:rsid w:val="002E0D8A"/>
    <w:rsid w:val="002E14FD"/>
    <w:rsid w:val="002E192A"/>
    <w:rsid w:val="002E23E2"/>
    <w:rsid w:val="002E3A06"/>
    <w:rsid w:val="002E459D"/>
    <w:rsid w:val="002E55DF"/>
    <w:rsid w:val="002E5909"/>
    <w:rsid w:val="002E6578"/>
    <w:rsid w:val="002E74A7"/>
    <w:rsid w:val="002E75BA"/>
    <w:rsid w:val="002E7F1F"/>
    <w:rsid w:val="002F02B4"/>
    <w:rsid w:val="002F1AF2"/>
    <w:rsid w:val="002F3CC9"/>
    <w:rsid w:val="002F4429"/>
    <w:rsid w:val="002F4C34"/>
    <w:rsid w:val="002F5433"/>
    <w:rsid w:val="002F58FC"/>
    <w:rsid w:val="002F5AD2"/>
    <w:rsid w:val="002F7126"/>
    <w:rsid w:val="002F7145"/>
    <w:rsid w:val="002F7BB3"/>
    <w:rsid w:val="002F7C21"/>
    <w:rsid w:val="00300414"/>
    <w:rsid w:val="003028C8"/>
    <w:rsid w:val="0030375E"/>
    <w:rsid w:val="00305EE4"/>
    <w:rsid w:val="00306178"/>
    <w:rsid w:val="00307110"/>
    <w:rsid w:val="00307230"/>
    <w:rsid w:val="00310685"/>
    <w:rsid w:val="0031252C"/>
    <w:rsid w:val="003131CF"/>
    <w:rsid w:val="00313573"/>
    <w:rsid w:val="00313EAF"/>
    <w:rsid w:val="00314765"/>
    <w:rsid w:val="003151B3"/>
    <w:rsid w:val="00315CAE"/>
    <w:rsid w:val="00315FBC"/>
    <w:rsid w:val="0032093B"/>
    <w:rsid w:val="00320C12"/>
    <w:rsid w:val="003219B0"/>
    <w:rsid w:val="00322074"/>
    <w:rsid w:val="00323D06"/>
    <w:rsid w:val="00323F64"/>
    <w:rsid w:val="00324DA0"/>
    <w:rsid w:val="00325594"/>
    <w:rsid w:val="00325734"/>
    <w:rsid w:val="003259D6"/>
    <w:rsid w:val="0032690A"/>
    <w:rsid w:val="003319A6"/>
    <w:rsid w:val="00331DB3"/>
    <w:rsid w:val="0033200F"/>
    <w:rsid w:val="00333072"/>
    <w:rsid w:val="003338DE"/>
    <w:rsid w:val="0033405D"/>
    <w:rsid w:val="00334805"/>
    <w:rsid w:val="003370EA"/>
    <w:rsid w:val="003421B9"/>
    <w:rsid w:val="00343E29"/>
    <w:rsid w:val="00344969"/>
    <w:rsid w:val="00346334"/>
    <w:rsid w:val="00346B61"/>
    <w:rsid w:val="0035268A"/>
    <w:rsid w:val="003528FB"/>
    <w:rsid w:val="00353106"/>
    <w:rsid w:val="00353C01"/>
    <w:rsid w:val="0035452E"/>
    <w:rsid w:val="003547CA"/>
    <w:rsid w:val="00354D42"/>
    <w:rsid w:val="003552FD"/>
    <w:rsid w:val="00355958"/>
    <w:rsid w:val="003574B2"/>
    <w:rsid w:val="00361191"/>
    <w:rsid w:val="003620D0"/>
    <w:rsid w:val="003634D1"/>
    <w:rsid w:val="003641CA"/>
    <w:rsid w:val="00364406"/>
    <w:rsid w:val="003659FA"/>
    <w:rsid w:val="00366142"/>
    <w:rsid w:val="00367B8A"/>
    <w:rsid w:val="00372A61"/>
    <w:rsid w:val="00374DD4"/>
    <w:rsid w:val="003751CF"/>
    <w:rsid w:val="00381173"/>
    <w:rsid w:val="003834AF"/>
    <w:rsid w:val="00384A5D"/>
    <w:rsid w:val="00385482"/>
    <w:rsid w:val="00386032"/>
    <w:rsid w:val="003860F3"/>
    <w:rsid w:val="0038689F"/>
    <w:rsid w:val="00390ADC"/>
    <w:rsid w:val="0039102A"/>
    <w:rsid w:val="0039372C"/>
    <w:rsid w:val="00393963"/>
    <w:rsid w:val="003941E6"/>
    <w:rsid w:val="00394472"/>
    <w:rsid w:val="00394794"/>
    <w:rsid w:val="00394DB6"/>
    <w:rsid w:val="00394DFA"/>
    <w:rsid w:val="00395317"/>
    <w:rsid w:val="00396CD7"/>
    <w:rsid w:val="003A1361"/>
    <w:rsid w:val="003A2369"/>
    <w:rsid w:val="003A29DC"/>
    <w:rsid w:val="003A2A7B"/>
    <w:rsid w:val="003A5240"/>
    <w:rsid w:val="003A5E85"/>
    <w:rsid w:val="003A7208"/>
    <w:rsid w:val="003A78B9"/>
    <w:rsid w:val="003B0C2E"/>
    <w:rsid w:val="003B294A"/>
    <w:rsid w:val="003B4635"/>
    <w:rsid w:val="003B4D58"/>
    <w:rsid w:val="003B5A62"/>
    <w:rsid w:val="003C0E4D"/>
    <w:rsid w:val="003C251D"/>
    <w:rsid w:val="003C2DE9"/>
    <w:rsid w:val="003C3C7D"/>
    <w:rsid w:val="003C5317"/>
    <w:rsid w:val="003C5645"/>
    <w:rsid w:val="003C74AE"/>
    <w:rsid w:val="003D02E7"/>
    <w:rsid w:val="003D044C"/>
    <w:rsid w:val="003D0BEA"/>
    <w:rsid w:val="003D118F"/>
    <w:rsid w:val="003D141C"/>
    <w:rsid w:val="003D1687"/>
    <w:rsid w:val="003D1D15"/>
    <w:rsid w:val="003D2612"/>
    <w:rsid w:val="003D2D42"/>
    <w:rsid w:val="003D3196"/>
    <w:rsid w:val="003D4416"/>
    <w:rsid w:val="003E04B2"/>
    <w:rsid w:val="003E1C55"/>
    <w:rsid w:val="003E209C"/>
    <w:rsid w:val="003E3A4A"/>
    <w:rsid w:val="003E461B"/>
    <w:rsid w:val="003E50EE"/>
    <w:rsid w:val="003E6190"/>
    <w:rsid w:val="003F1872"/>
    <w:rsid w:val="003F2019"/>
    <w:rsid w:val="003F3421"/>
    <w:rsid w:val="003F39A9"/>
    <w:rsid w:val="003F3A57"/>
    <w:rsid w:val="003F3AAD"/>
    <w:rsid w:val="003F4A8C"/>
    <w:rsid w:val="003F4A97"/>
    <w:rsid w:val="003F4D18"/>
    <w:rsid w:val="003F542E"/>
    <w:rsid w:val="003F5FA9"/>
    <w:rsid w:val="003F6C4F"/>
    <w:rsid w:val="003F70B3"/>
    <w:rsid w:val="003F743B"/>
    <w:rsid w:val="004001D5"/>
    <w:rsid w:val="00400860"/>
    <w:rsid w:val="00400A2A"/>
    <w:rsid w:val="00402058"/>
    <w:rsid w:val="004030DD"/>
    <w:rsid w:val="00403842"/>
    <w:rsid w:val="00405184"/>
    <w:rsid w:val="004056C8"/>
    <w:rsid w:val="00406007"/>
    <w:rsid w:val="00406314"/>
    <w:rsid w:val="004068F5"/>
    <w:rsid w:val="0041005D"/>
    <w:rsid w:val="00411A8A"/>
    <w:rsid w:val="00411BA2"/>
    <w:rsid w:val="004123EB"/>
    <w:rsid w:val="00412DC2"/>
    <w:rsid w:val="00412FAA"/>
    <w:rsid w:val="00413E34"/>
    <w:rsid w:val="0041425C"/>
    <w:rsid w:val="00414335"/>
    <w:rsid w:val="00414A82"/>
    <w:rsid w:val="00415457"/>
    <w:rsid w:val="0041553B"/>
    <w:rsid w:val="0041646C"/>
    <w:rsid w:val="00416A90"/>
    <w:rsid w:val="0041728B"/>
    <w:rsid w:val="00422015"/>
    <w:rsid w:val="004223B3"/>
    <w:rsid w:val="004229D1"/>
    <w:rsid w:val="00427110"/>
    <w:rsid w:val="00427222"/>
    <w:rsid w:val="004276FC"/>
    <w:rsid w:val="00427D93"/>
    <w:rsid w:val="00430A3E"/>
    <w:rsid w:val="00430A87"/>
    <w:rsid w:val="00430B1C"/>
    <w:rsid w:val="00431663"/>
    <w:rsid w:val="00434E26"/>
    <w:rsid w:val="00434E33"/>
    <w:rsid w:val="00436234"/>
    <w:rsid w:val="0043676D"/>
    <w:rsid w:val="00440606"/>
    <w:rsid w:val="0044254C"/>
    <w:rsid w:val="00442D5C"/>
    <w:rsid w:val="004436F7"/>
    <w:rsid w:val="0044371F"/>
    <w:rsid w:val="0044420C"/>
    <w:rsid w:val="00444317"/>
    <w:rsid w:val="00444B50"/>
    <w:rsid w:val="00444B8A"/>
    <w:rsid w:val="00445A8A"/>
    <w:rsid w:val="00446329"/>
    <w:rsid w:val="00446FFF"/>
    <w:rsid w:val="00451A30"/>
    <w:rsid w:val="00453D48"/>
    <w:rsid w:val="00454948"/>
    <w:rsid w:val="00456CF2"/>
    <w:rsid w:val="00461372"/>
    <w:rsid w:val="00462B03"/>
    <w:rsid w:val="00462B71"/>
    <w:rsid w:val="00463E1C"/>
    <w:rsid w:val="00463E39"/>
    <w:rsid w:val="004648EB"/>
    <w:rsid w:val="00464C17"/>
    <w:rsid w:val="0046583B"/>
    <w:rsid w:val="00466BAA"/>
    <w:rsid w:val="0046797C"/>
    <w:rsid w:val="0047006B"/>
    <w:rsid w:val="00470B9F"/>
    <w:rsid w:val="00471506"/>
    <w:rsid w:val="0047199A"/>
    <w:rsid w:val="00471DEB"/>
    <w:rsid w:val="00472317"/>
    <w:rsid w:val="00472F20"/>
    <w:rsid w:val="00475952"/>
    <w:rsid w:val="0047707B"/>
    <w:rsid w:val="0048049B"/>
    <w:rsid w:val="00480BA5"/>
    <w:rsid w:val="00480DB8"/>
    <w:rsid w:val="00481D08"/>
    <w:rsid w:val="004823BB"/>
    <w:rsid w:val="0048331D"/>
    <w:rsid w:val="00483D9B"/>
    <w:rsid w:val="004851CC"/>
    <w:rsid w:val="00485495"/>
    <w:rsid w:val="00485E59"/>
    <w:rsid w:val="0048612C"/>
    <w:rsid w:val="004864EE"/>
    <w:rsid w:val="004869FA"/>
    <w:rsid w:val="00486C10"/>
    <w:rsid w:val="00486D42"/>
    <w:rsid w:val="00486DED"/>
    <w:rsid w:val="004901AF"/>
    <w:rsid w:val="00491656"/>
    <w:rsid w:val="00491E4E"/>
    <w:rsid w:val="00492C7B"/>
    <w:rsid w:val="004935D7"/>
    <w:rsid w:val="00493642"/>
    <w:rsid w:val="00493995"/>
    <w:rsid w:val="00493B90"/>
    <w:rsid w:val="004943E8"/>
    <w:rsid w:val="004950FE"/>
    <w:rsid w:val="004954BB"/>
    <w:rsid w:val="004966A0"/>
    <w:rsid w:val="00496B13"/>
    <w:rsid w:val="00496B74"/>
    <w:rsid w:val="00497D65"/>
    <w:rsid w:val="004A016E"/>
    <w:rsid w:val="004A0452"/>
    <w:rsid w:val="004A0B23"/>
    <w:rsid w:val="004A0F6D"/>
    <w:rsid w:val="004A0FAD"/>
    <w:rsid w:val="004A2039"/>
    <w:rsid w:val="004A24F6"/>
    <w:rsid w:val="004A3860"/>
    <w:rsid w:val="004A391C"/>
    <w:rsid w:val="004A60FB"/>
    <w:rsid w:val="004A6A91"/>
    <w:rsid w:val="004B01AC"/>
    <w:rsid w:val="004B0357"/>
    <w:rsid w:val="004B066D"/>
    <w:rsid w:val="004B085C"/>
    <w:rsid w:val="004B33BB"/>
    <w:rsid w:val="004B3E33"/>
    <w:rsid w:val="004B4A66"/>
    <w:rsid w:val="004B54B8"/>
    <w:rsid w:val="004B6EE1"/>
    <w:rsid w:val="004B6F25"/>
    <w:rsid w:val="004C1096"/>
    <w:rsid w:val="004C20E8"/>
    <w:rsid w:val="004C31CC"/>
    <w:rsid w:val="004C3E62"/>
    <w:rsid w:val="004C41AC"/>
    <w:rsid w:val="004C42F9"/>
    <w:rsid w:val="004C47A9"/>
    <w:rsid w:val="004C6D44"/>
    <w:rsid w:val="004D0A7D"/>
    <w:rsid w:val="004D0BDF"/>
    <w:rsid w:val="004D0E31"/>
    <w:rsid w:val="004D1981"/>
    <w:rsid w:val="004D1B62"/>
    <w:rsid w:val="004D295E"/>
    <w:rsid w:val="004D330A"/>
    <w:rsid w:val="004D357F"/>
    <w:rsid w:val="004D416D"/>
    <w:rsid w:val="004D489F"/>
    <w:rsid w:val="004D5044"/>
    <w:rsid w:val="004D5A02"/>
    <w:rsid w:val="004D72D5"/>
    <w:rsid w:val="004E036E"/>
    <w:rsid w:val="004E109D"/>
    <w:rsid w:val="004E307F"/>
    <w:rsid w:val="004E3820"/>
    <w:rsid w:val="004E6ED3"/>
    <w:rsid w:val="004E7CB0"/>
    <w:rsid w:val="004F015B"/>
    <w:rsid w:val="004F0207"/>
    <w:rsid w:val="004F06A2"/>
    <w:rsid w:val="004F0963"/>
    <w:rsid w:val="004F2421"/>
    <w:rsid w:val="004F2B62"/>
    <w:rsid w:val="004F3D0D"/>
    <w:rsid w:val="004F4568"/>
    <w:rsid w:val="004F4A7E"/>
    <w:rsid w:val="004F4CEA"/>
    <w:rsid w:val="004F527E"/>
    <w:rsid w:val="004F618A"/>
    <w:rsid w:val="00500D9F"/>
    <w:rsid w:val="00502E40"/>
    <w:rsid w:val="0050367C"/>
    <w:rsid w:val="00503C88"/>
    <w:rsid w:val="00505C4D"/>
    <w:rsid w:val="0050654E"/>
    <w:rsid w:val="005107F3"/>
    <w:rsid w:val="00510DB3"/>
    <w:rsid w:val="00510EDB"/>
    <w:rsid w:val="005123D9"/>
    <w:rsid w:val="00512CEE"/>
    <w:rsid w:val="00514BE4"/>
    <w:rsid w:val="0051578E"/>
    <w:rsid w:val="00516A05"/>
    <w:rsid w:val="005204BF"/>
    <w:rsid w:val="005210DD"/>
    <w:rsid w:val="00521BAE"/>
    <w:rsid w:val="00523B3F"/>
    <w:rsid w:val="005243E0"/>
    <w:rsid w:val="00524DC5"/>
    <w:rsid w:val="00524E08"/>
    <w:rsid w:val="00526053"/>
    <w:rsid w:val="0053029C"/>
    <w:rsid w:val="00530566"/>
    <w:rsid w:val="00530614"/>
    <w:rsid w:val="00530CA0"/>
    <w:rsid w:val="005320DE"/>
    <w:rsid w:val="00532D0B"/>
    <w:rsid w:val="005331EB"/>
    <w:rsid w:val="00533E82"/>
    <w:rsid w:val="005368DD"/>
    <w:rsid w:val="005374D3"/>
    <w:rsid w:val="00540BDE"/>
    <w:rsid w:val="00541273"/>
    <w:rsid w:val="005416F2"/>
    <w:rsid w:val="00541898"/>
    <w:rsid w:val="005418F8"/>
    <w:rsid w:val="005427AE"/>
    <w:rsid w:val="005428EE"/>
    <w:rsid w:val="00542A81"/>
    <w:rsid w:val="00542D3C"/>
    <w:rsid w:val="00543252"/>
    <w:rsid w:val="00543A5B"/>
    <w:rsid w:val="005468A9"/>
    <w:rsid w:val="00551434"/>
    <w:rsid w:val="00551BD8"/>
    <w:rsid w:val="00554728"/>
    <w:rsid w:val="00556278"/>
    <w:rsid w:val="005573F3"/>
    <w:rsid w:val="00557AB4"/>
    <w:rsid w:val="00560618"/>
    <w:rsid w:val="00560F80"/>
    <w:rsid w:val="00561137"/>
    <w:rsid w:val="005611FB"/>
    <w:rsid w:val="005629B8"/>
    <w:rsid w:val="00562D3C"/>
    <w:rsid w:val="0056439C"/>
    <w:rsid w:val="005644D8"/>
    <w:rsid w:val="005654CD"/>
    <w:rsid w:val="00567851"/>
    <w:rsid w:val="00567E0F"/>
    <w:rsid w:val="005705BB"/>
    <w:rsid w:val="00571B7C"/>
    <w:rsid w:val="00572429"/>
    <w:rsid w:val="00572F11"/>
    <w:rsid w:val="005744A8"/>
    <w:rsid w:val="00575A29"/>
    <w:rsid w:val="0057680B"/>
    <w:rsid w:val="005768C6"/>
    <w:rsid w:val="00576D96"/>
    <w:rsid w:val="00577582"/>
    <w:rsid w:val="00577797"/>
    <w:rsid w:val="00580540"/>
    <w:rsid w:val="00581406"/>
    <w:rsid w:val="00581ACC"/>
    <w:rsid w:val="00582232"/>
    <w:rsid w:val="00582CAB"/>
    <w:rsid w:val="00583376"/>
    <w:rsid w:val="005843C7"/>
    <w:rsid w:val="005847A1"/>
    <w:rsid w:val="00585802"/>
    <w:rsid w:val="00585E93"/>
    <w:rsid w:val="00586479"/>
    <w:rsid w:val="00586CD3"/>
    <w:rsid w:val="00590585"/>
    <w:rsid w:val="005911E1"/>
    <w:rsid w:val="00592A99"/>
    <w:rsid w:val="0059389B"/>
    <w:rsid w:val="00594C01"/>
    <w:rsid w:val="0059574C"/>
    <w:rsid w:val="005958C8"/>
    <w:rsid w:val="00595D1D"/>
    <w:rsid w:val="005A1F01"/>
    <w:rsid w:val="005A3676"/>
    <w:rsid w:val="005A5EC6"/>
    <w:rsid w:val="005A773B"/>
    <w:rsid w:val="005A797E"/>
    <w:rsid w:val="005B1ED3"/>
    <w:rsid w:val="005B249E"/>
    <w:rsid w:val="005B358F"/>
    <w:rsid w:val="005B37F2"/>
    <w:rsid w:val="005B4491"/>
    <w:rsid w:val="005B4E43"/>
    <w:rsid w:val="005C041D"/>
    <w:rsid w:val="005C0AD5"/>
    <w:rsid w:val="005C0D61"/>
    <w:rsid w:val="005C2553"/>
    <w:rsid w:val="005C2EC4"/>
    <w:rsid w:val="005C3442"/>
    <w:rsid w:val="005C3600"/>
    <w:rsid w:val="005C3FF9"/>
    <w:rsid w:val="005C4DD5"/>
    <w:rsid w:val="005C5525"/>
    <w:rsid w:val="005C7E4E"/>
    <w:rsid w:val="005D042E"/>
    <w:rsid w:val="005D122B"/>
    <w:rsid w:val="005E03A0"/>
    <w:rsid w:val="005E0529"/>
    <w:rsid w:val="005E0A35"/>
    <w:rsid w:val="005E17CA"/>
    <w:rsid w:val="005E2DED"/>
    <w:rsid w:val="005E40C3"/>
    <w:rsid w:val="005E567B"/>
    <w:rsid w:val="005E704C"/>
    <w:rsid w:val="005E7A01"/>
    <w:rsid w:val="005E7A17"/>
    <w:rsid w:val="005E7AB3"/>
    <w:rsid w:val="005E7E02"/>
    <w:rsid w:val="005F0162"/>
    <w:rsid w:val="005F0D99"/>
    <w:rsid w:val="005F0FDA"/>
    <w:rsid w:val="005F1D08"/>
    <w:rsid w:val="005F1E60"/>
    <w:rsid w:val="005F38FB"/>
    <w:rsid w:val="005F5216"/>
    <w:rsid w:val="005F7BA5"/>
    <w:rsid w:val="006001BA"/>
    <w:rsid w:val="00600B27"/>
    <w:rsid w:val="00602340"/>
    <w:rsid w:val="006028AB"/>
    <w:rsid w:val="00604E72"/>
    <w:rsid w:val="0061046B"/>
    <w:rsid w:val="00610AE2"/>
    <w:rsid w:val="00610FFC"/>
    <w:rsid w:val="006143A8"/>
    <w:rsid w:val="006148BC"/>
    <w:rsid w:val="006153F7"/>
    <w:rsid w:val="00616A55"/>
    <w:rsid w:val="00620301"/>
    <w:rsid w:val="0062059A"/>
    <w:rsid w:val="00620B9C"/>
    <w:rsid w:val="00621495"/>
    <w:rsid w:val="00622284"/>
    <w:rsid w:val="00623013"/>
    <w:rsid w:val="006231E0"/>
    <w:rsid w:val="006238D5"/>
    <w:rsid w:val="00624F50"/>
    <w:rsid w:val="00626428"/>
    <w:rsid w:val="00626533"/>
    <w:rsid w:val="0062662D"/>
    <w:rsid w:val="00626786"/>
    <w:rsid w:val="00626E74"/>
    <w:rsid w:val="0062702F"/>
    <w:rsid w:val="0062721C"/>
    <w:rsid w:val="00630D4C"/>
    <w:rsid w:val="006315D5"/>
    <w:rsid w:val="006321B4"/>
    <w:rsid w:val="00632C4A"/>
    <w:rsid w:val="006366EF"/>
    <w:rsid w:val="00640549"/>
    <w:rsid w:val="006406FD"/>
    <w:rsid w:val="0064109B"/>
    <w:rsid w:val="006426B4"/>
    <w:rsid w:val="0064572A"/>
    <w:rsid w:val="006461B1"/>
    <w:rsid w:val="00646553"/>
    <w:rsid w:val="0064698E"/>
    <w:rsid w:val="00647825"/>
    <w:rsid w:val="00650454"/>
    <w:rsid w:val="00651442"/>
    <w:rsid w:val="00651880"/>
    <w:rsid w:val="00653042"/>
    <w:rsid w:val="00653118"/>
    <w:rsid w:val="00653B81"/>
    <w:rsid w:val="0065433C"/>
    <w:rsid w:val="00657096"/>
    <w:rsid w:val="00657411"/>
    <w:rsid w:val="00662075"/>
    <w:rsid w:val="006624BA"/>
    <w:rsid w:val="00663E34"/>
    <w:rsid w:val="00664208"/>
    <w:rsid w:val="00664C7D"/>
    <w:rsid w:val="00664D59"/>
    <w:rsid w:val="00665EEA"/>
    <w:rsid w:val="006667DE"/>
    <w:rsid w:val="0066722B"/>
    <w:rsid w:val="00667383"/>
    <w:rsid w:val="006674C9"/>
    <w:rsid w:val="006704D0"/>
    <w:rsid w:val="00671313"/>
    <w:rsid w:val="006716BA"/>
    <w:rsid w:val="00672AA1"/>
    <w:rsid w:val="006735DA"/>
    <w:rsid w:val="0067390A"/>
    <w:rsid w:val="00677CE0"/>
    <w:rsid w:val="006806F4"/>
    <w:rsid w:val="00680EEA"/>
    <w:rsid w:val="00681348"/>
    <w:rsid w:val="00681712"/>
    <w:rsid w:val="00681CE0"/>
    <w:rsid w:val="00681EE6"/>
    <w:rsid w:val="0068435A"/>
    <w:rsid w:val="00684EE2"/>
    <w:rsid w:val="00685026"/>
    <w:rsid w:val="00685504"/>
    <w:rsid w:val="006860F1"/>
    <w:rsid w:val="006905C9"/>
    <w:rsid w:val="00690D61"/>
    <w:rsid w:val="00691728"/>
    <w:rsid w:val="00692319"/>
    <w:rsid w:val="00692DBE"/>
    <w:rsid w:val="00693F74"/>
    <w:rsid w:val="00695163"/>
    <w:rsid w:val="00697017"/>
    <w:rsid w:val="006972C5"/>
    <w:rsid w:val="00697304"/>
    <w:rsid w:val="006A06E5"/>
    <w:rsid w:val="006A1316"/>
    <w:rsid w:val="006A2D68"/>
    <w:rsid w:val="006A3C8F"/>
    <w:rsid w:val="006A462D"/>
    <w:rsid w:val="006A57FD"/>
    <w:rsid w:val="006A5D03"/>
    <w:rsid w:val="006A5DAB"/>
    <w:rsid w:val="006A64F7"/>
    <w:rsid w:val="006A658A"/>
    <w:rsid w:val="006A6BDB"/>
    <w:rsid w:val="006A7366"/>
    <w:rsid w:val="006A76FF"/>
    <w:rsid w:val="006A7998"/>
    <w:rsid w:val="006B0BAE"/>
    <w:rsid w:val="006B122C"/>
    <w:rsid w:val="006B2741"/>
    <w:rsid w:val="006B3FA7"/>
    <w:rsid w:val="006B4484"/>
    <w:rsid w:val="006B5155"/>
    <w:rsid w:val="006B5169"/>
    <w:rsid w:val="006B55CA"/>
    <w:rsid w:val="006B5B14"/>
    <w:rsid w:val="006B76B2"/>
    <w:rsid w:val="006B788D"/>
    <w:rsid w:val="006C165F"/>
    <w:rsid w:val="006C2D04"/>
    <w:rsid w:val="006C3CD1"/>
    <w:rsid w:val="006C4A62"/>
    <w:rsid w:val="006C7036"/>
    <w:rsid w:val="006D0012"/>
    <w:rsid w:val="006D0058"/>
    <w:rsid w:val="006D0A94"/>
    <w:rsid w:val="006D1D49"/>
    <w:rsid w:val="006D22FF"/>
    <w:rsid w:val="006D3ABD"/>
    <w:rsid w:val="006D424E"/>
    <w:rsid w:val="006D5ED4"/>
    <w:rsid w:val="006D793D"/>
    <w:rsid w:val="006D7D23"/>
    <w:rsid w:val="006E09B6"/>
    <w:rsid w:val="006E0CA0"/>
    <w:rsid w:val="006E12F2"/>
    <w:rsid w:val="006E1496"/>
    <w:rsid w:val="006E20CB"/>
    <w:rsid w:val="006E23C3"/>
    <w:rsid w:val="006E2B28"/>
    <w:rsid w:val="006E2CE2"/>
    <w:rsid w:val="006E3695"/>
    <w:rsid w:val="006E4B1A"/>
    <w:rsid w:val="006E6414"/>
    <w:rsid w:val="006E7618"/>
    <w:rsid w:val="006F04B1"/>
    <w:rsid w:val="006F09BE"/>
    <w:rsid w:val="006F56C3"/>
    <w:rsid w:val="006F6A4E"/>
    <w:rsid w:val="006F771D"/>
    <w:rsid w:val="006F7765"/>
    <w:rsid w:val="006F7ED3"/>
    <w:rsid w:val="00700CCA"/>
    <w:rsid w:val="00704DFC"/>
    <w:rsid w:val="0070591F"/>
    <w:rsid w:val="00705DEB"/>
    <w:rsid w:val="007065BD"/>
    <w:rsid w:val="007067DB"/>
    <w:rsid w:val="00707D1B"/>
    <w:rsid w:val="007100B8"/>
    <w:rsid w:val="00710898"/>
    <w:rsid w:val="00711590"/>
    <w:rsid w:val="00717395"/>
    <w:rsid w:val="007173C7"/>
    <w:rsid w:val="007200EE"/>
    <w:rsid w:val="0072333F"/>
    <w:rsid w:val="00723DF5"/>
    <w:rsid w:val="0072447A"/>
    <w:rsid w:val="00726186"/>
    <w:rsid w:val="0072623E"/>
    <w:rsid w:val="00727425"/>
    <w:rsid w:val="007274FE"/>
    <w:rsid w:val="0073071D"/>
    <w:rsid w:val="00730975"/>
    <w:rsid w:val="00730E5F"/>
    <w:rsid w:val="00732442"/>
    <w:rsid w:val="0073262A"/>
    <w:rsid w:val="00732E53"/>
    <w:rsid w:val="0073348E"/>
    <w:rsid w:val="007335F6"/>
    <w:rsid w:val="00734822"/>
    <w:rsid w:val="00736140"/>
    <w:rsid w:val="007406B7"/>
    <w:rsid w:val="00742DF4"/>
    <w:rsid w:val="00743909"/>
    <w:rsid w:val="00744861"/>
    <w:rsid w:val="00744A3A"/>
    <w:rsid w:val="007455AD"/>
    <w:rsid w:val="007464EE"/>
    <w:rsid w:val="00746C3B"/>
    <w:rsid w:val="0074737E"/>
    <w:rsid w:val="00747485"/>
    <w:rsid w:val="00747698"/>
    <w:rsid w:val="00747D11"/>
    <w:rsid w:val="00747D6E"/>
    <w:rsid w:val="00750F5D"/>
    <w:rsid w:val="00751301"/>
    <w:rsid w:val="00752585"/>
    <w:rsid w:val="007559B4"/>
    <w:rsid w:val="00757357"/>
    <w:rsid w:val="0075739A"/>
    <w:rsid w:val="00757CCA"/>
    <w:rsid w:val="00760699"/>
    <w:rsid w:val="00761249"/>
    <w:rsid w:val="00761FA4"/>
    <w:rsid w:val="00762A1F"/>
    <w:rsid w:val="00762AC9"/>
    <w:rsid w:val="00763FA5"/>
    <w:rsid w:val="007645E8"/>
    <w:rsid w:val="007659DF"/>
    <w:rsid w:val="007659F2"/>
    <w:rsid w:val="0076674F"/>
    <w:rsid w:val="00770374"/>
    <w:rsid w:val="00771DC5"/>
    <w:rsid w:val="00772F11"/>
    <w:rsid w:val="0077313C"/>
    <w:rsid w:val="007737B5"/>
    <w:rsid w:val="007737F2"/>
    <w:rsid w:val="00773D67"/>
    <w:rsid w:val="00774BAB"/>
    <w:rsid w:val="00775666"/>
    <w:rsid w:val="00776A61"/>
    <w:rsid w:val="0077733B"/>
    <w:rsid w:val="0078197C"/>
    <w:rsid w:val="00784257"/>
    <w:rsid w:val="0078501D"/>
    <w:rsid w:val="007850B2"/>
    <w:rsid w:val="00785FB6"/>
    <w:rsid w:val="0078661E"/>
    <w:rsid w:val="007879F2"/>
    <w:rsid w:val="00787B67"/>
    <w:rsid w:val="007903ED"/>
    <w:rsid w:val="00790D0D"/>
    <w:rsid w:val="007927F5"/>
    <w:rsid w:val="00793770"/>
    <w:rsid w:val="0079483F"/>
    <w:rsid w:val="00795202"/>
    <w:rsid w:val="00795571"/>
    <w:rsid w:val="0079739D"/>
    <w:rsid w:val="007A006B"/>
    <w:rsid w:val="007A0CA4"/>
    <w:rsid w:val="007A115F"/>
    <w:rsid w:val="007A18AB"/>
    <w:rsid w:val="007A20E7"/>
    <w:rsid w:val="007A46C2"/>
    <w:rsid w:val="007A49D5"/>
    <w:rsid w:val="007A6949"/>
    <w:rsid w:val="007B3E77"/>
    <w:rsid w:val="007B52AA"/>
    <w:rsid w:val="007B56E4"/>
    <w:rsid w:val="007B79CF"/>
    <w:rsid w:val="007C0EFB"/>
    <w:rsid w:val="007C243A"/>
    <w:rsid w:val="007C31EF"/>
    <w:rsid w:val="007C350D"/>
    <w:rsid w:val="007C394B"/>
    <w:rsid w:val="007C3AE5"/>
    <w:rsid w:val="007C3D14"/>
    <w:rsid w:val="007C41D5"/>
    <w:rsid w:val="007C47DC"/>
    <w:rsid w:val="007C6893"/>
    <w:rsid w:val="007D16C6"/>
    <w:rsid w:val="007D184B"/>
    <w:rsid w:val="007D1B26"/>
    <w:rsid w:val="007D1C38"/>
    <w:rsid w:val="007D1D51"/>
    <w:rsid w:val="007D28E4"/>
    <w:rsid w:val="007D5404"/>
    <w:rsid w:val="007D658E"/>
    <w:rsid w:val="007D6EAB"/>
    <w:rsid w:val="007E04C3"/>
    <w:rsid w:val="007E0926"/>
    <w:rsid w:val="007E0B40"/>
    <w:rsid w:val="007E13E8"/>
    <w:rsid w:val="007E191D"/>
    <w:rsid w:val="007E22A0"/>
    <w:rsid w:val="007E23EE"/>
    <w:rsid w:val="007E242F"/>
    <w:rsid w:val="007E2CCC"/>
    <w:rsid w:val="007E2FD8"/>
    <w:rsid w:val="007E3E5B"/>
    <w:rsid w:val="007E411C"/>
    <w:rsid w:val="007E4961"/>
    <w:rsid w:val="007E498D"/>
    <w:rsid w:val="007E66DA"/>
    <w:rsid w:val="007E707C"/>
    <w:rsid w:val="007E7713"/>
    <w:rsid w:val="007E79BF"/>
    <w:rsid w:val="007F432A"/>
    <w:rsid w:val="007F43B0"/>
    <w:rsid w:val="007F7B6A"/>
    <w:rsid w:val="008012BA"/>
    <w:rsid w:val="0080197B"/>
    <w:rsid w:val="00801BF2"/>
    <w:rsid w:val="00801E3A"/>
    <w:rsid w:val="00803413"/>
    <w:rsid w:val="008038D9"/>
    <w:rsid w:val="00803C14"/>
    <w:rsid w:val="008041B0"/>
    <w:rsid w:val="008045AE"/>
    <w:rsid w:val="0080550F"/>
    <w:rsid w:val="00805EDB"/>
    <w:rsid w:val="00811013"/>
    <w:rsid w:val="00812E0B"/>
    <w:rsid w:val="00812E98"/>
    <w:rsid w:val="0081344F"/>
    <w:rsid w:val="008134D7"/>
    <w:rsid w:val="008137E7"/>
    <w:rsid w:val="00813A45"/>
    <w:rsid w:val="00813B85"/>
    <w:rsid w:val="00814F35"/>
    <w:rsid w:val="00815409"/>
    <w:rsid w:val="00816280"/>
    <w:rsid w:val="00816AB7"/>
    <w:rsid w:val="00821511"/>
    <w:rsid w:val="00821FDC"/>
    <w:rsid w:val="008227E9"/>
    <w:rsid w:val="00822EF1"/>
    <w:rsid w:val="0082326A"/>
    <w:rsid w:val="00823807"/>
    <w:rsid w:val="00825F5F"/>
    <w:rsid w:val="00827CB3"/>
    <w:rsid w:val="008301DB"/>
    <w:rsid w:val="00830AB2"/>
    <w:rsid w:val="00830E17"/>
    <w:rsid w:val="00832774"/>
    <w:rsid w:val="00832CFA"/>
    <w:rsid w:val="00832F0F"/>
    <w:rsid w:val="00833433"/>
    <w:rsid w:val="00833E8C"/>
    <w:rsid w:val="00834F15"/>
    <w:rsid w:val="00834FAD"/>
    <w:rsid w:val="00835918"/>
    <w:rsid w:val="00835B70"/>
    <w:rsid w:val="00836D29"/>
    <w:rsid w:val="00840D3D"/>
    <w:rsid w:val="0084107C"/>
    <w:rsid w:val="00843236"/>
    <w:rsid w:val="0084366C"/>
    <w:rsid w:val="00843B24"/>
    <w:rsid w:val="008444EE"/>
    <w:rsid w:val="00844896"/>
    <w:rsid w:val="008452D4"/>
    <w:rsid w:val="008454D0"/>
    <w:rsid w:val="00845612"/>
    <w:rsid w:val="00845AFE"/>
    <w:rsid w:val="00846EB9"/>
    <w:rsid w:val="0084771A"/>
    <w:rsid w:val="0085052A"/>
    <w:rsid w:val="00850E10"/>
    <w:rsid w:val="0085243D"/>
    <w:rsid w:val="00852769"/>
    <w:rsid w:val="00852AC8"/>
    <w:rsid w:val="00852D93"/>
    <w:rsid w:val="008547C9"/>
    <w:rsid w:val="00855FD2"/>
    <w:rsid w:val="00856236"/>
    <w:rsid w:val="00856367"/>
    <w:rsid w:val="00856650"/>
    <w:rsid w:val="00860320"/>
    <w:rsid w:val="0086090D"/>
    <w:rsid w:val="008613DB"/>
    <w:rsid w:val="008626D5"/>
    <w:rsid w:val="00862A43"/>
    <w:rsid w:val="008636FD"/>
    <w:rsid w:val="00863817"/>
    <w:rsid w:val="00863C7A"/>
    <w:rsid w:val="00863D5A"/>
    <w:rsid w:val="0086449F"/>
    <w:rsid w:val="008649F2"/>
    <w:rsid w:val="008656AF"/>
    <w:rsid w:val="00867EF1"/>
    <w:rsid w:val="008704C6"/>
    <w:rsid w:val="00870D97"/>
    <w:rsid w:val="00870EAF"/>
    <w:rsid w:val="00871460"/>
    <w:rsid w:val="008722C4"/>
    <w:rsid w:val="00872DDB"/>
    <w:rsid w:val="00874254"/>
    <w:rsid w:val="00874BD5"/>
    <w:rsid w:val="00874FE3"/>
    <w:rsid w:val="0087599D"/>
    <w:rsid w:val="008774B6"/>
    <w:rsid w:val="00880028"/>
    <w:rsid w:val="008804C2"/>
    <w:rsid w:val="00880B36"/>
    <w:rsid w:val="008810BC"/>
    <w:rsid w:val="00881DE7"/>
    <w:rsid w:val="00882509"/>
    <w:rsid w:val="0088347C"/>
    <w:rsid w:val="00883D2D"/>
    <w:rsid w:val="008849F4"/>
    <w:rsid w:val="00885572"/>
    <w:rsid w:val="00886342"/>
    <w:rsid w:val="00887E58"/>
    <w:rsid w:val="00890340"/>
    <w:rsid w:val="00890C05"/>
    <w:rsid w:val="008911D8"/>
    <w:rsid w:val="00892948"/>
    <w:rsid w:val="00892FEE"/>
    <w:rsid w:val="0089304C"/>
    <w:rsid w:val="00893249"/>
    <w:rsid w:val="00894811"/>
    <w:rsid w:val="0089596E"/>
    <w:rsid w:val="00895E2F"/>
    <w:rsid w:val="0089652E"/>
    <w:rsid w:val="00896657"/>
    <w:rsid w:val="008966F8"/>
    <w:rsid w:val="008967BD"/>
    <w:rsid w:val="00896906"/>
    <w:rsid w:val="00897233"/>
    <w:rsid w:val="008972F8"/>
    <w:rsid w:val="00897CFA"/>
    <w:rsid w:val="008A0802"/>
    <w:rsid w:val="008A1E31"/>
    <w:rsid w:val="008A20E7"/>
    <w:rsid w:val="008A3BF6"/>
    <w:rsid w:val="008A4288"/>
    <w:rsid w:val="008A56B7"/>
    <w:rsid w:val="008A5DA2"/>
    <w:rsid w:val="008A6698"/>
    <w:rsid w:val="008B0E4B"/>
    <w:rsid w:val="008B148A"/>
    <w:rsid w:val="008B5049"/>
    <w:rsid w:val="008B6477"/>
    <w:rsid w:val="008B6716"/>
    <w:rsid w:val="008B72BB"/>
    <w:rsid w:val="008B7382"/>
    <w:rsid w:val="008B79DD"/>
    <w:rsid w:val="008B7FF9"/>
    <w:rsid w:val="008C279F"/>
    <w:rsid w:val="008C418D"/>
    <w:rsid w:val="008C5B80"/>
    <w:rsid w:val="008C600A"/>
    <w:rsid w:val="008C699C"/>
    <w:rsid w:val="008C709C"/>
    <w:rsid w:val="008C753B"/>
    <w:rsid w:val="008D042F"/>
    <w:rsid w:val="008D08C1"/>
    <w:rsid w:val="008D1454"/>
    <w:rsid w:val="008D282F"/>
    <w:rsid w:val="008D3B7D"/>
    <w:rsid w:val="008D4664"/>
    <w:rsid w:val="008D5F2C"/>
    <w:rsid w:val="008D771D"/>
    <w:rsid w:val="008D7942"/>
    <w:rsid w:val="008E3C4F"/>
    <w:rsid w:val="008E3E6A"/>
    <w:rsid w:val="008E4850"/>
    <w:rsid w:val="008E5165"/>
    <w:rsid w:val="008E696F"/>
    <w:rsid w:val="008E6B65"/>
    <w:rsid w:val="008E6D7B"/>
    <w:rsid w:val="008E6DE7"/>
    <w:rsid w:val="008E7370"/>
    <w:rsid w:val="008F07C0"/>
    <w:rsid w:val="008F0A25"/>
    <w:rsid w:val="008F0AC4"/>
    <w:rsid w:val="008F0C25"/>
    <w:rsid w:val="008F0FE7"/>
    <w:rsid w:val="008F1C47"/>
    <w:rsid w:val="008F28DD"/>
    <w:rsid w:val="008F2B88"/>
    <w:rsid w:val="008F56EF"/>
    <w:rsid w:val="008F77E6"/>
    <w:rsid w:val="009000BB"/>
    <w:rsid w:val="00900B9B"/>
    <w:rsid w:val="00900BCB"/>
    <w:rsid w:val="00901484"/>
    <w:rsid w:val="00901AAC"/>
    <w:rsid w:val="009020F1"/>
    <w:rsid w:val="009030CA"/>
    <w:rsid w:val="0090558A"/>
    <w:rsid w:val="00910060"/>
    <w:rsid w:val="00911036"/>
    <w:rsid w:val="0091289A"/>
    <w:rsid w:val="009129A1"/>
    <w:rsid w:val="009137C8"/>
    <w:rsid w:val="00913AE9"/>
    <w:rsid w:val="00913FFB"/>
    <w:rsid w:val="009140F9"/>
    <w:rsid w:val="0091422B"/>
    <w:rsid w:val="009147BE"/>
    <w:rsid w:val="009151A5"/>
    <w:rsid w:val="00915D5D"/>
    <w:rsid w:val="009165EF"/>
    <w:rsid w:val="00920C99"/>
    <w:rsid w:val="009214A0"/>
    <w:rsid w:val="00921896"/>
    <w:rsid w:val="00922088"/>
    <w:rsid w:val="009224A5"/>
    <w:rsid w:val="00922800"/>
    <w:rsid w:val="00923A0B"/>
    <w:rsid w:val="00924C0B"/>
    <w:rsid w:val="00924E16"/>
    <w:rsid w:val="00925342"/>
    <w:rsid w:val="00925F19"/>
    <w:rsid w:val="0092671C"/>
    <w:rsid w:val="0092773B"/>
    <w:rsid w:val="00927E2D"/>
    <w:rsid w:val="0093035C"/>
    <w:rsid w:val="00930FD3"/>
    <w:rsid w:val="00931388"/>
    <w:rsid w:val="0093223E"/>
    <w:rsid w:val="009339CE"/>
    <w:rsid w:val="00934928"/>
    <w:rsid w:val="00935D1A"/>
    <w:rsid w:val="00940405"/>
    <w:rsid w:val="00941572"/>
    <w:rsid w:val="00941638"/>
    <w:rsid w:val="00941DB8"/>
    <w:rsid w:val="009425B5"/>
    <w:rsid w:val="0094288B"/>
    <w:rsid w:val="00942A70"/>
    <w:rsid w:val="00942D6E"/>
    <w:rsid w:val="00943660"/>
    <w:rsid w:val="00944EAF"/>
    <w:rsid w:val="009459D4"/>
    <w:rsid w:val="00946CEF"/>
    <w:rsid w:val="00950F0E"/>
    <w:rsid w:val="00953EAC"/>
    <w:rsid w:val="0095426B"/>
    <w:rsid w:val="009574BD"/>
    <w:rsid w:val="00962266"/>
    <w:rsid w:val="0096258B"/>
    <w:rsid w:val="00962A5A"/>
    <w:rsid w:val="00963344"/>
    <w:rsid w:val="00964E4E"/>
    <w:rsid w:val="00964E9A"/>
    <w:rsid w:val="0096546D"/>
    <w:rsid w:val="00965DB3"/>
    <w:rsid w:val="00967BBB"/>
    <w:rsid w:val="00970638"/>
    <w:rsid w:val="00970F39"/>
    <w:rsid w:val="00972AA0"/>
    <w:rsid w:val="00973464"/>
    <w:rsid w:val="00973555"/>
    <w:rsid w:val="00973761"/>
    <w:rsid w:val="009751BA"/>
    <w:rsid w:val="00980EF4"/>
    <w:rsid w:val="009818D7"/>
    <w:rsid w:val="00981E59"/>
    <w:rsid w:val="009826BF"/>
    <w:rsid w:val="0098281D"/>
    <w:rsid w:val="00982EAF"/>
    <w:rsid w:val="00983ECD"/>
    <w:rsid w:val="009846FA"/>
    <w:rsid w:val="00984AB2"/>
    <w:rsid w:val="00986168"/>
    <w:rsid w:val="00986507"/>
    <w:rsid w:val="00987A38"/>
    <w:rsid w:val="00991623"/>
    <w:rsid w:val="00992767"/>
    <w:rsid w:val="00993344"/>
    <w:rsid w:val="00994892"/>
    <w:rsid w:val="00994FB4"/>
    <w:rsid w:val="009953F8"/>
    <w:rsid w:val="00995F4F"/>
    <w:rsid w:val="00996870"/>
    <w:rsid w:val="00997279"/>
    <w:rsid w:val="00997DE1"/>
    <w:rsid w:val="009A003D"/>
    <w:rsid w:val="009A0DA2"/>
    <w:rsid w:val="009A3D6F"/>
    <w:rsid w:val="009A40DB"/>
    <w:rsid w:val="009A4308"/>
    <w:rsid w:val="009A44B5"/>
    <w:rsid w:val="009A47B0"/>
    <w:rsid w:val="009A4E02"/>
    <w:rsid w:val="009A6B31"/>
    <w:rsid w:val="009A6B97"/>
    <w:rsid w:val="009A74C2"/>
    <w:rsid w:val="009A753F"/>
    <w:rsid w:val="009B0083"/>
    <w:rsid w:val="009B0C1E"/>
    <w:rsid w:val="009B125A"/>
    <w:rsid w:val="009B222B"/>
    <w:rsid w:val="009B2E75"/>
    <w:rsid w:val="009B3986"/>
    <w:rsid w:val="009B413F"/>
    <w:rsid w:val="009B43A2"/>
    <w:rsid w:val="009B5998"/>
    <w:rsid w:val="009B5A00"/>
    <w:rsid w:val="009B5DBE"/>
    <w:rsid w:val="009B5F12"/>
    <w:rsid w:val="009B6CF3"/>
    <w:rsid w:val="009B721B"/>
    <w:rsid w:val="009B72BE"/>
    <w:rsid w:val="009B74C1"/>
    <w:rsid w:val="009B7AAA"/>
    <w:rsid w:val="009C1859"/>
    <w:rsid w:val="009C1F0F"/>
    <w:rsid w:val="009C546B"/>
    <w:rsid w:val="009C5628"/>
    <w:rsid w:val="009C742E"/>
    <w:rsid w:val="009D044D"/>
    <w:rsid w:val="009D0941"/>
    <w:rsid w:val="009D0BA1"/>
    <w:rsid w:val="009D2E2B"/>
    <w:rsid w:val="009D3FED"/>
    <w:rsid w:val="009D4D0B"/>
    <w:rsid w:val="009D4E1B"/>
    <w:rsid w:val="009D4FF9"/>
    <w:rsid w:val="009D7513"/>
    <w:rsid w:val="009E0C68"/>
    <w:rsid w:val="009E19BA"/>
    <w:rsid w:val="009E1A07"/>
    <w:rsid w:val="009E2663"/>
    <w:rsid w:val="009E3849"/>
    <w:rsid w:val="009E4738"/>
    <w:rsid w:val="009E4A9D"/>
    <w:rsid w:val="009E4DB6"/>
    <w:rsid w:val="009E4F54"/>
    <w:rsid w:val="009E55E3"/>
    <w:rsid w:val="009E6ED1"/>
    <w:rsid w:val="009F0D27"/>
    <w:rsid w:val="009F288F"/>
    <w:rsid w:val="009F543E"/>
    <w:rsid w:val="009F5A8C"/>
    <w:rsid w:val="009F7F5B"/>
    <w:rsid w:val="00A00FB4"/>
    <w:rsid w:val="00A01572"/>
    <w:rsid w:val="00A04804"/>
    <w:rsid w:val="00A0531F"/>
    <w:rsid w:val="00A0534C"/>
    <w:rsid w:val="00A0632E"/>
    <w:rsid w:val="00A074D6"/>
    <w:rsid w:val="00A0776D"/>
    <w:rsid w:val="00A1221E"/>
    <w:rsid w:val="00A1344E"/>
    <w:rsid w:val="00A14258"/>
    <w:rsid w:val="00A146E4"/>
    <w:rsid w:val="00A15309"/>
    <w:rsid w:val="00A15CFE"/>
    <w:rsid w:val="00A15FFA"/>
    <w:rsid w:val="00A161EF"/>
    <w:rsid w:val="00A168A6"/>
    <w:rsid w:val="00A20BA1"/>
    <w:rsid w:val="00A23438"/>
    <w:rsid w:val="00A24016"/>
    <w:rsid w:val="00A2537E"/>
    <w:rsid w:val="00A2664E"/>
    <w:rsid w:val="00A304B0"/>
    <w:rsid w:val="00A316E1"/>
    <w:rsid w:val="00A3271D"/>
    <w:rsid w:val="00A34264"/>
    <w:rsid w:val="00A36826"/>
    <w:rsid w:val="00A36953"/>
    <w:rsid w:val="00A36FAF"/>
    <w:rsid w:val="00A42125"/>
    <w:rsid w:val="00A437A7"/>
    <w:rsid w:val="00A44C76"/>
    <w:rsid w:val="00A44EA8"/>
    <w:rsid w:val="00A465AC"/>
    <w:rsid w:val="00A47B58"/>
    <w:rsid w:val="00A519A7"/>
    <w:rsid w:val="00A5215D"/>
    <w:rsid w:val="00A52499"/>
    <w:rsid w:val="00A5301C"/>
    <w:rsid w:val="00A547E0"/>
    <w:rsid w:val="00A54925"/>
    <w:rsid w:val="00A554C7"/>
    <w:rsid w:val="00A57730"/>
    <w:rsid w:val="00A578B9"/>
    <w:rsid w:val="00A57A73"/>
    <w:rsid w:val="00A618A7"/>
    <w:rsid w:val="00A61BEC"/>
    <w:rsid w:val="00A61D25"/>
    <w:rsid w:val="00A63BD5"/>
    <w:rsid w:val="00A6603D"/>
    <w:rsid w:val="00A67D3E"/>
    <w:rsid w:val="00A71024"/>
    <w:rsid w:val="00A71804"/>
    <w:rsid w:val="00A71CB3"/>
    <w:rsid w:val="00A73168"/>
    <w:rsid w:val="00A75BC1"/>
    <w:rsid w:val="00A75EC2"/>
    <w:rsid w:val="00A75FF6"/>
    <w:rsid w:val="00A77F46"/>
    <w:rsid w:val="00A8059B"/>
    <w:rsid w:val="00A808E5"/>
    <w:rsid w:val="00A80BC2"/>
    <w:rsid w:val="00A8278F"/>
    <w:rsid w:val="00A84C77"/>
    <w:rsid w:val="00A85A46"/>
    <w:rsid w:val="00A86BD4"/>
    <w:rsid w:val="00A8747C"/>
    <w:rsid w:val="00A875B6"/>
    <w:rsid w:val="00A87617"/>
    <w:rsid w:val="00A87E9B"/>
    <w:rsid w:val="00A9062F"/>
    <w:rsid w:val="00A9385A"/>
    <w:rsid w:val="00A93C01"/>
    <w:rsid w:val="00A950EB"/>
    <w:rsid w:val="00A954FB"/>
    <w:rsid w:val="00A9680F"/>
    <w:rsid w:val="00A96FE3"/>
    <w:rsid w:val="00AA0720"/>
    <w:rsid w:val="00AA0E79"/>
    <w:rsid w:val="00AA1C27"/>
    <w:rsid w:val="00AA2B10"/>
    <w:rsid w:val="00AA2D53"/>
    <w:rsid w:val="00AA3083"/>
    <w:rsid w:val="00AA443E"/>
    <w:rsid w:val="00AA5FD6"/>
    <w:rsid w:val="00AA6283"/>
    <w:rsid w:val="00AA6560"/>
    <w:rsid w:val="00AB0891"/>
    <w:rsid w:val="00AB1452"/>
    <w:rsid w:val="00AB157B"/>
    <w:rsid w:val="00AB20B9"/>
    <w:rsid w:val="00AB37D9"/>
    <w:rsid w:val="00AB5175"/>
    <w:rsid w:val="00AB595C"/>
    <w:rsid w:val="00AB700C"/>
    <w:rsid w:val="00AB75BC"/>
    <w:rsid w:val="00AB7B72"/>
    <w:rsid w:val="00AC054A"/>
    <w:rsid w:val="00AC0727"/>
    <w:rsid w:val="00AC0F96"/>
    <w:rsid w:val="00AC3BEB"/>
    <w:rsid w:val="00AC3EFE"/>
    <w:rsid w:val="00AC4092"/>
    <w:rsid w:val="00AC4BB5"/>
    <w:rsid w:val="00AC4F47"/>
    <w:rsid w:val="00AC5AF2"/>
    <w:rsid w:val="00AC7592"/>
    <w:rsid w:val="00AC7AE2"/>
    <w:rsid w:val="00AD1C1C"/>
    <w:rsid w:val="00AD28F8"/>
    <w:rsid w:val="00AD3863"/>
    <w:rsid w:val="00AD664C"/>
    <w:rsid w:val="00AD6D30"/>
    <w:rsid w:val="00AD7715"/>
    <w:rsid w:val="00AD7AB6"/>
    <w:rsid w:val="00AE1736"/>
    <w:rsid w:val="00AE5787"/>
    <w:rsid w:val="00AE70E6"/>
    <w:rsid w:val="00AE7B7F"/>
    <w:rsid w:val="00AF1321"/>
    <w:rsid w:val="00AF168B"/>
    <w:rsid w:val="00AF19EA"/>
    <w:rsid w:val="00AF1C66"/>
    <w:rsid w:val="00AF1CFE"/>
    <w:rsid w:val="00AF2D80"/>
    <w:rsid w:val="00AF492F"/>
    <w:rsid w:val="00AF4F6E"/>
    <w:rsid w:val="00AF5C72"/>
    <w:rsid w:val="00AF6C50"/>
    <w:rsid w:val="00AF73D0"/>
    <w:rsid w:val="00AF7A6C"/>
    <w:rsid w:val="00B005E3"/>
    <w:rsid w:val="00B01A2F"/>
    <w:rsid w:val="00B02F34"/>
    <w:rsid w:val="00B0327F"/>
    <w:rsid w:val="00B0381A"/>
    <w:rsid w:val="00B046DE"/>
    <w:rsid w:val="00B0484A"/>
    <w:rsid w:val="00B048BA"/>
    <w:rsid w:val="00B0522F"/>
    <w:rsid w:val="00B06E5D"/>
    <w:rsid w:val="00B0760C"/>
    <w:rsid w:val="00B11440"/>
    <w:rsid w:val="00B1251B"/>
    <w:rsid w:val="00B15AD1"/>
    <w:rsid w:val="00B170B6"/>
    <w:rsid w:val="00B1774B"/>
    <w:rsid w:val="00B206FC"/>
    <w:rsid w:val="00B20C70"/>
    <w:rsid w:val="00B22100"/>
    <w:rsid w:val="00B25FAF"/>
    <w:rsid w:val="00B260D8"/>
    <w:rsid w:val="00B319FA"/>
    <w:rsid w:val="00B32175"/>
    <w:rsid w:val="00B321A7"/>
    <w:rsid w:val="00B32266"/>
    <w:rsid w:val="00B3256D"/>
    <w:rsid w:val="00B326AE"/>
    <w:rsid w:val="00B327D1"/>
    <w:rsid w:val="00B32E1A"/>
    <w:rsid w:val="00B33DA2"/>
    <w:rsid w:val="00B34DA1"/>
    <w:rsid w:val="00B34E9D"/>
    <w:rsid w:val="00B353B0"/>
    <w:rsid w:val="00B35FE1"/>
    <w:rsid w:val="00B36594"/>
    <w:rsid w:val="00B36863"/>
    <w:rsid w:val="00B3725E"/>
    <w:rsid w:val="00B404FD"/>
    <w:rsid w:val="00B406D6"/>
    <w:rsid w:val="00B40CF0"/>
    <w:rsid w:val="00B40FDA"/>
    <w:rsid w:val="00B41A7A"/>
    <w:rsid w:val="00B41AEF"/>
    <w:rsid w:val="00B42E6F"/>
    <w:rsid w:val="00B430F8"/>
    <w:rsid w:val="00B4351C"/>
    <w:rsid w:val="00B451E7"/>
    <w:rsid w:val="00B45FE3"/>
    <w:rsid w:val="00B463F1"/>
    <w:rsid w:val="00B47148"/>
    <w:rsid w:val="00B50E54"/>
    <w:rsid w:val="00B516FC"/>
    <w:rsid w:val="00B5176E"/>
    <w:rsid w:val="00B53B24"/>
    <w:rsid w:val="00B53CD8"/>
    <w:rsid w:val="00B54CDB"/>
    <w:rsid w:val="00B54D39"/>
    <w:rsid w:val="00B55343"/>
    <w:rsid w:val="00B55696"/>
    <w:rsid w:val="00B57159"/>
    <w:rsid w:val="00B57AB3"/>
    <w:rsid w:val="00B57AE9"/>
    <w:rsid w:val="00B57C58"/>
    <w:rsid w:val="00B6008F"/>
    <w:rsid w:val="00B602A5"/>
    <w:rsid w:val="00B6064C"/>
    <w:rsid w:val="00B61379"/>
    <w:rsid w:val="00B61C66"/>
    <w:rsid w:val="00B629A3"/>
    <w:rsid w:val="00B63BBF"/>
    <w:rsid w:val="00B64E54"/>
    <w:rsid w:val="00B65DAB"/>
    <w:rsid w:val="00B66062"/>
    <w:rsid w:val="00B67ACD"/>
    <w:rsid w:val="00B70308"/>
    <w:rsid w:val="00B7040D"/>
    <w:rsid w:val="00B70677"/>
    <w:rsid w:val="00B70CB9"/>
    <w:rsid w:val="00B70D66"/>
    <w:rsid w:val="00B72595"/>
    <w:rsid w:val="00B73573"/>
    <w:rsid w:val="00B743A1"/>
    <w:rsid w:val="00B74829"/>
    <w:rsid w:val="00B74C59"/>
    <w:rsid w:val="00B80181"/>
    <w:rsid w:val="00B801C1"/>
    <w:rsid w:val="00B8051C"/>
    <w:rsid w:val="00B81038"/>
    <w:rsid w:val="00B8115E"/>
    <w:rsid w:val="00B81B2E"/>
    <w:rsid w:val="00B82DFB"/>
    <w:rsid w:val="00B833AB"/>
    <w:rsid w:val="00B83626"/>
    <w:rsid w:val="00B86280"/>
    <w:rsid w:val="00B86773"/>
    <w:rsid w:val="00B879BE"/>
    <w:rsid w:val="00B90594"/>
    <w:rsid w:val="00B90637"/>
    <w:rsid w:val="00B91358"/>
    <w:rsid w:val="00B92514"/>
    <w:rsid w:val="00B92A07"/>
    <w:rsid w:val="00B93664"/>
    <w:rsid w:val="00B942B4"/>
    <w:rsid w:val="00B94C31"/>
    <w:rsid w:val="00B95335"/>
    <w:rsid w:val="00B961DF"/>
    <w:rsid w:val="00B9692D"/>
    <w:rsid w:val="00B972DB"/>
    <w:rsid w:val="00BA0B46"/>
    <w:rsid w:val="00BA1843"/>
    <w:rsid w:val="00BA1D2F"/>
    <w:rsid w:val="00BA1DCA"/>
    <w:rsid w:val="00BA2DE3"/>
    <w:rsid w:val="00BA3705"/>
    <w:rsid w:val="00BA3B02"/>
    <w:rsid w:val="00BA663C"/>
    <w:rsid w:val="00BA6D4F"/>
    <w:rsid w:val="00BA72EF"/>
    <w:rsid w:val="00BB00E7"/>
    <w:rsid w:val="00BB0CC4"/>
    <w:rsid w:val="00BB1DC9"/>
    <w:rsid w:val="00BB2408"/>
    <w:rsid w:val="00BB262B"/>
    <w:rsid w:val="00BB2AEE"/>
    <w:rsid w:val="00BB2C18"/>
    <w:rsid w:val="00BB32FD"/>
    <w:rsid w:val="00BB3BCC"/>
    <w:rsid w:val="00BB4139"/>
    <w:rsid w:val="00BB5408"/>
    <w:rsid w:val="00BB5736"/>
    <w:rsid w:val="00BB723E"/>
    <w:rsid w:val="00BB7724"/>
    <w:rsid w:val="00BB7BF7"/>
    <w:rsid w:val="00BC0767"/>
    <w:rsid w:val="00BC0CE9"/>
    <w:rsid w:val="00BC103A"/>
    <w:rsid w:val="00BC29B8"/>
    <w:rsid w:val="00BC310E"/>
    <w:rsid w:val="00BC3A6A"/>
    <w:rsid w:val="00BC3E32"/>
    <w:rsid w:val="00BC48C5"/>
    <w:rsid w:val="00BC49FC"/>
    <w:rsid w:val="00BC64C4"/>
    <w:rsid w:val="00BC78A5"/>
    <w:rsid w:val="00BD098C"/>
    <w:rsid w:val="00BD0E2C"/>
    <w:rsid w:val="00BD30D3"/>
    <w:rsid w:val="00BD5235"/>
    <w:rsid w:val="00BD5693"/>
    <w:rsid w:val="00BE0CDE"/>
    <w:rsid w:val="00BE1177"/>
    <w:rsid w:val="00BE2BB6"/>
    <w:rsid w:val="00BE3E8D"/>
    <w:rsid w:val="00BE4732"/>
    <w:rsid w:val="00BE4C1B"/>
    <w:rsid w:val="00BE7F10"/>
    <w:rsid w:val="00BF0935"/>
    <w:rsid w:val="00BF1247"/>
    <w:rsid w:val="00BF155B"/>
    <w:rsid w:val="00BF26A5"/>
    <w:rsid w:val="00BF28B8"/>
    <w:rsid w:val="00BF2F7F"/>
    <w:rsid w:val="00BF2FC9"/>
    <w:rsid w:val="00BF70E1"/>
    <w:rsid w:val="00BF73A5"/>
    <w:rsid w:val="00C00452"/>
    <w:rsid w:val="00C0074B"/>
    <w:rsid w:val="00C008AB"/>
    <w:rsid w:val="00C010CE"/>
    <w:rsid w:val="00C01152"/>
    <w:rsid w:val="00C01177"/>
    <w:rsid w:val="00C0233C"/>
    <w:rsid w:val="00C02597"/>
    <w:rsid w:val="00C0264E"/>
    <w:rsid w:val="00C05FC9"/>
    <w:rsid w:val="00C13F53"/>
    <w:rsid w:val="00C145A5"/>
    <w:rsid w:val="00C15601"/>
    <w:rsid w:val="00C1601F"/>
    <w:rsid w:val="00C17514"/>
    <w:rsid w:val="00C20914"/>
    <w:rsid w:val="00C21981"/>
    <w:rsid w:val="00C225D3"/>
    <w:rsid w:val="00C2397C"/>
    <w:rsid w:val="00C25766"/>
    <w:rsid w:val="00C2623E"/>
    <w:rsid w:val="00C31248"/>
    <w:rsid w:val="00C31371"/>
    <w:rsid w:val="00C317C2"/>
    <w:rsid w:val="00C33AFD"/>
    <w:rsid w:val="00C353EA"/>
    <w:rsid w:val="00C3572F"/>
    <w:rsid w:val="00C44F2D"/>
    <w:rsid w:val="00C454FE"/>
    <w:rsid w:val="00C45BF9"/>
    <w:rsid w:val="00C476B6"/>
    <w:rsid w:val="00C506E7"/>
    <w:rsid w:val="00C50BC1"/>
    <w:rsid w:val="00C5531C"/>
    <w:rsid w:val="00C56ACD"/>
    <w:rsid w:val="00C5767A"/>
    <w:rsid w:val="00C608D0"/>
    <w:rsid w:val="00C61803"/>
    <w:rsid w:val="00C620E1"/>
    <w:rsid w:val="00C62FA6"/>
    <w:rsid w:val="00C635FC"/>
    <w:rsid w:val="00C6399D"/>
    <w:rsid w:val="00C64484"/>
    <w:rsid w:val="00C64DD5"/>
    <w:rsid w:val="00C65B6F"/>
    <w:rsid w:val="00C6642A"/>
    <w:rsid w:val="00C66B31"/>
    <w:rsid w:val="00C676DB"/>
    <w:rsid w:val="00C7059F"/>
    <w:rsid w:val="00C71CEA"/>
    <w:rsid w:val="00C7287C"/>
    <w:rsid w:val="00C73759"/>
    <w:rsid w:val="00C74E0E"/>
    <w:rsid w:val="00C7534C"/>
    <w:rsid w:val="00C76218"/>
    <w:rsid w:val="00C76688"/>
    <w:rsid w:val="00C76D53"/>
    <w:rsid w:val="00C77066"/>
    <w:rsid w:val="00C80A38"/>
    <w:rsid w:val="00C8392F"/>
    <w:rsid w:val="00C83FEF"/>
    <w:rsid w:val="00C84D9A"/>
    <w:rsid w:val="00C85518"/>
    <w:rsid w:val="00C85AE7"/>
    <w:rsid w:val="00C86AEC"/>
    <w:rsid w:val="00C872C2"/>
    <w:rsid w:val="00C8748E"/>
    <w:rsid w:val="00C90AED"/>
    <w:rsid w:val="00C91178"/>
    <w:rsid w:val="00C91771"/>
    <w:rsid w:val="00C91C46"/>
    <w:rsid w:val="00C93639"/>
    <w:rsid w:val="00C93816"/>
    <w:rsid w:val="00C94D8E"/>
    <w:rsid w:val="00C95A6F"/>
    <w:rsid w:val="00C96036"/>
    <w:rsid w:val="00C96392"/>
    <w:rsid w:val="00CA201E"/>
    <w:rsid w:val="00CA2265"/>
    <w:rsid w:val="00CA3853"/>
    <w:rsid w:val="00CA3A81"/>
    <w:rsid w:val="00CA3FF0"/>
    <w:rsid w:val="00CA429C"/>
    <w:rsid w:val="00CA5230"/>
    <w:rsid w:val="00CA5435"/>
    <w:rsid w:val="00CA5BAC"/>
    <w:rsid w:val="00CA61CF"/>
    <w:rsid w:val="00CB06A0"/>
    <w:rsid w:val="00CB0E3D"/>
    <w:rsid w:val="00CB196A"/>
    <w:rsid w:val="00CB21DE"/>
    <w:rsid w:val="00CB2E4E"/>
    <w:rsid w:val="00CB3224"/>
    <w:rsid w:val="00CB4CC1"/>
    <w:rsid w:val="00CB4F68"/>
    <w:rsid w:val="00CB5F58"/>
    <w:rsid w:val="00CC036F"/>
    <w:rsid w:val="00CC0DE7"/>
    <w:rsid w:val="00CC2CF1"/>
    <w:rsid w:val="00CC2E29"/>
    <w:rsid w:val="00CD021E"/>
    <w:rsid w:val="00CD2E22"/>
    <w:rsid w:val="00CD4D96"/>
    <w:rsid w:val="00CD5B94"/>
    <w:rsid w:val="00CD652D"/>
    <w:rsid w:val="00CE0A5D"/>
    <w:rsid w:val="00CE1FF9"/>
    <w:rsid w:val="00CE2191"/>
    <w:rsid w:val="00CE2BBA"/>
    <w:rsid w:val="00CE3631"/>
    <w:rsid w:val="00CE5A06"/>
    <w:rsid w:val="00CE607A"/>
    <w:rsid w:val="00CE650E"/>
    <w:rsid w:val="00CE6D3B"/>
    <w:rsid w:val="00CF0D32"/>
    <w:rsid w:val="00CF3E02"/>
    <w:rsid w:val="00CF40C4"/>
    <w:rsid w:val="00CF4758"/>
    <w:rsid w:val="00CF4911"/>
    <w:rsid w:val="00CF5D23"/>
    <w:rsid w:val="00CF6403"/>
    <w:rsid w:val="00CF6925"/>
    <w:rsid w:val="00CF6DFF"/>
    <w:rsid w:val="00CF7EB2"/>
    <w:rsid w:val="00D021FA"/>
    <w:rsid w:val="00D0262B"/>
    <w:rsid w:val="00D02AF5"/>
    <w:rsid w:val="00D0304B"/>
    <w:rsid w:val="00D0458E"/>
    <w:rsid w:val="00D05FF8"/>
    <w:rsid w:val="00D066A2"/>
    <w:rsid w:val="00D06C74"/>
    <w:rsid w:val="00D0703F"/>
    <w:rsid w:val="00D0744E"/>
    <w:rsid w:val="00D07607"/>
    <w:rsid w:val="00D0784A"/>
    <w:rsid w:val="00D07D77"/>
    <w:rsid w:val="00D13738"/>
    <w:rsid w:val="00D154E1"/>
    <w:rsid w:val="00D165B3"/>
    <w:rsid w:val="00D175A1"/>
    <w:rsid w:val="00D17E9E"/>
    <w:rsid w:val="00D2089F"/>
    <w:rsid w:val="00D22A77"/>
    <w:rsid w:val="00D22D8D"/>
    <w:rsid w:val="00D22E1F"/>
    <w:rsid w:val="00D231BA"/>
    <w:rsid w:val="00D243F7"/>
    <w:rsid w:val="00D2485F"/>
    <w:rsid w:val="00D252B5"/>
    <w:rsid w:val="00D25766"/>
    <w:rsid w:val="00D26093"/>
    <w:rsid w:val="00D26649"/>
    <w:rsid w:val="00D26F0C"/>
    <w:rsid w:val="00D271F8"/>
    <w:rsid w:val="00D27674"/>
    <w:rsid w:val="00D27992"/>
    <w:rsid w:val="00D313AC"/>
    <w:rsid w:val="00D33781"/>
    <w:rsid w:val="00D34333"/>
    <w:rsid w:val="00D34FB0"/>
    <w:rsid w:val="00D36334"/>
    <w:rsid w:val="00D37680"/>
    <w:rsid w:val="00D40084"/>
    <w:rsid w:val="00D400A9"/>
    <w:rsid w:val="00D40B50"/>
    <w:rsid w:val="00D40BF2"/>
    <w:rsid w:val="00D40D46"/>
    <w:rsid w:val="00D41ACF"/>
    <w:rsid w:val="00D428E9"/>
    <w:rsid w:val="00D4322B"/>
    <w:rsid w:val="00D44229"/>
    <w:rsid w:val="00D44DA1"/>
    <w:rsid w:val="00D4670B"/>
    <w:rsid w:val="00D46C5D"/>
    <w:rsid w:val="00D50128"/>
    <w:rsid w:val="00D50B89"/>
    <w:rsid w:val="00D51E09"/>
    <w:rsid w:val="00D5217E"/>
    <w:rsid w:val="00D5298C"/>
    <w:rsid w:val="00D542E6"/>
    <w:rsid w:val="00D54411"/>
    <w:rsid w:val="00D54ABF"/>
    <w:rsid w:val="00D55479"/>
    <w:rsid w:val="00D556D1"/>
    <w:rsid w:val="00D56D16"/>
    <w:rsid w:val="00D56FD4"/>
    <w:rsid w:val="00D57C82"/>
    <w:rsid w:val="00D602F3"/>
    <w:rsid w:val="00D606AE"/>
    <w:rsid w:val="00D608BC"/>
    <w:rsid w:val="00D60C63"/>
    <w:rsid w:val="00D60D2B"/>
    <w:rsid w:val="00D60DBD"/>
    <w:rsid w:val="00D6152C"/>
    <w:rsid w:val="00D61F78"/>
    <w:rsid w:val="00D6483B"/>
    <w:rsid w:val="00D64914"/>
    <w:rsid w:val="00D649BB"/>
    <w:rsid w:val="00D6665F"/>
    <w:rsid w:val="00D667F7"/>
    <w:rsid w:val="00D67B5A"/>
    <w:rsid w:val="00D67EB6"/>
    <w:rsid w:val="00D715AD"/>
    <w:rsid w:val="00D71919"/>
    <w:rsid w:val="00D72557"/>
    <w:rsid w:val="00D72874"/>
    <w:rsid w:val="00D72C56"/>
    <w:rsid w:val="00D7344F"/>
    <w:rsid w:val="00D74BBD"/>
    <w:rsid w:val="00D7702B"/>
    <w:rsid w:val="00D7726C"/>
    <w:rsid w:val="00D77A7E"/>
    <w:rsid w:val="00D77B42"/>
    <w:rsid w:val="00D77BCF"/>
    <w:rsid w:val="00D803FF"/>
    <w:rsid w:val="00D80A5D"/>
    <w:rsid w:val="00D814E2"/>
    <w:rsid w:val="00D81E29"/>
    <w:rsid w:val="00D82197"/>
    <w:rsid w:val="00D827CD"/>
    <w:rsid w:val="00D837DE"/>
    <w:rsid w:val="00D85706"/>
    <w:rsid w:val="00D859A6"/>
    <w:rsid w:val="00D861A5"/>
    <w:rsid w:val="00D870A4"/>
    <w:rsid w:val="00D87546"/>
    <w:rsid w:val="00D87C3E"/>
    <w:rsid w:val="00D90A4C"/>
    <w:rsid w:val="00D92527"/>
    <w:rsid w:val="00D93657"/>
    <w:rsid w:val="00D93A1A"/>
    <w:rsid w:val="00D94A7D"/>
    <w:rsid w:val="00D958B1"/>
    <w:rsid w:val="00D95A4D"/>
    <w:rsid w:val="00D960E6"/>
    <w:rsid w:val="00D96151"/>
    <w:rsid w:val="00D964C3"/>
    <w:rsid w:val="00D96DE0"/>
    <w:rsid w:val="00D9711A"/>
    <w:rsid w:val="00D9724A"/>
    <w:rsid w:val="00D97C61"/>
    <w:rsid w:val="00DA3916"/>
    <w:rsid w:val="00DA4083"/>
    <w:rsid w:val="00DA452C"/>
    <w:rsid w:val="00DA59AE"/>
    <w:rsid w:val="00DA69BD"/>
    <w:rsid w:val="00DA6BA9"/>
    <w:rsid w:val="00DA708E"/>
    <w:rsid w:val="00DA7345"/>
    <w:rsid w:val="00DA79E1"/>
    <w:rsid w:val="00DB091C"/>
    <w:rsid w:val="00DB10B8"/>
    <w:rsid w:val="00DB124B"/>
    <w:rsid w:val="00DB18A7"/>
    <w:rsid w:val="00DB2D6D"/>
    <w:rsid w:val="00DB4453"/>
    <w:rsid w:val="00DB4F6A"/>
    <w:rsid w:val="00DB5849"/>
    <w:rsid w:val="00DC0E5C"/>
    <w:rsid w:val="00DC1982"/>
    <w:rsid w:val="00DC1E8A"/>
    <w:rsid w:val="00DC30FF"/>
    <w:rsid w:val="00DC5822"/>
    <w:rsid w:val="00DC67E5"/>
    <w:rsid w:val="00DC7254"/>
    <w:rsid w:val="00DC7D96"/>
    <w:rsid w:val="00DD0052"/>
    <w:rsid w:val="00DD2122"/>
    <w:rsid w:val="00DD2B83"/>
    <w:rsid w:val="00DD2BF5"/>
    <w:rsid w:val="00DD3C66"/>
    <w:rsid w:val="00DD423A"/>
    <w:rsid w:val="00DD4913"/>
    <w:rsid w:val="00DD4CE4"/>
    <w:rsid w:val="00DE10F6"/>
    <w:rsid w:val="00DE1977"/>
    <w:rsid w:val="00DE2871"/>
    <w:rsid w:val="00DE2D4B"/>
    <w:rsid w:val="00DE33AF"/>
    <w:rsid w:val="00DE41ED"/>
    <w:rsid w:val="00DE4B39"/>
    <w:rsid w:val="00DE5077"/>
    <w:rsid w:val="00DE54EA"/>
    <w:rsid w:val="00DE5742"/>
    <w:rsid w:val="00DE6E24"/>
    <w:rsid w:val="00DF065F"/>
    <w:rsid w:val="00DF0B3E"/>
    <w:rsid w:val="00DF1E86"/>
    <w:rsid w:val="00DF2B30"/>
    <w:rsid w:val="00DF3772"/>
    <w:rsid w:val="00DF4C3C"/>
    <w:rsid w:val="00DF6FA3"/>
    <w:rsid w:val="00DF73BE"/>
    <w:rsid w:val="00E00023"/>
    <w:rsid w:val="00E00539"/>
    <w:rsid w:val="00E01881"/>
    <w:rsid w:val="00E01F3D"/>
    <w:rsid w:val="00E02C9A"/>
    <w:rsid w:val="00E0439F"/>
    <w:rsid w:val="00E043D2"/>
    <w:rsid w:val="00E053CD"/>
    <w:rsid w:val="00E05764"/>
    <w:rsid w:val="00E05D5C"/>
    <w:rsid w:val="00E07A5F"/>
    <w:rsid w:val="00E103F5"/>
    <w:rsid w:val="00E1178B"/>
    <w:rsid w:val="00E11FF6"/>
    <w:rsid w:val="00E141B1"/>
    <w:rsid w:val="00E1480D"/>
    <w:rsid w:val="00E1598F"/>
    <w:rsid w:val="00E15CFA"/>
    <w:rsid w:val="00E16D33"/>
    <w:rsid w:val="00E1707B"/>
    <w:rsid w:val="00E20599"/>
    <w:rsid w:val="00E20942"/>
    <w:rsid w:val="00E2127E"/>
    <w:rsid w:val="00E21FAC"/>
    <w:rsid w:val="00E2217A"/>
    <w:rsid w:val="00E24B29"/>
    <w:rsid w:val="00E24FDC"/>
    <w:rsid w:val="00E26A5D"/>
    <w:rsid w:val="00E2750D"/>
    <w:rsid w:val="00E3166A"/>
    <w:rsid w:val="00E31B9B"/>
    <w:rsid w:val="00E32132"/>
    <w:rsid w:val="00E32CBB"/>
    <w:rsid w:val="00E33A6A"/>
    <w:rsid w:val="00E33E4E"/>
    <w:rsid w:val="00E34E2D"/>
    <w:rsid w:val="00E40260"/>
    <w:rsid w:val="00E42131"/>
    <w:rsid w:val="00E4261B"/>
    <w:rsid w:val="00E4311D"/>
    <w:rsid w:val="00E4336D"/>
    <w:rsid w:val="00E433A2"/>
    <w:rsid w:val="00E44E67"/>
    <w:rsid w:val="00E455F4"/>
    <w:rsid w:val="00E468DF"/>
    <w:rsid w:val="00E47280"/>
    <w:rsid w:val="00E47D02"/>
    <w:rsid w:val="00E47DED"/>
    <w:rsid w:val="00E5381C"/>
    <w:rsid w:val="00E53BEE"/>
    <w:rsid w:val="00E545A1"/>
    <w:rsid w:val="00E5700D"/>
    <w:rsid w:val="00E57BD7"/>
    <w:rsid w:val="00E60096"/>
    <w:rsid w:val="00E6274F"/>
    <w:rsid w:val="00E632C7"/>
    <w:rsid w:val="00E66D8B"/>
    <w:rsid w:val="00E674A6"/>
    <w:rsid w:val="00E67A16"/>
    <w:rsid w:val="00E67A33"/>
    <w:rsid w:val="00E70D32"/>
    <w:rsid w:val="00E7297C"/>
    <w:rsid w:val="00E72ADE"/>
    <w:rsid w:val="00E75393"/>
    <w:rsid w:val="00E76058"/>
    <w:rsid w:val="00E767BF"/>
    <w:rsid w:val="00E8031B"/>
    <w:rsid w:val="00E8198C"/>
    <w:rsid w:val="00E81BDE"/>
    <w:rsid w:val="00E830F3"/>
    <w:rsid w:val="00E832EC"/>
    <w:rsid w:val="00E83701"/>
    <w:rsid w:val="00E8487E"/>
    <w:rsid w:val="00E84B18"/>
    <w:rsid w:val="00E86597"/>
    <w:rsid w:val="00E866F9"/>
    <w:rsid w:val="00E87523"/>
    <w:rsid w:val="00E905A4"/>
    <w:rsid w:val="00E919AA"/>
    <w:rsid w:val="00E9205B"/>
    <w:rsid w:val="00E94094"/>
    <w:rsid w:val="00E94578"/>
    <w:rsid w:val="00E94735"/>
    <w:rsid w:val="00E95054"/>
    <w:rsid w:val="00E950E6"/>
    <w:rsid w:val="00E950F1"/>
    <w:rsid w:val="00E97185"/>
    <w:rsid w:val="00EA01E4"/>
    <w:rsid w:val="00EA0B6D"/>
    <w:rsid w:val="00EA0C50"/>
    <w:rsid w:val="00EA11D3"/>
    <w:rsid w:val="00EA1E48"/>
    <w:rsid w:val="00EA2001"/>
    <w:rsid w:val="00EA2348"/>
    <w:rsid w:val="00EA3931"/>
    <w:rsid w:val="00EA5116"/>
    <w:rsid w:val="00EA7655"/>
    <w:rsid w:val="00EB013C"/>
    <w:rsid w:val="00EB05AC"/>
    <w:rsid w:val="00EB1123"/>
    <w:rsid w:val="00EB1CAB"/>
    <w:rsid w:val="00EB2975"/>
    <w:rsid w:val="00EB352C"/>
    <w:rsid w:val="00EB6046"/>
    <w:rsid w:val="00EB65D6"/>
    <w:rsid w:val="00EB6D30"/>
    <w:rsid w:val="00EB7710"/>
    <w:rsid w:val="00EC09D3"/>
    <w:rsid w:val="00EC37C1"/>
    <w:rsid w:val="00EC3C92"/>
    <w:rsid w:val="00EC4249"/>
    <w:rsid w:val="00EC4C86"/>
    <w:rsid w:val="00EC552E"/>
    <w:rsid w:val="00EC5AD7"/>
    <w:rsid w:val="00EC60C3"/>
    <w:rsid w:val="00EC68F6"/>
    <w:rsid w:val="00EC6CE8"/>
    <w:rsid w:val="00EC743D"/>
    <w:rsid w:val="00ED0558"/>
    <w:rsid w:val="00ED1295"/>
    <w:rsid w:val="00ED218F"/>
    <w:rsid w:val="00ED3401"/>
    <w:rsid w:val="00ED5B3C"/>
    <w:rsid w:val="00ED5E76"/>
    <w:rsid w:val="00EE20A4"/>
    <w:rsid w:val="00EE449D"/>
    <w:rsid w:val="00EE56B8"/>
    <w:rsid w:val="00EF19D9"/>
    <w:rsid w:val="00EF2725"/>
    <w:rsid w:val="00EF3CBC"/>
    <w:rsid w:val="00EF3DD7"/>
    <w:rsid w:val="00EF46C0"/>
    <w:rsid w:val="00EF5AF0"/>
    <w:rsid w:val="00EF6731"/>
    <w:rsid w:val="00EF677D"/>
    <w:rsid w:val="00EF79DC"/>
    <w:rsid w:val="00EF7B2F"/>
    <w:rsid w:val="00F048CC"/>
    <w:rsid w:val="00F0552D"/>
    <w:rsid w:val="00F066CF"/>
    <w:rsid w:val="00F067BE"/>
    <w:rsid w:val="00F06C89"/>
    <w:rsid w:val="00F072E7"/>
    <w:rsid w:val="00F07652"/>
    <w:rsid w:val="00F07DA4"/>
    <w:rsid w:val="00F1033F"/>
    <w:rsid w:val="00F10C32"/>
    <w:rsid w:val="00F10F30"/>
    <w:rsid w:val="00F1350A"/>
    <w:rsid w:val="00F141F0"/>
    <w:rsid w:val="00F148DD"/>
    <w:rsid w:val="00F15223"/>
    <w:rsid w:val="00F153F0"/>
    <w:rsid w:val="00F15579"/>
    <w:rsid w:val="00F15B29"/>
    <w:rsid w:val="00F17511"/>
    <w:rsid w:val="00F17DBF"/>
    <w:rsid w:val="00F2097A"/>
    <w:rsid w:val="00F21433"/>
    <w:rsid w:val="00F22B3C"/>
    <w:rsid w:val="00F23F5D"/>
    <w:rsid w:val="00F244E5"/>
    <w:rsid w:val="00F2498D"/>
    <w:rsid w:val="00F25529"/>
    <w:rsid w:val="00F258D4"/>
    <w:rsid w:val="00F25E1B"/>
    <w:rsid w:val="00F26E4E"/>
    <w:rsid w:val="00F277F7"/>
    <w:rsid w:val="00F27AD5"/>
    <w:rsid w:val="00F30BAB"/>
    <w:rsid w:val="00F31551"/>
    <w:rsid w:val="00F3203F"/>
    <w:rsid w:val="00F33569"/>
    <w:rsid w:val="00F338A4"/>
    <w:rsid w:val="00F33D47"/>
    <w:rsid w:val="00F34A15"/>
    <w:rsid w:val="00F34A22"/>
    <w:rsid w:val="00F401DA"/>
    <w:rsid w:val="00F410B0"/>
    <w:rsid w:val="00F41339"/>
    <w:rsid w:val="00F419A0"/>
    <w:rsid w:val="00F420D3"/>
    <w:rsid w:val="00F422BA"/>
    <w:rsid w:val="00F435CD"/>
    <w:rsid w:val="00F46035"/>
    <w:rsid w:val="00F46AEF"/>
    <w:rsid w:val="00F47671"/>
    <w:rsid w:val="00F47782"/>
    <w:rsid w:val="00F513A0"/>
    <w:rsid w:val="00F51AE8"/>
    <w:rsid w:val="00F52C49"/>
    <w:rsid w:val="00F53FDC"/>
    <w:rsid w:val="00F54169"/>
    <w:rsid w:val="00F54CE3"/>
    <w:rsid w:val="00F5529E"/>
    <w:rsid w:val="00F55F70"/>
    <w:rsid w:val="00F566DE"/>
    <w:rsid w:val="00F611D7"/>
    <w:rsid w:val="00F61966"/>
    <w:rsid w:val="00F61E76"/>
    <w:rsid w:val="00F62632"/>
    <w:rsid w:val="00F649C7"/>
    <w:rsid w:val="00F6548B"/>
    <w:rsid w:val="00F66328"/>
    <w:rsid w:val="00F67A89"/>
    <w:rsid w:val="00F70E0B"/>
    <w:rsid w:val="00F711FA"/>
    <w:rsid w:val="00F71897"/>
    <w:rsid w:val="00F72952"/>
    <w:rsid w:val="00F72B0C"/>
    <w:rsid w:val="00F73400"/>
    <w:rsid w:val="00F74C9D"/>
    <w:rsid w:val="00F752A2"/>
    <w:rsid w:val="00F768F3"/>
    <w:rsid w:val="00F76B6B"/>
    <w:rsid w:val="00F76E13"/>
    <w:rsid w:val="00F77CA1"/>
    <w:rsid w:val="00F77D10"/>
    <w:rsid w:val="00F77D33"/>
    <w:rsid w:val="00F80F0F"/>
    <w:rsid w:val="00F814B5"/>
    <w:rsid w:val="00F81A62"/>
    <w:rsid w:val="00F81C87"/>
    <w:rsid w:val="00F830B4"/>
    <w:rsid w:val="00F8475F"/>
    <w:rsid w:val="00F849B3"/>
    <w:rsid w:val="00F84B66"/>
    <w:rsid w:val="00F85F5A"/>
    <w:rsid w:val="00F85F84"/>
    <w:rsid w:val="00F86330"/>
    <w:rsid w:val="00F906E6"/>
    <w:rsid w:val="00F90F80"/>
    <w:rsid w:val="00F91AE6"/>
    <w:rsid w:val="00F93709"/>
    <w:rsid w:val="00F9684B"/>
    <w:rsid w:val="00FA0C47"/>
    <w:rsid w:val="00FA0F52"/>
    <w:rsid w:val="00FA106B"/>
    <w:rsid w:val="00FA1AB9"/>
    <w:rsid w:val="00FA31CC"/>
    <w:rsid w:val="00FA3CB5"/>
    <w:rsid w:val="00FA41C5"/>
    <w:rsid w:val="00FA46CF"/>
    <w:rsid w:val="00FA4D74"/>
    <w:rsid w:val="00FA546F"/>
    <w:rsid w:val="00FA5B49"/>
    <w:rsid w:val="00FA6761"/>
    <w:rsid w:val="00FA730D"/>
    <w:rsid w:val="00FB0453"/>
    <w:rsid w:val="00FB14F5"/>
    <w:rsid w:val="00FB162B"/>
    <w:rsid w:val="00FB2AB8"/>
    <w:rsid w:val="00FB3DE7"/>
    <w:rsid w:val="00FC31CF"/>
    <w:rsid w:val="00FC40FC"/>
    <w:rsid w:val="00FC5C20"/>
    <w:rsid w:val="00FC5F92"/>
    <w:rsid w:val="00FC66EA"/>
    <w:rsid w:val="00FC77DB"/>
    <w:rsid w:val="00FD0AF9"/>
    <w:rsid w:val="00FD19FA"/>
    <w:rsid w:val="00FD1C18"/>
    <w:rsid w:val="00FD3655"/>
    <w:rsid w:val="00FD5923"/>
    <w:rsid w:val="00FD5BBD"/>
    <w:rsid w:val="00FD6016"/>
    <w:rsid w:val="00FD67A4"/>
    <w:rsid w:val="00FD67EF"/>
    <w:rsid w:val="00FD7FF4"/>
    <w:rsid w:val="00FE0A09"/>
    <w:rsid w:val="00FE0B1F"/>
    <w:rsid w:val="00FE0B31"/>
    <w:rsid w:val="00FE14FB"/>
    <w:rsid w:val="00FE2AF2"/>
    <w:rsid w:val="00FE2B9F"/>
    <w:rsid w:val="00FE3995"/>
    <w:rsid w:val="00FE47DF"/>
    <w:rsid w:val="00FE57A8"/>
    <w:rsid w:val="00FE63A4"/>
    <w:rsid w:val="00FE67F6"/>
    <w:rsid w:val="00FE6C4E"/>
    <w:rsid w:val="00FE6FB3"/>
    <w:rsid w:val="00FE7C6B"/>
    <w:rsid w:val="00FE7DBF"/>
    <w:rsid w:val="00FF013F"/>
    <w:rsid w:val="00FF0B2F"/>
    <w:rsid w:val="00FF269A"/>
    <w:rsid w:val="00FF27D4"/>
    <w:rsid w:val="00FF2937"/>
    <w:rsid w:val="00FF368E"/>
    <w:rsid w:val="00FF392F"/>
    <w:rsid w:val="00FF422A"/>
    <w:rsid w:val="00FF4C5A"/>
    <w:rsid w:val="00FF6EB1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6A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30A87"/>
    <w:pPr>
      <w:keepNext/>
      <w:ind w:firstLine="425"/>
      <w:jc w:val="center"/>
      <w:outlineLvl w:val="0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4266A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30A8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04266A"/>
    <w:rPr>
      <w:rFonts w:ascii="Calibri" w:hAnsi="Calibri" w:cs="Calibri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4266A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04266A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4266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04266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426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6">
    <w:name w:val="Table Grid"/>
    <w:basedOn w:val="a1"/>
    <w:uiPriority w:val="99"/>
    <w:rsid w:val="00430A8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430A87"/>
    <w:pPr>
      <w:spacing w:line="360" w:lineRule="auto"/>
      <w:ind w:firstLine="360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430A87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430A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30A87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430A87"/>
  </w:style>
  <w:style w:type="paragraph" w:styleId="aa">
    <w:name w:val="footer"/>
    <w:basedOn w:val="a"/>
    <w:link w:val="ab"/>
    <w:uiPriority w:val="99"/>
    <w:rsid w:val="00430A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430A8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Document Map"/>
    <w:basedOn w:val="a"/>
    <w:link w:val="ad"/>
    <w:uiPriority w:val="99"/>
    <w:semiHidden/>
    <w:rsid w:val="00430A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430A8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Обычный1"/>
    <w:uiPriority w:val="99"/>
    <w:rsid w:val="00430A87"/>
    <w:pPr>
      <w:widowControl w:val="0"/>
      <w:spacing w:line="260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character" w:styleId="ae">
    <w:name w:val="footnote reference"/>
    <w:uiPriority w:val="99"/>
    <w:semiHidden/>
    <w:rsid w:val="00430A87"/>
    <w:rPr>
      <w:vertAlign w:val="superscript"/>
    </w:rPr>
  </w:style>
  <w:style w:type="paragraph" w:styleId="af">
    <w:name w:val="footnote text"/>
    <w:basedOn w:val="a"/>
    <w:link w:val="af0"/>
    <w:uiPriority w:val="99"/>
    <w:semiHidden/>
    <w:rsid w:val="00430A87"/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locked/>
    <w:rsid w:val="00430A87"/>
    <w:rPr>
      <w:rFonts w:ascii="Times New Roman" w:hAnsi="Times New Roman" w:cs="Times New Roman"/>
      <w:sz w:val="20"/>
      <w:szCs w:val="20"/>
    </w:rPr>
  </w:style>
  <w:style w:type="paragraph" w:styleId="af1">
    <w:name w:val="Title"/>
    <w:basedOn w:val="a"/>
    <w:link w:val="af2"/>
    <w:uiPriority w:val="99"/>
    <w:qFormat/>
    <w:rsid w:val="00430A87"/>
    <w:pPr>
      <w:ind w:firstLine="425"/>
      <w:jc w:val="center"/>
    </w:pPr>
    <w:rPr>
      <w:b/>
      <w:bCs/>
      <w:lang w:val="be-BY"/>
    </w:rPr>
  </w:style>
  <w:style w:type="character" w:customStyle="1" w:styleId="af2">
    <w:name w:val="Название Знак"/>
    <w:link w:val="af1"/>
    <w:uiPriority w:val="99"/>
    <w:locked/>
    <w:rsid w:val="00430A87"/>
    <w:rPr>
      <w:rFonts w:ascii="Times New Roman" w:hAnsi="Times New Roman" w:cs="Times New Roman"/>
      <w:b/>
      <w:bCs/>
      <w:sz w:val="24"/>
      <w:szCs w:val="24"/>
      <w:lang w:val="be-BY" w:eastAsia="ru-RU"/>
    </w:rPr>
  </w:style>
  <w:style w:type="character" w:styleId="af3">
    <w:name w:val="Hyperlink"/>
    <w:uiPriority w:val="99"/>
    <w:rsid w:val="00430A87"/>
    <w:rPr>
      <w:color w:val="0000EE"/>
      <w:u w:val="single"/>
    </w:rPr>
  </w:style>
  <w:style w:type="paragraph" w:styleId="af4">
    <w:name w:val="No Spacing"/>
    <w:uiPriority w:val="99"/>
    <w:qFormat/>
    <w:rsid w:val="00430A87"/>
    <w:rPr>
      <w:rFonts w:eastAsia="Times New Roman" w:cs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30A87"/>
  </w:style>
  <w:style w:type="paragraph" w:styleId="af5">
    <w:name w:val="Normal (Web)"/>
    <w:basedOn w:val="a"/>
    <w:uiPriority w:val="99"/>
    <w:rsid w:val="00430A87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430A87"/>
    <w:pPr>
      <w:widowControl w:val="0"/>
      <w:overflowPunct w:val="0"/>
      <w:autoSpaceDE w:val="0"/>
      <w:autoSpaceDN w:val="0"/>
      <w:adjustRightInd w:val="0"/>
      <w:ind w:firstLine="300"/>
      <w:jc w:val="both"/>
      <w:textAlignment w:val="baseline"/>
    </w:pPr>
  </w:style>
  <w:style w:type="paragraph" w:customStyle="1" w:styleId="Default">
    <w:name w:val="Default"/>
    <w:uiPriority w:val="99"/>
    <w:rsid w:val="00430A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rsid w:val="00CE1F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5E0529"/>
    <w:rPr>
      <w:rFonts w:ascii="Times New Roman" w:hAnsi="Times New Roman" w:cs="Times New Roman"/>
      <w:sz w:val="16"/>
      <w:szCs w:val="16"/>
    </w:rPr>
  </w:style>
  <w:style w:type="paragraph" w:styleId="af6">
    <w:name w:val="Body Text Indent"/>
    <w:basedOn w:val="a"/>
    <w:link w:val="af7"/>
    <w:uiPriority w:val="99"/>
    <w:rsid w:val="00CE1FF9"/>
    <w:pPr>
      <w:spacing w:after="120"/>
      <w:ind w:left="283"/>
    </w:pPr>
    <w:rPr>
      <w:rFonts w:ascii="Calibri" w:eastAsia="Calibri" w:hAnsi="Calibri" w:cs="Calibri"/>
    </w:rPr>
  </w:style>
  <w:style w:type="character" w:customStyle="1" w:styleId="BodyTextIndentChar">
    <w:name w:val="Body Text Indent Char"/>
    <w:uiPriority w:val="99"/>
    <w:semiHidden/>
    <w:locked/>
    <w:rsid w:val="005E0529"/>
    <w:rPr>
      <w:rFonts w:ascii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link w:val="af6"/>
    <w:uiPriority w:val="99"/>
    <w:locked/>
    <w:rsid w:val="00CE1FF9"/>
    <w:rPr>
      <w:sz w:val="24"/>
      <w:szCs w:val="24"/>
    </w:rPr>
  </w:style>
  <w:style w:type="numbering" w:customStyle="1" w:styleId="1">
    <w:name w:val="Стиль1"/>
    <w:rsid w:val="00687EDD"/>
    <w:pPr>
      <w:numPr>
        <w:numId w:val="4"/>
      </w:numPr>
    </w:pPr>
  </w:style>
  <w:style w:type="paragraph" w:styleId="af8">
    <w:name w:val="Balloon Text"/>
    <w:basedOn w:val="a"/>
    <w:link w:val="af9"/>
    <w:uiPriority w:val="99"/>
    <w:semiHidden/>
    <w:unhideWhenUsed/>
    <w:rsid w:val="00C91C4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C91C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sychology@grsmu.b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3608</Words>
  <Characters>20571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</dc:creator>
  <cp:lastModifiedBy>USER</cp:lastModifiedBy>
  <cp:revision>3</cp:revision>
  <cp:lastPrinted>2015-01-26T10:15:00Z</cp:lastPrinted>
  <dcterms:created xsi:type="dcterms:W3CDTF">2015-06-09T12:15:00Z</dcterms:created>
  <dcterms:modified xsi:type="dcterms:W3CDTF">2015-06-09T12:19:00Z</dcterms:modified>
</cp:coreProperties>
</file>